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0571D" w14:textId="77777777" w:rsidR="003D6135" w:rsidRPr="00593B32" w:rsidRDefault="00F40BF9" w:rsidP="00BF3BE2">
      <w:pPr>
        <w:tabs>
          <w:tab w:val="left" w:pos="3261"/>
        </w:tabs>
        <w:spacing w:after="0" w:line="240" w:lineRule="auto"/>
        <w:ind w:left="283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14:paraId="17E244FF" w14:textId="0C000B06" w:rsidR="00F513D3" w:rsidRPr="00593B32" w:rsidRDefault="00F513D3" w:rsidP="00A320AA">
      <w:pPr>
        <w:tabs>
          <w:tab w:val="left" w:pos="3261"/>
        </w:tabs>
        <w:spacing w:after="0" w:line="240" w:lineRule="auto"/>
        <w:ind w:left="2832"/>
        <w:jc w:val="right"/>
        <w:rPr>
          <w:sz w:val="20"/>
          <w:szCs w:val="20"/>
        </w:rPr>
      </w:pPr>
      <w:r w:rsidRPr="00593B32">
        <w:rPr>
          <w:sz w:val="20"/>
          <w:szCs w:val="20"/>
        </w:rPr>
        <w:t>Załącznik nr</w:t>
      </w:r>
      <w:r w:rsidR="00593B32" w:rsidRPr="00593B32">
        <w:rPr>
          <w:sz w:val="20"/>
          <w:szCs w:val="20"/>
        </w:rPr>
        <w:t xml:space="preserve"> 6</w:t>
      </w:r>
      <w:r w:rsidR="00A320AA">
        <w:rPr>
          <w:sz w:val="20"/>
          <w:szCs w:val="20"/>
        </w:rPr>
        <w:t xml:space="preserve"> </w:t>
      </w:r>
      <w:r w:rsidRPr="00593B32">
        <w:rPr>
          <w:sz w:val="20"/>
          <w:szCs w:val="20"/>
        </w:rPr>
        <w:t xml:space="preserve">do Uchwały </w:t>
      </w:r>
      <w:r w:rsidR="00593B32" w:rsidRPr="00593B32">
        <w:rPr>
          <w:sz w:val="20"/>
          <w:szCs w:val="20"/>
        </w:rPr>
        <w:t xml:space="preserve">nr VI/237 </w:t>
      </w:r>
      <w:r w:rsidRPr="00593B32">
        <w:rPr>
          <w:sz w:val="20"/>
          <w:szCs w:val="20"/>
        </w:rPr>
        <w:t>Senatu</w:t>
      </w:r>
    </w:p>
    <w:p w14:paraId="5E7DB9FC" w14:textId="77777777" w:rsidR="00F513D3" w:rsidRPr="00593B32" w:rsidRDefault="00F513D3" w:rsidP="00F513D3">
      <w:pPr>
        <w:tabs>
          <w:tab w:val="left" w:pos="3261"/>
        </w:tabs>
        <w:spacing w:after="0" w:line="240" w:lineRule="auto"/>
        <w:ind w:left="708"/>
        <w:jc w:val="right"/>
        <w:rPr>
          <w:sz w:val="20"/>
          <w:szCs w:val="20"/>
        </w:rPr>
      </w:pPr>
      <w:r w:rsidRPr="00593B32">
        <w:rPr>
          <w:sz w:val="20"/>
          <w:szCs w:val="20"/>
        </w:rPr>
        <w:tab/>
      </w:r>
      <w:r w:rsidRPr="00593B32">
        <w:rPr>
          <w:sz w:val="20"/>
          <w:szCs w:val="20"/>
        </w:rPr>
        <w:tab/>
        <w:t xml:space="preserve">Państwowej Wyższej Szkoły Zawodowej im. </w:t>
      </w:r>
      <w:proofErr w:type="spellStart"/>
      <w:r w:rsidRPr="00593B32">
        <w:rPr>
          <w:sz w:val="20"/>
          <w:szCs w:val="20"/>
        </w:rPr>
        <w:t>Witelona</w:t>
      </w:r>
      <w:proofErr w:type="spellEnd"/>
      <w:r w:rsidRPr="00593B32">
        <w:rPr>
          <w:sz w:val="20"/>
          <w:szCs w:val="20"/>
        </w:rPr>
        <w:t xml:space="preserve"> w Legnicy</w:t>
      </w:r>
    </w:p>
    <w:p w14:paraId="1854E01A" w14:textId="13847FB6" w:rsidR="00F513D3" w:rsidRPr="00593B32" w:rsidRDefault="00F63D1B" w:rsidP="00F513D3">
      <w:pPr>
        <w:tabs>
          <w:tab w:val="left" w:pos="3261"/>
        </w:tabs>
        <w:spacing w:after="0" w:line="240" w:lineRule="auto"/>
        <w:jc w:val="right"/>
        <w:rPr>
          <w:rFonts w:cs="Arial"/>
          <w:sz w:val="20"/>
          <w:szCs w:val="20"/>
        </w:rPr>
      </w:pPr>
      <w:r w:rsidRPr="00593B32">
        <w:rPr>
          <w:sz w:val="20"/>
          <w:szCs w:val="20"/>
        </w:rPr>
        <w:tab/>
        <w:t>z dnia 23</w:t>
      </w:r>
      <w:r w:rsidR="00F513D3" w:rsidRPr="00593B32">
        <w:rPr>
          <w:sz w:val="20"/>
          <w:szCs w:val="20"/>
        </w:rPr>
        <w:t xml:space="preserve"> </w:t>
      </w:r>
      <w:r w:rsidRPr="00593B32">
        <w:rPr>
          <w:sz w:val="20"/>
          <w:szCs w:val="20"/>
        </w:rPr>
        <w:t>czerwca 2020</w:t>
      </w:r>
      <w:r w:rsidR="00F513D3" w:rsidRPr="00593B32">
        <w:rPr>
          <w:sz w:val="20"/>
          <w:szCs w:val="20"/>
        </w:rPr>
        <w:t xml:space="preserve"> r.</w:t>
      </w:r>
    </w:p>
    <w:p w14:paraId="0B25F9F9" w14:textId="77777777" w:rsidR="00F513D3" w:rsidRPr="00610D98" w:rsidRDefault="00F513D3" w:rsidP="00974E15">
      <w:pPr>
        <w:tabs>
          <w:tab w:val="left" w:pos="3261"/>
        </w:tabs>
        <w:spacing w:after="0" w:line="240" w:lineRule="auto"/>
        <w:jc w:val="right"/>
        <w:rPr>
          <w:rFonts w:cs="Arial"/>
          <w:sz w:val="20"/>
          <w:szCs w:val="20"/>
        </w:rPr>
      </w:pPr>
    </w:p>
    <w:p w14:paraId="2113DB0D" w14:textId="6C482EAE" w:rsidR="003D6135" w:rsidRDefault="003D6135" w:rsidP="008C444F">
      <w:pPr>
        <w:rPr>
          <w:b/>
          <w:sz w:val="24"/>
          <w:szCs w:val="24"/>
        </w:rPr>
      </w:pPr>
    </w:p>
    <w:p w14:paraId="2833B928" w14:textId="77777777" w:rsidR="007F483B" w:rsidRPr="008C444F" w:rsidRDefault="007F483B" w:rsidP="008C444F">
      <w:pPr>
        <w:rPr>
          <w:b/>
          <w:sz w:val="24"/>
          <w:szCs w:val="24"/>
        </w:rPr>
      </w:pPr>
    </w:p>
    <w:p w14:paraId="11C742B0" w14:textId="77777777" w:rsidR="00B97B77" w:rsidRDefault="00B97B77" w:rsidP="00B97B77">
      <w:pPr>
        <w:jc w:val="center"/>
        <w:rPr>
          <w:b/>
          <w:sz w:val="26"/>
          <w:szCs w:val="26"/>
        </w:rPr>
      </w:pPr>
      <w:r w:rsidRPr="00652633">
        <w:rPr>
          <w:b/>
          <w:sz w:val="26"/>
          <w:szCs w:val="26"/>
        </w:rPr>
        <w:t>PRZYPORZĄDKOWANIE KIERUNKU STUDIÓW DO DYSCYPLIN NAUKOWYCH</w:t>
      </w:r>
    </w:p>
    <w:p w14:paraId="24561FEC" w14:textId="77777777" w:rsidR="003D6135" w:rsidRPr="00652633" w:rsidRDefault="003D6135" w:rsidP="00B97B77">
      <w:pPr>
        <w:jc w:val="center"/>
        <w:rPr>
          <w:b/>
          <w:sz w:val="26"/>
          <w:szCs w:val="26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B97B77" w14:paraId="7B55B0C0" w14:textId="77777777" w:rsidTr="00F513D3">
        <w:trPr>
          <w:trHeight w:val="517"/>
        </w:trPr>
        <w:tc>
          <w:tcPr>
            <w:tcW w:w="4606" w:type="dxa"/>
            <w:vAlign w:val="center"/>
          </w:tcPr>
          <w:p w14:paraId="17136D3D" w14:textId="77777777" w:rsidR="00B97B77" w:rsidRPr="00652633" w:rsidRDefault="00B97B77" w:rsidP="00172A5A">
            <w:r w:rsidRPr="00652633">
              <w:t>Wydział:</w:t>
            </w:r>
          </w:p>
        </w:tc>
        <w:tc>
          <w:tcPr>
            <w:tcW w:w="4716" w:type="dxa"/>
            <w:vAlign w:val="center"/>
          </w:tcPr>
          <w:p w14:paraId="5F528218" w14:textId="77777777" w:rsidR="00B97B77" w:rsidRDefault="00B97B77" w:rsidP="00172A5A">
            <w:r>
              <w:t>Wydział Nauk Społecznych i Humanistycznych</w:t>
            </w:r>
          </w:p>
        </w:tc>
      </w:tr>
      <w:tr w:rsidR="00B97B77" w14:paraId="543D9D7D" w14:textId="77777777" w:rsidTr="00F513D3">
        <w:trPr>
          <w:trHeight w:val="517"/>
        </w:trPr>
        <w:tc>
          <w:tcPr>
            <w:tcW w:w="4606" w:type="dxa"/>
            <w:vAlign w:val="center"/>
          </w:tcPr>
          <w:p w14:paraId="216AB462" w14:textId="77777777" w:rsidR="00B97B77" w:rsidRPr="00652633" w:rsidRDefault="00B97B77" w:rsidP="00172A5A">
            <w:r w:rsidRPr="00652633">
              <w:t>Nazwa kierunku studiów:</w:t>
            </w:r>
          </w:p>
        </w:tc>
        <w:tc>
          <w:tcPr>
            <w:tcW w:w="4716" w:type="dxa"/>
            <w:vAlign w:val="center"/>
          </w:tcPr>
          <w:p w14:paraId="1596C62E" w14:textId="77777777" w:rsidR="00B97B77" w:rsidRDefault="00B97B77" w:rsidP="00172A5A">
            <w:r>
              <w:t>Pedagogika przedszkolna i wczesnoszkolna</w:t>
            </w:r>
          </w:p>
        </w:tc>
      </w:tr>
      <w:tr w:rsidR="00B97B77" w14:paraId="677BC999" w14:textId="77777777" w:rsidTr="00F513D3">
        <w:trPr>
          <w:trHeight w:val="397"/>
        </w:trPr>
        <w:tc>
          <w:tcPr>
            <w:tcW w:w="4606" w:type="dxa"/>
            <w:vAlign w:val="center"/>
          </w:tcPr>
          <w:p w14:paraId="5ACFA8E3" w14:textId="77777777" w:rsidR="00B97B77" w:rsidRPr="00652633" w:rsidRDefault="00B97B77" w:rsidP="00172A5A">
            <w:r w:rsidRPr="00652633">
              <w:t>Poziom studiów:</w:t>
            </w:r>
          </w:p>
        </w:tc>
        <w:tc>
          <w:tcPr>
            <w:tcW w:w="4716" w:type="dxa"/>
            <w:vAlign w:val="center"/>
          </w:tcPr>
          <w:p w14:paraId="6B8EFC8E" w14:textId="77777777" w:rsidR="00B97B77" w:rsidRDefault="00B97B77" w:rsidP="00172A5A">
            <w:r>
              <w:t>jednolite studia magisterskie</w:t>
            </w:r>
          </w:p>
        </w:tc>
      </w:tr>
      <w:tr w:rsidR="00B97B77" w14:paraId="4E47FCDC" w14:textId="77777777" w:rsidTr="00F513D3">
        <w:trPr>
          <w:trHeight w:val="397"/>
        </w:trPr>
        <w:tc>
          <w:tcPr>
            <w:tcW w:w="4606" w:type="dxa"/>
            <w:vAlign w:val="center"/>
          </w:tcPr>
          <w:p w14:paraId="12F1CFB9" w14:textId="77777777" w:rsidR="00B97B77" w:rsidRPr="00652633" w:rsidRDefault="00B97B77" w:rsidP="00172A5A">
            <w:r w:rsidRPr="00652633">
              <w:t>Poziom Polskiej Ramy Kwalifikacji:</w:t>
            </w:r>
          </w:p>
        </w:tc>
        <w:tc>
          <w:tcPr>
            <w:tcW w:w="4716" w:type="dxa"/>
            <w:vAlign w:val="center"/>
          </w:tcPr>
          <w:p w14:paraId="61BA9737" w14:textId="77777777" w:rsidR="00B97B77" w:rsidRDefault="00B97B77" w:rsidP="00172A5A">
            <w:r>
              <w:t>7</w:t>
            </w:r>
          </w:p>
        </w:tc>
      </w:tr>
      <w:tr w:rsidR="00B97B77" w14:paraId="485104DF" w14:textId="77777777" w:rsidTr="00F513D3">
        <w:trPr>
          <w:trHeight w:val="430"/>
        </w:trPr>
        <w:tc>
          <w:tcPr>
            <w:tcW w:w="4606" w:type="dxa"/>
            <w:vAlign w:val="center"/>
          </w:tcPr>
          <w:p w14:paraId="3ABC62A2" w14:textId="77777777" w:rsidR="00B97B77" w:rsidRPr="00652633" w:rsidRDefault="00B97B77" w:rsidP="00172A5A">
            <w:r w:rsidRPr="00652633">
              <w:t>Forma studiów:</w:t>
            </w:r>
          </w:p>
        </w:tc>
        <w:tc>
          <w:tcPr>
            <w:tcW w:w="4716" w:type="dxa"/>
            <w:vAlign w:val="center"/>
          </w:tcPr>
          <w:p w14:paraId="6820AB1A" w14:textId="77777777" w:rsidR="00B97B77" w:rsidRDefault="00B97B77" w:rsidP="00172A5A">
            <w:r>
              <w:t>stacjonarne</w:t>
            </w:r>
          </w:p>
        </w:tc>
      </w:tr>
      <w:tr w:rsidR="00B97B77" w14:paraId="321AF374" w14:textId="77777777" w:rsidTr="00F513D3">
        <w:trPr>
          <w:trHeight w:val="454"/>
        </w:trPr>
        <w:tc>
          <w:tcPr>
            <w:tcW w:w="4606" w:type="dxa"/>
            <w:vAlign w:val="center"/>
          </w:tcPr>
          <w:p w14:paraId="6734C596" w14:textId="77777777" w:rsidR="00B97B77" w:rsidRPr="00652633" w:rsidRDefault="00B97B77" w:rsidP="00172A5A">
            <w:r w:rsidRPr="00652633">
              <w:t>Profil studiów:</w:t>
            </w:r>
          </w:p>
        </w:tc>
        <w:tc>
          <w:tcPr>
            <w:tcW w:w="4716" w:type="dxa"/>
            <w:vAlign w:val="center"/>
          </w:tcPr>
          <w:p w14:paraId="6E8CFEE1" w14:textId="77777777" w:rsidR="00B97B77" w:rsidRDefault="00B97B77" w:rsidP="00172A5A">
            <w:r>
              <w:t xml:space="preserve">praktyczny </w:t>
            </w:r>
          </w:p>
        </w:tc>
      </w:tr>
      <w:tr w:rsidR="00B97B77" w14:paraId="214606D0" w14:textId="77777777" w:rsidTr="00F513D3">
        <w:tc>
          <w:tcPr>
            <w:tcW w:w="4606" w:type="dxa"/>
            <w:vAlign w:val="center"/>
          </w:tcPr>
          <w:p w14:paraId="4EFA6A67" w14:textId="77777777" w:rsidR="00B97B77" w:rsidRPr="00652633" w:rsidRDefault="00B97B77" w:rsidP="00172A5A">
            <w:r w:rsidRPr="00652633">
              <w:t>Nazwa dyscypliny, do której został przyporządkowany kierunek:</w:t>
            </w:r>
          </w:p>
        </w:tc>
        <w:tc>
          <w:tcPr>
            <w:tcW w:w="4716" w:type="dxa"/>
            <w:vAlign w:val="center"/>
          </w:tcPr>
          <w:p w14:paraId="77D0D345" w14:textId="77777777" w:rsidR="00B97B77" w:rsidRPr="00492362" w:rsidRDefault="00F513D3" w:rsidP="003D6135">
            <w:r>
              <w:t>p</w:t>
            </w:r>
            <w:r w:rsidR="00B97B77" w:rsidRPr="00BC3F40">
              <w:t>edagogika</w:t>
            </w:r>
            <w:r>
              <w:t xml:space="preserve"> </w:t>
            </w:r>
          </w:p>
        </w:tc>
      </w:tr>
      <w:tr w:rsidR="00B97B77" w14:paraId="60523BF4" w14:textId="77777777" w:rsidTr="00F513D3">
        <w:trPr>
          <w:trHeight w:val="438"/>
        </w:trPr>
        <w:tc>
          <w:tcPr>
            <w:tcW w:w="4606" w:type="dxa"/>
            <w:vAlign w:val="center"/>
          </w:tcPr>
          <w:p w14:paraId="16802013" w14:textId="77777777" w:rsidR="00B97B77" w:rsidRPr="00652633" w:rsidRDefault="00B97B77" w:rsidP="00172A5A">
            <w:r w:rsidRPr="00652633">
              <w:t>Tytuł zawodowy nadawany absolwentom:</w:t>
            </w:r>
          </w:p>
        </w:tc>
        <w:tc>
          <w:tcPr>
            <w:tcW w:w="4716" w:type="dxa"/>
            <w:vAlign w:val="center"/>
          </w:tcPr>
          <w:p w14:paraId="4C5B2975" w14:textId="77777777" w:rsidR="00B97B77" w:rsidRDefault="00B97B77" w:rsidP="00172A5A">
            <w:r>
              <w:t>magister</w:t>
            </w:r>
          </w:p>
        </w:tc>
      </w:tr>
    </w:tbl>
    <w:p w14:paraId="4DD2E04C" w14:textId="77777777" w:rsidR="00B97B77" w:rsidRDefault="00B97B77" w:rsidP="00B97B77">
      <w:pPr>
        <w:pStyle w:val="Akapitzlist"/>
        <w:spacing w:after="0"/>
        <w:ind w:left="0"/>
      </w:pPr>
    </w:p>
    <w:p w14:paraId="2DF3A997" w14:textId="77777777" w:rsidR="003D6135" w:rsidRDefault="003D6135" w:rsidP="003D61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14:paraId="77BDC17F" w14:textId="1341FAF4" w:rsidR="003D6135" w:rsidRDefault="003D6135" w:rsidP="00040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Kierunek </w:t>
      </w:r>
      <w:r w:rsidRPr="00C717E7">
        <w:rPr>
          <w:rFonts w:cs="Times New Roman"/>
          <w:iCs/>
          <w:sz w:val="24"/>
          <w:szCs w:val="24"/>
        </w:rPr>
        <w:t>Pedagogika przedszkolna i</w:t>
      </w:r>
      <w:r w:rsidRPr="00C717E7">
        <w:rPr>
          <w:rFonts w:cs="Times New Roman"/>
          <w:sz w:val="24"/>
          <w:szCs w:val="24"/>
        </w:rPr>
        <w:t xml:space="preserve"> </w:t>
      </w:r>
      <w:r w:rsidRPr="00C717E7">
        <w:rPr>
          <w:rFonts w:cs="Times New Roman"/>
          <w:iCs/>
          <w:sz w:val="24"/>
          <w:szCs w:val="24"/>
        </w:rPr>
        <w:t>wczesnoszkolna</w:t>
      </w:r>
      <w:r>
        <w:rPr>
          <w:rFonts w:cs="Times New Roman"/>
          <w:i/>
          <w:iCs/>
          <w:sz w:val="24"/>
          <w:szCs w:val="24"/>
        </w:rPr>
        <w:t xml:space="preserve"> </w:t>
      </w:r>
      <w:r w:rsidRPr="00E0024E">
        <w:rPr>
          <w:rFonts w:cs="Times New Roman"/>
          <w:iCs/>
          <w:sz w:val="24"/>
          <w:szCs w:val="24"/>
        </w:rPr>
        <w:t>jest przyporządkowany d</w:t>
      </w:r>
      <w:r w:rsidR="0004077E">
        <w:rPr>
          <w:rFonts w:cs="Times New Roman"/>
          <w:iCs/>
          <w:sz w:val="24"/>
          <w:szCs w:val="24"/>
        </w:rPr>
        <w:t>o dyscypliny naukowej</w:t>
      </w:r>
      <w:r>
        <w:rPr>
          <w:rFonts w:cs="Times New Roman"/>
          <w:iCs/>
          <w:sz w:val="24"/>
          <w:szCs w:val="24"/>
        </w:rPr>
        <w:t xml:space="preserve"> </w:t>
      </w:r>
      <w:r w:rsidRPr="00E0024E">
        <w:rPr>
          <w:rFonts w:cs="Times New Roman"/>
          <w:iCs/>
          <w:sz w:val="24"/>
          <w:szCs w:val="24"/>
        </w:rPr>
        <w:t>pedagogika, jako</w:t>
      </w:r>
      <w:r>
        <w:rPr>
          <w:rFonts w:cs="Times New Roman"/>
          <w:iCs/>
          <w:sz w:val="24"/>
          <w:szCs w:val="24"/>
        </w:rPr>
        <w:t xml:space="preserve"> dyscypliny wiodącej – 100%</w:t>
      </w:r>
      <w:r w:rsidR="0004077E">
        <w:rPr>
          <w:rFonts w:cs="Times New Roman"/>
          <w:iCs/>
          <w:sz w:val="24"/>
          <w:szCs w:val="24"/>
        </w:rPr>
        <w:t>.</w:t>
      </w:r>
    </w:p>
    <w:p w14:paraId="45B51574" w14:textId="77777777" w:rsidR="00BC53E8" w:rsidRDefault="00BC53E8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4F04E7C5" w14:textId="77777777" w:rsidR="00BC53E8" w:rsidRPr="001278A8" w:rsidRDefault="00BC53E8" w:rsidP="00F513D3">
      <w:pPr>
        <w:tabs>
          <w:tab w:val="left" w:pos="3261"/>
        </w:tabs>
        <w:spacing w:after="0" w:line="240" w:lineRule="auto"/>
        <w:jc w:val="both"/>
        <w:rPr>
          <w:rFonts w:cs="Arial"/>
          <w:sz w:val="18"/>
        </w:rPr>
      </w:pP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  <w:r>
        <w:rPr>
          <w:rFonts w:cs="Arial"/>
          <w:sz w:val="18"/>
        </w:rPr>
        <w:tab/>
      </w:r>
    </w:p>
    <w:p w14:paraId="0A3C483C" w14:textId="77777777" w:rsidR="00BC53E8" w:rsidRDefault="00BC53E8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45ABED34" w14:textId="77777777" w:rsidR="00BC53E8" w:rsidRDefault="00BC53E8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6FB7C1B3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778ED9C0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3E447FFB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64EE82F1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2D2251AF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18A48343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7A4C6F43" w14:textId="52934943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776E7B9C" w14:textId="77777777" w:rsidR="0004077E" w:rsidRDefault="0004077E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615559F2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22687574" w14:textId="6352F564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009CF092" w14:textId="77777777" w:rsidR="007F483B" w:rsidRDefault="007F483B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1C6EA322" w14:textId="77777777" w:rsidR="003D6135" w:rsidRDefault="003D6135" w:rsidP="00B97B77">
      <w:pPr>
        <w:spacing w:after="0" w:line="240" w:lineRule="auto"/>
        <w:jc w:val="center"/>
        <w:rPr>
          <w:b/>
          <w:sz w:val="26"/>
          <w:szCs w:val="26"/>
        </w:rPr>
      </w:pPr>
    </w:p>
    <w:p w14:paraId="5B750779" w14:textId="77777777" w:rsidR="00B97B77" w:rsidRPr="00652633" w:rsidRDefault="00B97B77" w:rsidP="00B97B77">
      <w:pPr>
        <w:spacing w:after="0" w:line="240" w:lineRule="auto"/>
        <w:jc w:val="center"/>
        <w:rPr>
          <w:b/>
          <w:sz w:val="26"/>
          <w:szCs w:val="26"/>
        </w:rPr>
      </w:pPr>
      <w:r w:rsidRPr="00652633">
        <w:rPr>
          <w:b/>
          <w:sz w:val="26"/>
          <w:szCs w:val="26"/>
        </w:rPr>
        <w:lastRenderedPageBreak/>
        <w:t>OPIS ZAKŁADANYCH EFEKTÓW UCZENIA SIĘ</w:t>
      </w:r>
    </w:p>
    <w:p w14:paraId="33AC88AC" w14:textId="77777777" w:rsidR="00B97B77" w:rsidRDefault="00B97B77" w:rsidP="00B97B77">
      <w:pPr>
        <w:spacing w:after="0" w:line="240" w:lineRule="auto"/>
        <w:jc w:val="center"/>
        <w:rPr>
          <w:b/>
          <w:sz w:val="24"/>
          <w:szCs w:val="24"/>
        </w:rPr>
      </w:pPr>
    </w:p>
    <w:p w14:paraId="7D03EE8B" w14:textId="4F5B327D" w:rsidR="00B97B77" w:rsidRPr="00652633" w:rsidRDefault="00B97B77" w:rsidP="00B97B77">
      <w:pPr>
        <w:spacing w:after="0" w:line="240" w:lineRule="auto"/>
        <w:ind w:left="4248"/>
        <w:jc w:val="center"/>
      </w:pPr>
      <w:r w:rsidRPr="00652633">
        <w:t>Obowi</w:t>
      </w:r>
      <w:r w:rsidR="00F63D1B">
        <w:t>ązuje od roku akademickiego 2020/2021</w:t>
      </w:r>
    </w:p>
    <w:p w14:paraId="1AE35651" w14:textId="77777777" w:rsidR="00B97B77" w:rsidRPr="00C33531" w:rsidRDefault="00B97B77" w:rsidP="00B97B77">
      <w:pPr>
        <w:spacing w:after="0" w:line="240" w:lineRule="auto"/>
        <w:ind w:left="4248"/>
        <w:jc w:val="center"/>
        <w:rPr>
          <w:sz w:val="24"/>
          <w:szCs w:val="24"/>
        </w:rPr>
      </w:pPr>
    </w:p>
    <w:p w14:paraId="1E7312CE" w14:textId="77777777" w:rsidR="00B97B77" w:rsidRDefault="00B97B77" w:rsidP="00B97B77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5018" w:type="pct"/>
        <w:tblLook w:val="04A0" w:firstRow="1" w:lastRow="0" w:firstColumn="1" w:lastColumn="0" w:noHBand="0" w:noVBand="1"/>
      </w:tblPr>
      <w:tblGrid>
        <w:gridCol w:w="3010"/>
        <w:gridCol w:w="6085"/>
      </w:tblGrid>
      <w:tr w:rsidR="00B97B77" w14:paraId="4879C1F5" w14:textId="77777777" w:rsidTr="00F513D3">
        <w:tc>
          <w:tcPr>
            <w:tcW w:w="1655" w:type="pct"/>
          </w:tcPr>
          <w:p w14:paraId="3FA53736" w14:textId="77777777" w:rsidR="00B97B77" w:rsidRPr="00905AC3" w:rsidRDefault="00B97B77" w:rsidP="00172A5A">
            <w:r w:rsidRPr="00905AC3">
              <w:t>Nazwa kierunku studiów:</w:t>
            </w:r>
          </w:p>
          <w:p w14:paraId="4043EC4F" w14:textId="77777777" w:rsidR="00B97B77" w:rsidRPr="00905AC3" w:rsidRDefault="00B97B77" w:rsidP="00172A5A"/>
        </w:tc>
        <w:tc>
          <w:tcPr>
            <w:tcW w:w="3345" w:type="pct"/>
          </w:tcPr>
          <w:p w14:paraId="08CD5670" w14:textId="77777777" w:rsidR="00B97B77" w:rsidRPr="00652633" w:rsidRDefault="00B97B77" w:rsidP="00172A5A">
            <w:r w:rsidRPr="00652633">
              <w:t>Pedagogika przedszkolna i wczesnoszkolna</w:t>
            </w:r>
          </w:p>
        </w:tc>
      </w:tr>
      <w:tr w:rsidR="00B97B77" w14:paraId="4133C65E" w14:textId="77777777" w:rsidTr="00F513D3">
        <w:tc>
          <w:tcPr>
            <w:tcW w:w="1655" w:type="pct"/>
          </w:tcPr>
          <w:p w14:paraId="0212A17C" w14:textId="77777777" w:rsidR="00B97B77" w:rsidRPr="00905AC3" w:rsidRDefault="00B97B77" w:rsidP="00172A5A">
            <w:r w:rsidRPr="00905AC3">
              <w:t>Poziom studiów:</w:t>
            </w:r>
          </w:p>
          <w:p w14:paraId="1FC9BE7B" w14:textId="77777777" w:rsidR="00B97B77" w:rsidRPr="00905AC3" w:rsidRDefault="00B97B77" w:rsidP="00172A5A"/>
        </w:tc>
        <w:tc>
          <w:tcPr>
            <w:tcW w:w="3345" w:type="pct"/>
          </w:tcPr>
          <w:p w14:paraId="199D4383" w14:textId="77777777" w:rsidR="00B97B77" w:rsidRPr="00652633" w:rsidRDefault="00B97B77" w:rsidP="00172A5A">
            <w:r w:rsidRPr="00652633">
              <w:t xml:space="preserve">jednolite studia magisterskie </w:t>
            </w:r>
          </w:p>
        </w:tc>
      </w:tr>
      <w:tr w:rsidR="00B97B77" w14:paraId="5EE5EA18" w14:textId="77777777" w:rsidTr="00F513D3">
        <w:tc>
          <w:tcPr>
            <w:tcW w:w="1655" w:type="pct"/>
          </w:tcPr>
          <w:p w14:paraId="7A4DCC73" w14:textId="77777777" w:rsidR="00B97B77" w:rsidRPr="00905AC3" w:rsidRDefault="00B97B77" w:rsidP="00172A5A">
            <w:r w:rsidRPr="00905AC3">
              <w:t>Profil studiów:</w:t>
            </w:r>
          </w:p>
          <w:p w14:paraId="15A962D9" w14:textId="77777777" w:rsidR="00B97B77" w:rsidRPr="00905AC3" w:rsidRDefault="00B97B77" w:rsidP="00172A5A"/>
        </w:tc>
        <w:tc>
          <w:tcPr>
            <w:tcW w:w="3345" w:type="pct"/>
          </w:tcPr>
          <w:p w14:paraId="1E41D71B" w14:textId="77777777" w:rsidR="00B97B77" w:rsidRPr="00652633" w:rsidRDefault="00B97B77" w:rsidP="00172A5A">
            <w:r w:rsidRPr="00652633">
              <w:t>praktyczny</w:t>
            </w:r>
          </w:p>
        </w:tc>
      </w:tr>
    </w:tbl>
    <w:p w14:paraId="355278E8" w14:textId="679A31AF" w:rsidR="00B97B77" w:rsidRDefault="00B97B77" w:rsidP="008C444F">
      <w:pPr>
        <w:spacing w:after="0" w:line="240" w:lineRule="auto"/>
        <w:rPr>
          <w:bCs/>
          <w:sz w:val="24"/>
          <w:szCs w:val="24"/>
        </w:rPr>
      </w:pPr>
    </w:p>
    <w:p w14:paraId="37F51C1F" w14:textId="0AC7997E" w:rsidR="00F513D3" w:rsidRPr="003D701A" w:rsidRDefault="00531BD6" w:rsidP="003D701A">
      <w:pPr>
        <w:spacing w:line="240" w:lineRule="auto"/>
        <w:jc w:val="both"/>
        <w:rPr>
          <w:rFonts w:cstheme="minorHAnsi"/>
          <w:bCs/>
          <w:i/>
        </w:rPr>
      </w:pPr>
      <w:r w:rsidRPr="00531BD6">
        <w:rPr>
          <w:rFonts w:cstheme="minorHAnsi"/>
          <w:bCs/>
        </w:rPr>
        <w:t xml:space="preserve">Opis zakładanych efektów uczenia się </w:t>
      </w:r>
      <w:r>
        <w:rPr>
          <w:rFonts w:cstheme="minorHAnsi"/>
          <w:bCs/>
        </w:rPr>
        <w:t>dla kierunku studiów, poziomu i profilu kształcenia uwzględnia „Sta</w:t>
      </w:r>
      <w:r w:rsidR="00BE26DF">
        <w:rPr>
          <w:rFonts w:cstheme="minorHAnsi"/>
          <w:bCs/>
        </w:rPr>
        <w:t>ndard kształcenia przygotowującego</w:t>
      </w:r>
      <w:r w:rsidRPr="00531BD6">
        <w:rPr>
          <w:rFonts w:cstheme="minorHAnsi"/>
          <w:bCs/>
        </w:rPr>
        <w:t xml:space="preserve"> do wykonywania zawodu nauczyciela przedszkola i edukacji wczesnoszkolnej</w:t>
      </w:r>
      <w:r w:rsidR="00BE26DF">
        <w:rPr>
          <w:rFonts w:cstheme="minorHAnsi"/>
          <w:bCs/>
        </w:rPr>
        <w:t xml:space="preserve"> (klasy I-III szkoły podstawowej)</w:t>
      </w:r>
      <w:r w:rsidRPr="00531BD6">
        <w:rPr>
          <w:rFonts w:cstheme="minorHAnsi"/>
          <w:bCs/>
        </w:rPr>
        <w:t xml:space="preserve">” - </w:t>
      </w:r>
      <w:r w:rsidR="00BE26DF" w:rsidRPr="003D701A">
        <w:rPr>
          <w:i/>
        </w:rPr>
        <w:t>Rozporządzenie Ministra</w:t>
      </w:r>
      <w:r w:rsidRPr="003D701A">
        <w:rPr>
          <w:i/>
        </w:rPr>
        <w:t xml:space="preserve"> Nauki i Szkolnictwa Wyższego z dn</w:t>
      </w:r>
      <w:r w:rsidR="003D701A" w:rsidRPr="003D701A">
        <w:rPr>
          <w:i/>
        </w:rPr>
        <w:t xml:space="preserve">ia 25 lipca 2019 roku w sprawie </w:t>
      </w:r>
      <w:r w:rsidRPr="003D701A">
        <w:rPr>
          <w:i/>
        </w:rPr>
        <w:t>standardu kształcenia przygotowującego do wykonywania zawodu nauczyciela przedszkola i edukacji wczesnoszkolnej (</w:t>
      </w:r>
      <w:r w:rsidR="003D701A" w:rsidRPr="003D701A">
        <w:rPr>
          <w:i/>
        </w:rPr>
        <w:t>Dz.U. 2019, poz. 1450, zał. nr 2).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5512"/>
        <w:gridCol w:w="2239"/>
      </w:tblGrid>
      <w:tr w:rsidR="00F513D3" w:rsidRPr="006A0677" w14:paraId="2967E0A1" w14:textId="77777777" w:rsidTr="00F513D3">
        <w:trPr>
          <w:trHeight w:val="215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144A1CF" w14:textId="77777777" w:rsidR="00F513D3" w:rsidRPr="005C61E5" w:rsidRDefault="00F513D3" w:rsidP="00F513D3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5C61E5">
              <w:rPr>
                <w:rFonts w:cs="Times New Roman"/>
                <w:b/>
              </w:rPr>
              <w:t>Symbol</w:t>
            </w:r>
            <w:r>
              <w:rPr>
                <w:rFonts w:cs="Times New Roman"/>
                <w:b/>
              </w:rPr>
              <w:t>e kierunkowych efektów</w:t>
            </w:r>
          </w:p>
          <w:p w14:paraId="51006627" w14:textId="77777777" w:rsidR="00F513D3" w:rsidRPr="00C33531" w:rsidRDefault="00F513D3" w:rsidP="00F513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uczenia się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75BCBD9" w14:textId="77777777" w:rsidR="00F513D3" w:rsidRDefault="00F513D3" w:rsidP="00F513D3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Opis k</w:t>
            </w:r>
            <w:r w:rsidRPr="00C72A6D">
              <w:rPr>
                <w:rFonts w:cs="Times New Roman"/>
                <w:b/>
              </w:rPr>
              <w:t>ierunkow</w:t>
            </w:r>
            <w:r>
              <w:rPr>
                <w:rFonts w:cs="Times New Roman"/>
                <w:b/>
              </w:rPr>
              <w:t>ych</w:t>
            </w:r>
            <w:r w:rsidRPr="00C72A6D">
              <w:rPr>
                <w:rFonts w:cs="Times New Roman"/>
                <w:b/>
              </w:rPr>
              <w:t xml:space="preserve"> efekt</w:t>
            </w:r>
            <w:r>
              <w:rPr>
                <w:rFonts w:cs="Times New Roman"/>
                <w:b/>
              </w:rPr>
              <w:t>ów</w:t>
            </w:r>
            <w:r w:rsidRPr="00C72A6D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uczenia się</w:t>
            </w:r>
          </w:p>
          <w:p w14:paraId="37A809F7" w14:textId="77777777" w:rsidR="00F513D3" w:rsidRDefault="00F513D3" w:rsidP="00F513D3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14:paraId="4493232B" w14:textId="77777777" w:rsidR="00F513D3" w:rsidRPr="00F65896" w:rsidRDefault="00F513D3" w:rsidP="00F513D3">
            <w:pPr>
              <w:spacing w:after="0" w:line="240" w:lineRule="auto"/>
              <w:jc w:val="center"/>
              <w:rPr>
                <w:rFonts w:cs="Times New Roman"/>
              </w:rPr>
            </w:pPr>
            <w:r w:rsidRPr="00F65896">
              <w:rPr>
                <w:rFonts w:cs="Times New Roman"/>
              </w:rPr>
              <w:t xml:space="preserve">Po ukończeniu jednolitych studiów magisterskich </w:t>
            </w:r>
            <w:r w:rsidRPr="00F65896">
              <w:rPr>
                <w:rFonts w:cs="Times New Roman"/>
              </w:rPr>
              <w:br/>
              <w:t xml:space="preserve">na kierunku </w:t>
            </w:r>
          </w:p>
          <w:p w14:paraId="5BB90BAD" w14:textId="77777777" w:rsidR="00F513D3" w:rsidRPr="00F65896" w:rsidRDefault="00F513D3" w:rsidP="00F513D3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F65896">
              <w:rPr>
                <w:rFonts w:cs="Times New Roman"/>
                <w:i/>
              </w:rPr>
              <w:t>Pedagogika przedszkolna i wczesnoszkolna</w:t>
            </w:r>
          </w:p>
          <w:p w14:paraId="6501CAA1" w14:textId="77777777" w:rsidR="00F513D3" w:rsidRPr="00480C9F" w:rsidRDefault="00F513D3" w:rsidP="00F513D3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F65896">
              <w:rPr>
                <w:rFonts w:cs="Times New Roman"/>
              </w:rPr>
              <w:t>absolwent: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C77A14" w14:textId="77777777" w:rsidR="00F513D3" w:rsidRDefault="00F513D3" w:rsidP="00F513D3">
            <w:pPr>
              <w:spacing w:after="0" w:line="240" w:lineRule="auto"/>
              <w:jc w:val="center"/>
              <w:rPr>
                <w:b/>
              </w:rPr>
            </w:pPr>
          </w:p>
          <w:p w14:paraId="4FA300D8" w14:textId="77777777" w:rsidR="00F513D3" w:rsidRDefault="00F513D3" w:rsidP="00F513D3">
            <w:pPr>
              <w:spacing w:after="0" w:line="240" w:lineRule="auto"/>
              <w:jc w:val="center"/>
              <w:rPr>
                <w:b/>
              </w:rPr>
            </w:pPr>
            <w:r w:rsidRPr="004C77AB">
              <w:rPr>
                <w:b/>
              </w:rPr>
              <w:t>Odniesienie do charakterystyk PRK</w:t>
            </w:r>
          </w:p>
          <w:p w14:paraId="3B64456C" w14:textId="77777777" w:rsidR="00F513D3" w:rsidRDefault="00F513D3" w:rsidP="00F513D3">
            <w:pPr>
              <w:spacing w:after="0" w:line="240" w:lineRule="auto"/>
              <w:jc w:val="center"/>
              <w:rPr>
                <w:b/>
              </w:rPr>
            </w:pPr>
          </w:p>
          <w:p w14:paraId="10C809BE" w14:textId="77777777" w:rsidR="00F513D3" w:rsidRDefault="00F513D3" w:rsidP="00F513D3">
            <w:pPr>
              <w:spacing w:after="0" w:line="240" w:lineRule="auto"/>
              <w:jc w:val="center"/>
              <w:rPr>
                <w:b/>
              </w:rPr>
            </w:pPr>
          </w:p>
          <w:p w14:paraId="652A78C4" w14:textId="77777777" w:rsidR="00F513D3" w:rsidRPr="00480C9F" w:rsidRDefault="00F513D3" w:rsidP="00F513D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513D3" w:rsidRPr="006A0677" w14:paraId="4517D6C5" w14:textId="77777777" w:rsidTr="00F513D3">
        <w:trPr>
          <w:trHeight w:val="610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12149C5" w14:textId="77777777" w:rsidR="00F513D3" w:rsidRPr="000227B4" w:rsidRDefault="00F513D3" w:rsidP="00F513D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227B4">
              <w:rPr>
                <w:rFonts w:cs="Times New Roman"/>
                <w:b/>
                <w:sz w:val="24"/>
                <w:szCs w:val="24"/>
              </w:rPr>
              <w:t>WIEDZA</w:t>
            </w:r>
            <w:r>
              <w:rPr>
                <w:rFonts w:cs="Times New Roman"/>
                <w:b/>
                <w:sz w:val="24"/>
                <w:szCs w:val="24"/>
              </w:rPr>
              <w:t xml:space="preserve"> - zna i rozumie:</w:t>
            </w:r>
          </w:p>
        </w:tc>
      </w:tr>
      <w:tr w:rsidR="00F513D3" w:rsidRPr="00BB1618" w14:paraId="70628272" w14:textId="77777777" w:rsidTr="00F513D3">
        <w:trPr>
          <w:trHeight w:val="125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12FE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626E" w14:textId="77777777" w:rsidR="00F513D3" w:rsidRPr="00FC5491" w:rsidRDefault="00F513D3" w:rsidP="00F513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podstawy </w:t>
            </w:r>
            <w:r w:rsidRPr="001E6436">
              <w:t>filozofii wychowania i aksjologii pedagogicznej oraz pot</w:t>
            </w:r>
            <w:r>
              <w:t>rafi je</w:t>
            </w:r>
            <w:r w:rsidRPr="001E6436">
              <w:t xml:space="preserve"> odnieść do osobowego, integralnego rozwoju </w:t>
            </w:r>
            <w:r>
              <w:t>dziecka lub ucznia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ECBB" w14:textId="77777777" w:rsidR="00F513D3" w:rsidRPr="00DA3A9B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DA3A9B">
              <w:rPr>
                <w:rFonts w:cstheme="minorHAnsi"/>
              </w:rPr>
              <w:t>P7S_WG</w:t>
            </w:r>
          </w:p>
        </w:tc>
      </w:tr>
      <w:tr w:rsidR="00F513D3" w:rsidRPr="00147F25" w14:paraId="38E5CAA0" w14:textId="77777777" w:rsidTr="00F513D3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3851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3A4A" w14:textId="2A8A1864" w:rsidR="00F513D3" w:rsidRPr="000D3E57" w:rsidRDefault="00F513D3" w:rsidP="00F513D3">
            <w:pPr>
              <w:spacing w:after="0"/>
              <w:jc w:val="both"/>
            </w:pPr>
            <w:r>
              <w:t xml:space="preserve">klasyczne i współczesne teorie rozwoju człowieka, wychowania, uczenia się i nauczania lub kształcenia oraz ich wartości aplikacyjne, a także potrafi je krytycznie oceniać </w:t>
            </w:r>
            <w:r w:rsidR="00E22F88">
              <w:br/>
            </w:r>
            <w:r>
              <w:t>i twórczo z nich korzystać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11EE" w14:textId="77777777" w:rsidR="00F513D3" w:rsidRPr="00DA3A9B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DA3A9B">
              <w:rPr>
                <w:rFonts w:cstheme="minorHAnsi"/>
              </w:rPr>
              <w:t>P7S_WG</w:t>
            </w:r>
          </w:p>
        </w:tc>
      </w:tr>
      <w:tr w:rsidR="00F513D3" w:rsidRPr="00147F25" w14:paraId="46AC646E" w14:textId="77777777" w:rsidTr="00F513D3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3CEE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6A5F" w14:textId="77777777" w:rsidR="00F513D3" w:rsidRPr="001E6436" w:rsidRDefault="00F513D3" w:rsidP="00F513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współczesne interdyscyplinarne badania nad dzieciństwem </w:t>
            </w:r>
            <w:r w:rsidRPr="00DA7E15">
              <w:rPr>
                <w:i/>
              </w:rPr>
              <w:t>(</w:t>
            </w:r>
            <w:proofErr w:type="spellStart"/>
            <w:r w:rsidRPr="00DA7E15">
              <w:rPr>
                <w:i/>
              </w:rPr>
              <w:t>Childhood</w:t>
            </w:r>
            <w:proofErr w:type="spellEnd"/>
            <w:r w:rsidRPr="00DA7E15">
              <w:rPr>
                <w:i/>
              </w:rPr>
              <w:t xml:space="preserve"> </w:t>
            </w:r>
            <w:proofErr w:type="spellStart"/>
            <w:r w:rsidRPr="00DA7E15">
              <w:rPr>
                <w:i/>
              </w:rPr>
              <w:t>Studies</w:t>
            </w:r>
            <w:proofErr w:type="spellEnd"/>
            <w:r w:rsidRPr="00DA7E15">
              <w:rPr>
                <w:i/>
              </w:rPr>
              <w:t>)</w:t>
            </w:r>
            <w:r>
              <w:t xml:space="preserve"> dotyczące zagadnienia dobrostanu dziecka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BEA3" w14:textId="77777777" w:rsidR="00F513D3" w:rsidRPr="00DA3A9B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DA3A9B">
              <w:rPr>
                <w:rFonts w:cstheme="minorHAnsi"/>
              </w:rPr>
              <w:t>P7S_WG</w:t>
            </w:r>
          </w:p>
        </w:tc>
      </w:tr>
      <w:tr w:rsidR="00F513D3" w:rsidRPr="00BB1618" w14:paraId="3612A475" w14:textId="77777777" w:rsidTr="003D6135">
        <w:trPr>
          <w:trHeight w:val="8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BB7B" w14:textId="77777777" w:rsidR="00F513D3" w:rsidRPr="00103C19" w:rsidRDefault="00F513D3" w:rsidP="00F513D3">
            <w:pPr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K_W04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50A0" w14:textId="77777777" w:rsidR="00F513D3" w:rsidRPr="000F610E" w:rsidRDefault="00F513D3" w:rsidP="00F513D3">
            <w:pPr>
              <w:jc w:val="both"/>
            </w:pPr>
            <w:r>
              <w:t xml:space="preserve">główne środowiska wychowawcze, ich specyfiki i procesy </w:t>
            </w:r>
            <w:r>
              <w:br/>
              <w:t>w nich zachodzące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606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>P7S_WG</w:t>
            </w:r>
          </w:p>
        </w:tc>
      </w:tr>
      <w:tr w:rsidR="00F513D3" w:rsidRPr="00103C19" w14:paraId="02585EA4" w14:textId="77777777" w:rsidTr="00F513D3">
        <w:trPr>
          <w:trHeight w:val="153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526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K_W05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61B7" w14:textId="77777777" w:rsidR="00F513D3" w:rsidRPr="001E6436" w:rsidRDefault="00F513D3" w:rsidP="00F513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strukturę i funkcje systemu oświaty oraz alternatywnych form edukacji: podstawy, cele, organizację oraz funkcjonowanie instytucji edukacyjnych, wychowawczych </w:t>
            </w:r>
            <w:r>
              <w:br/>
              <w:t>i opiekuńczych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51B8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>P7S_WG</w:t>
            </w:r>
          </w:p>
          <w:p w14:paraId="3990C813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P7S_WK</w:t>
            </w:r>
          </w:p>
        </w:tc>
      </w:tr>
      <w:tr w:rsidR="00F513D3" w:rsidRPr="00103C19" w14:paraId="4A261279" w14:textId="77777777" w:rsidTr="00F513D3">
        <w:trPr>
          <w:trHeight w:val="114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75F9" w14:textId="77777777" w:rsidR="00F513D3" w:rsidRPr="00103C19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K_W06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945F" w14:textId="77777777" w:rsidR="00F513D3" w:rsidRPr="001E6436" w:rsidRDefault="00F513D3" w:rsidP="00F513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zagadnienie edukacji włączającej, a także sposoby realizacji zasady inkluzji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D2DC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>P7S_WG</w:t>
            </w:r>
          </w:p>
          <w:p w14:paraId="79D70D4C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P7S_WK</w:t>
            </w:r>
          </w:p>
        </w:tc>
      </w:tr>
      <w:tr w:rsidR="00F513D3" w:rsidRPr="004B2E5C" w14:paraId="64AE27D8" w14:textId="77777777" w:rsidTr="00F513D3">
        <w:trPr>
          <w:trHeight w:val="84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7B28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</w:t>
            </w:r>
            <w:r>
              <w:rPr>
                <w:rFonts w:cs="Times New Roman"/>
              </w:rPr>
              <w:t>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8725" w14:textId="77777777" w:rsidR="00F513D3" w:rsidRPr="001E6436" w:rsidRDefault="00F513D3" w:rsidP="00F513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zagadnienie edukacji międzykulturowej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7993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 xml:space="preserve">P7S_WG </w:t>
            </w:r>
          </w:p>
          <w:p w14:paraId="71A1BBCA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P7S_WK</w:t>
            </w:r>
          </w:p>
        </w:tc>
      </w:tr>
      <w:tr w:rsidR="00F513D3" w:rsidRPr="00CA0F17" w14:paraId="47F01504" w14:textId="77777777" w:rsidTr="00F513D3">
        <w:trPr>
          <w:trHeight w:val="12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863A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</w:t>
            </w:r>
            <w:r>
              <w:rPr>
                <w:rFonts w:cs="Times New Roman"/>
              </w:rPr>
              <w:t>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231A" w14:textId="77777777" w:rsidR="00F513D3" w:rsidRPr="001E6436" w:rsidRDefault="00F513D3" w:rsidP="00F513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prawa dziecka </w:t>
            </w:r>
            <w:r w:rsidRPr="00F860B5">
              <w:t>i osoby z niepełnosprawnością,</w:t>
            </w:r>
            <w:r>
              <w:t xml:space="preserve"> sposoby ich egzekwowania oraz propagowania w środowisku zarówno przedszkolnym oraz szkolnym, jak i </w:t>
            </w:r>
            <w:proofErr w:type="spellStart"/>
            <w:r>
              <w:t>pozaprzedszkolnym</w:t>
            </w:r>
            <w:proofErr w:type="spellEnd"/>
            <w:r>
              <w:t xml:space="preserve"> oraz pozaszkolnym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9F4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 xml:space="preserve">P7S_WG </w:t>
            </w:r>
          </w:p>
          <w:p w14:paraId="73F2E2B4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P7S_WK</w:t>
            </w:r>
          </w:p>
        </w:tc>
      </w:tr>
      <w:tr w:rsidR="00F513D3" w:rsidRPr="00103C19" w14:paraId="1B2A5EB0" w14:textId="77777777" w:rsidTr="00F513D3">
        <w:trPr>
          <w:trHeight w:val="181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1D95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</w:t>
            </w:r>
            <w:r>
              <w:rPr>
                <w:rFonts w:cs="Times New Roman"/>
              </w:rPr>
              <w:t>09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C2E1" w14:textId="77777777" w:rsidR="00F513D3" w:rsidRPr="001E6436" w:rsidRDefault="00F513D3" w:rsidP="00F513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zasady bezpieczeństwa i higieny pracy w instytucjach edukacyjnych, wychowawczych i opiekuńczych, ze szczególnym uwzględnieniem przedszkola i szkoły podstawowej, zasady udzielania pierwszej pomocy </w:t>
            </w:r>
            <w:r>
              <w:br/>
              <w:t>i odpowiedzialności prawnej opiekuna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2534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 xml:space="preserve">P7S_WG </w:t>
            </w:r>
          </w:p>
          <w:p w14:paraId="76BF1234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P7S_WK</w:t>
            </w:r>
          </w:p>
        </w:tc>
      </w:tr>
      <w:tr w:rsidR="00F513D3" w:rsidRPr="00147F25" w14:paraId="18D86EBB" w14:textId="77777777" w:rsidTr="00F513D3">
        <w:trPr>
          <w:trHeight w:val="115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3AE9" w14:textId="77777777" w:rsidR="00F513D3" w:rsidRPr="00103C19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K_W10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E699" w14:textId="77777777" w:rsidR="00F513D3" w:rsidRPr="001E6436" w:rsidRDefault="00F513D3" w:rsidP="00F513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metodykę wykonywania zadań – normy, procedury i dobre praktyki stosowane w wychowaniu przedszkolnym </w:t>
            </w:r>
            <w:r>
              <w:br/>
              <w:t>i edukacji wczesnoszkolnej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28EA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t>P7S_WG</w:t>
            </w:r>
          </w:p>
        </w:tc>
      </w:tr>
      <w:tr w:rsidR="00F513D3" w:rsidRPr="00147F25" w14:paraId="26D549D0" w14:textId="77777777" w:rsidTr="00F513D3">
        <w:trPr>
          <w:trHeight w:val="73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BE9F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A690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znaczenie i możliwości celowego oraz różnorodnego wykorzystania zabawy w procesie wychowywania </w:t>
            </w:r>
            <w:r>
              <w:br/>
              <w:t>i kształcenia dzieci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C31F" w14:textId="77777777" w:rsidR="00F513D3" w:rsidRPr="00DA3A9B" w:rsidRDefault="00F513D3" w:rsidP="00F513D3">
            <w:pPr>
              <w:spacing w:after="0"/>
              <w:jc w:val="center"/>
            </w:pPr>
            <w:r w:rsidRPr="00DA3A9B">
              <w:t>P7S_WG</w:t>
            </w:r>
          </w:p>
        </w:tc>
      </w:tr>
      <w:tr w:rsidR="00F513D3" w:rsidRPr="00103C19" w14:paraId="2B5A1769" w14:textId="77777777" w:rsidTr="00F513D3">
        <w:trPr>
          <w:trHeight w:val="7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8A53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8337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rolę innowacji pedagogicznych w obszarze wychowania przedszkolnego i edukacji wczesnoszkolnej, inspirujących do planowania i organizacji własnej pracy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D8DA" w14:textId="77777777" w:rsidR="00F513D3" w:rsidRPr="00DA3A9B" w:rsidRDefault="00F513D3" w:rsidP="00F513D3">
            <w:pPr>
              <w:spacing w:after="0"/>
              <w:jc w:val="center"/>
            </w:pPr>
            <w:r w:rsidRPr="00DA3A9B">
              <w:t>P7S_WG</w:t>
            </w:r>
          </w:p>
        </w:tc>
      </w:tr>
      <w:tr w:rsidR="00F513D3" w:rsidRPr="00BB1618" w14:paraId="636C245D" w14:textId="77777777" w:rsidTr="00F513D3">
        <w:trPr>
          <w:trHeight w:val="73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E66B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7774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zróżnicowane potrzeby rozwojowe i edukacyjne dzieci lub uczniów w okresie przedszkolnym i młodszym wieku szkolnym, wynikające z opóźnień, zaburzeń lub przyspieszenia rozwoju, oraz uwarunkowane wpływem czynników środowiskowych i sposoby dostosowywania do nich zadań rozwojowych i edukacyjnych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7C25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>P7S_WG</w:t>
            </w:r>
          </w:p>
          <w:p w14:paraId="5462A3EE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P7S_WK </w:t>
            </w:r>
          </w:p>
          <w:p w14:paraId="6737D17A" w14:textId="77777777" w:rsidR="00F513D3" w:rsidRPr="009E6FD5" w:rsidRDefault="00F513D3" w:rsidP="00F513D3">
            <w:pPr>
              <w:spacing w:after="0"/>
              <w:jc w:val="center"/>
            </w:pPr>
          </w:p>
        </w:tc>
      </w:tr>
      <w:tr w:rsidR="00F513D3" w:rsidRPr="00103C19" w14:paraId="0372107D" w14:textId="77777777" w:rsidTr="00F513D3">
        <w:trPr>
          <w:trHeight w:val="2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E4F8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C820" w14:textId="77777777" w:rsidR="00F513D3" w:rsidRPr="000F610E" w:rsidRDefault="00F513D3" w:rsidP="00F513D3">
            <w:pPr>
              <w:autoSpaceDE w:val="0"/>
              <w:autoSpaceDN w:val="0"/>
              <w:adjustRightInd w:val="0"/>
              <w:jc w:val="both"/>
            </w:pPr>
            <w:r>
              <w:t>projektowanie i prowadzenie działań diagnostycznych uwzględniających specyfikę funkcjonowania dzieci w wieku przedszkolnym i młodszym wieku szkolnym oraz ich zróżnicowane potrzeby edukacyjne, w tym zakres i jakość wsparcia społecznego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38C9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P7S_WG</w:t>
            </w:r>
          </w:p>
          <w:p w14:paraId="6B144398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P7S_WK</w:t>
            </w:r>
          </w:p>
        </w:tc>
      </w:tr>
      <w:tr w:rsidR="00F513D3" w:rsidRPr="00BB1618" w14:paraId="30AC6E84" w14:textId="77777777" w:rsidTr="003D6135">
        <w:trPr>
          <w:trHeight w:val="69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3F09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K_W1</w:t>
            </w:r>
            <w:r>
              <w:rPr>
                <w:rFonts w:cs="Times New Roman"/>
              </w:rPr>
              <w:t>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1BE0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różne rodzaje i funkcje oceniania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57E3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P7S_WG</w:t>
            </w:r>
          </w:p>
        </w:tc>
      </w:tr>
      <w:tr w:rsidR="00F513D3" w:rsidRPr="00BB1618" w14:paraId="1D9BE7B1" w14:textId="77777777" w:rsidTr="00F513D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89A1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D0DC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rolę nauczyciela lub wychowawcy w modelowaniu postaw </w:t>
            </w:r>
            <w:r>
              <w:br/>
              <w:t>i zachowań dzieci lub uczniów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6CED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>P7S_WG</w:t>
            </w:r>
          </w:p>
          <w:p w14:paraId="2838943E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 xml:space="preserve">P7S_WK </w:t>
            </w:r>
          </w:p>
        </w:tc>
      </w:tr>
      <w:tr w:rsidR="00F513D3" w:rsidRPr="00BB1618" w14:paraId="47B190F9" w14:textId="77777777" w:rsidTr="00F513D3">
        <w:trPr>
          <w:trHeight w:val="79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2AA0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EDE0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procesy komunikacji społecznej oraz ich prawidłowości </w:t>
            </w:r>
            <w:r>
              <w:br/>
              <w:t>i zakłócenia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9B97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>P7S_WG</w:t>
            </w:r>
          </w:p>
          <w:p w14:paraId="3D92E6EB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P7S_WK</w:t>
            </w:r>
          </w:p>
        </w:tc>
      </w:tr>
      <w:tr w:rsidR="00F513D3" w:rsidRPr="004B2E5C" w14:paraId="45C642AD" w14:textId="77777777" w:rsidTr="00F513D3">
        <w:trPr>
          <w:trHeight w:val="9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84DD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D50C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funkcjonowanie i dysfunkcje aparatu mowy, słuchu </w:t>
            </w:r>
            <w:r>
              <w:br/>
              <w:t>i wzroku oraz prawidłowe nawyki posługiwania się nimi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0122" w14:textId="77777777" w:rsidR="00F513D3" w:rsidRPr="00DA3A9B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DA3A9B">
              <w:t>P7S_WG</w:t>
            </w:r>
            <w:r w:rsidRPr="00DA3A9B">
              <w:rPr>
                <w:rFonts w:cstheme="minorHAnsi"/>
              </w:rPr>
              <w:t xml:space="preserve"> </w:t>
            </w:r>
          </w:p>
        </w:tc>
      </w:tr>
      <w:tr w:rsidR="00F513D3" w:rsidRPr="00406009" w14:paraId="24CB2E15" w14:textId="77777777" w:rsidTr="00F513D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D211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</w:t>
            </w:r>
            <w:r>
              <w:rPr>
                <w:rFonts w:cs="Times New Roman"/>
              </w:rPr>
              <w:t>19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D39C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metodologię badań naukowych stosowanych w dziedzinie nauk społecznych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BDB3" w14:textId="77777777" w:rsidR="00F513D3" w:rsidRPr="00DA3A9B" w:rsidRDefault="00F513D3" w:rsidP="00F513D3">
            <w:pPr>
              <w:spacing w:after="0"/>
              <w:jc w:val="center"/>
            </w:pPr>
            <w:r w:rsidRPr="00DA3A9B">
              <w:t>P7S_WG</w:t>
            </w:r>
          </w:p>
        </w:tc>
      </w:tr>
      <w:tr w:rsidR="00F513D3" w:rsidRPr="00103C19" w14:paraId="4F70CB36" w14:textId="77777777" w:rsidTr="00F513D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9BFF" w14:textId="77777777" w:rsidR="00F513D3" w:rsidRPr="00A427F5" w:rsidRDefault="00F513D3" w:rsidP="00F513D3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K_W2</w:t>
            </w:r>
            <w:r>
              <w:rPr>
                <w:rFonts w:cs="Times New Roman"/>
              </w:rPr>
              <w:t>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3A3E" w14:textId="77777777" w:rsidR="00F513D3" w:rsidRPr="00B6789A" w:rsidRDefault="00F513D3" w:rsidP="00F513D3">
            <w:pPr>
              <w:jc w:val="both"/>
            </w:pPr>
            <w:r>
              <w:t xml:space="preserve">terminy i założenia metodologiczne oraz zasady i normy etyczne projektowania i realizacji badań naukowych </w:t>
            </w:r>
            <w:r>
              <w:br/>
              <w:t xml:space="preserve">w zakresie pedagogiki przedszkolnej, szkolnej </w:t>
            </w:r>
            <w:r>
              <w:br/>
              <w:t>i alternatywnej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FD44" w14:textId="77777777" w:rsidR="00F513D3" w:rsidRPr="00DA3A9B" w:rsidRDefault="00F513D3" w:rsidP="00F513D3">
            <w:pPr>
              <w:spacing w:after="0"/>
              <w:jc w:val="center"/>
            </w:pPr>
            <w:r w:rsidRPr="00DA3A9B">
              <w:t>P7S_WG</w:t>
            </w:r>
          </w:p>
          <w:p w14:paraId="35030202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rPr>
                <w:rFonts w:cstheme="minorHAnsi"/>
              </w:rPr>
              <w:t xml:space="preserve">P7S_WK </w:t>
            </w:r>
          </w:p>
        </w:tc>
      </w:tr>
      <w:tr w:rsidR="00F513D3" w:rsidRPr="00CA0F17" w14:paraId="277BDAE9" w14:textId="77777777" w:rsidTr="00F513D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B135" w14:textId="77777777" w:rsidR="00F513D3" w:rsidRPr="00A427F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K_W2</w:t>
            </w:r>
            <w:r>
              <w:rPr>
                <w:rFonts w:cs="Times New Roman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08E2" w14:textId="77777777" w:rsidR="00F513D3" w:rsidRPr="001E6436" w:rsidRDefault="00F513D3" w:rsidP="00F513D3">
            <w:pPr>
              <w:spacing w:after="0"/>
              <w:jc w:val="both"/>
            </w:pPr>
            <w:r>
              <w:t>zasady ochrony własności intelektualnej i prawa autorskiego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9CA5" w14:textId="77777777" w:rsidR="00F513D3" w:rsidRPr="00DA3A9B" w:rsidRDefault="00F513D3" w:rsidP="00F513D3">
            <w:pPr>
              <w:spacing w:after="0"/>
              <w:jc w:val="center"/>
            </w:pPr>
            <w:r w:rsidRPr="00DA3A9B">
              <w:t>P7S_WG</w:t>
            </w:r>
          </w:p>
          <w:p w14:paraId="776637E9" w14:textId="77777777" w:rsidR="00F513D3" w:rsidRPr="00DA3A9B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DA3A9B">
              <w:rPr>
                <w:rFonts w:cstheme="minorHAnsi"/>
              </w:rPr>
              <w:t xml:space="preserve">P7S_WK </w:t>
            </w:r>
          </w:p>
        </w:tc>
      </w:tr>
      <w:tr w:rsidR="00F513D3" w:rsidRPr="00CA0F17" w14:paraId="248EB517" w14:textId="77777777" w:rsidTr="00F513D3">
        <w:trPr>
          <w:trHeight w:val="726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589DA76" w14:textId="77777777" w:rsidR="00F513D3" w:rsidRPr="00A231F7" w:rsidRDefault="00F513D3" w:rsidP="00F513D3">
            <w:pPr>
              <w:spacing w:after="0" w:line="240" w:lineRule="auto"/>
              <w:jc w:val="center"/>
              <w:rPr>
                <w:rFonts w:cstheme="minorHAnsi"/>
              </w:rPr>
            </w:pPr>
            <w:r w:rsidRPr="009555D7">
              <w:rPr>
                <w:rFonts w:cs="Times New Roman"/>
                <w:b/>
                <w:sz w:val="24"/>
                <w:szCs w:val="24"/>
              </w:rPr>
              <w:t>UMIEJĘTNOŚCI</w:t>
            </w:r>
            <w:r w:rsidR="003D6135">
              <w:rPr>
                <w:rFonts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cs="Times New Roman"/>
                <w:b/>
                <w:sz w:val="24"/>
                <w:szCs w:val="24"/>
              </w:rPr>
              <w:t>potrafi:</w:t>
            </w:r>
          </w:p>
        </w:tc>
      </w:tr>
      <w:tr w:rsidR="00F513D3" w:rsidRPr="00103C19" w14:paraId="1DFA76DF" w14:textId="77777777" w:rsidTr="00F513D3">
        <w:trPr>
          <w:trHeight w:val="56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ED21" w14:textId="77777777" w:rsidR="00F513D3" w:rsidRPr="00103C19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</w:t>
            </w:r>
            <w:r w:rsidRPr="00103C19">
              <w:rPr>
                <w:rFonts w:cs="Times New Roman"/>
              </w:rPr>
              <w:t>_U01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C02F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obserwować sytuacje i zdarzenia pedagogiczne, analizować je z wykorzystaniem wiedzy pedagogiczno-psychologicznej oraz proponować rozwiązania problemów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9ED" w14:textId="77777777" w:rsidR="00F513D3" w:rsidRPr="00DA3A9B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DA3A9B">
              <w:rPr>
                <w:rFonts w:cstheme="minorHAnsi"/>
              </w:rPr>
              <w:t>P7S_UW</w:t>
            </w:r>
          </w:p>
        </w:tc>
      </w:tr>
      <w:tr w:rsidR="00F513D3" w:rsidRPr="00BB1618" w14:paraId="13F9BCFE" w14:textId="77777777" w:rsidTr="00F513D3">
        <w:trPr>
          <w:trHeight w:val="156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0089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5219" w14:textId="77777777" w:rsidR="00F513D3" w:rsidRPr="001E6436" w:rsidRDefault="00F513D3" w:rsidP="00F513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rozpoznawać potrzeby, możliwości i uzdolnienia dzieci lub uczniów oraz projektować i prowadzić działania pedagogiczne, a także planować, realizować i oceniać spersonalizowane programy kształcenia i wychowania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6A1E" w14:textId="77777777" w:rsidR="00F513D3" w:rsidRPr="00DA3A9B" w:rsidRDefault="00F513D3" w:rsidP="00F513D3">
            <w:pPr>
              <w:spacing w:after="0"/>
              <w:jc w:val="center"/>
            </w:pPr>
            <w:r w:rsidRPr="00DA3A9B">
              <w:t>P7S_UW</w:t>
            </w:r>
          </w:p>
        </w:tc>
      </w:tr>
      <w:tr w:rsidR="00F513D3" w:rsidRPr="0057624B" w14:paraId="1D03F083" w14:textId="77777777" w:rsidTr="00F513D3">
        <w:trPr>
          <w:trHeight w:val="155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29AC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9DAC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wykorzystywać w codziennej praktyce edukacyjnej różnorodne sposoby organizowania środowiska uczenia się i nauczania, z uwzględnieniem specyficznych potrzeb </w:t>
            </w:r>
            <w:r>
              <w:br/>
              <w:t>i możliwości poszczególnych dzieci lub uczniów oraz grupy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C8CA" w14:textId="77777777" w:rsidR="00F513D3" w:rsidRPr="00DA3A9B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DA3A9B">
              <w:rPr>
                <w:rFonts w:cstheme="minorHAnsi"/>
              </w:rPr>
              <w:t>P7S_UW</w:t>
            </w:r>
          </w:p>
        </w:tc>
      </w:tr>
      <w:tr w:rsidR="00F513D3" w:rsidRPr="00BB1618" w14:paraId="434307F7" w14:textId="77777777" w:rsidTr="00F513D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8045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B721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dobierać, tworzyć, testować i modyfikować materiały, środki oraz metody adekwatnie do celów wychowania </w:t>
            </w:r>
            <w:r>
              <w:br/>
              <w:t>i kształcenia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1B38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P7S_UU </w:t>
            </w:r>
          </w:p>
          <w:p w14:paraId="7BFA0FF4" w14:textId="77777777" w:rsidR="00F513D3" w:rsidRPr="00A759ED" w:rsidRDefault="00F513D3" w:rsidP="00F513D3">
            <w:pPr>
              <w:spacing w:after="0"/>
              <w:jc w:val="center"/>
              <w:rPr>
                <w:rFonts w:cs="Times New Roman"/>
                <w:b/>
              </w:rPr>
            </w:pPr>
            <w:r w:rsidRPr="00DA3A9B">
              <w:rPr>
                <w:rFonts w:cstheme="minorHAnsi"/>
              </w:rPr>
              <w:t>P7S_UW</w:t>
            </w:r>
          </w:p>
        </w:tc>
      </w:tr>
      <w:tr w:rsidR="00F513D3" w:rsidRPr="00BB1618" w14:paraId="1AC2FF7C" w14:textId="77777777" w:rsidTr="00F513D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602D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K_U05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8932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skutecznie wykorzystywać technologię informacyjno-komunikacyjną w realizacji zadań dydaktycznych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1DE7" w14:textId="77777777" w:rsidR="00F513D3" w:rsidRPr="00BA6E03" w:rsidRDefault="00F513D3" w:rsidP="00F513D3">
            <w:pPr>
              <w:spacing w:after="0"/>
              <w:jc w:val="center"/>
            </w:pPr>
            <w:r w:rsidRPr="00BA6E03">
              <w:rPr>
                <w:rFonts w:cstheme="minorHAnsi"/>
              </w:rPr>
              <w:t>P7S_UW</w:t>
            </w:r>
          </w:p>
        </w:tc>
      </w:tr>
      <w:tr w:rsidR="00F513D3" w:rsidRPr="008F28F4" w14:paraId="2767ADCF" w14:textId="77777777" w:rsidTr="00F513D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0659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570D" w14:textId="77777777" w:rsidR="00F513D3" w:rsidRPr="001E6436" w:rsidRDefault="00F513D3" w:rsidP="00F513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identyfikować i rozbudzać zainteresowania dzieci lub uczniów oraz odpowiednio dostosowywać sposoby i treści kształcenia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7BF1" w14:textId="77777777" w:rsidR="00F513D3" w:rsidRPr="00BA6E03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BA6E03">
              <w:rPr>
                <w:rFonts w:cstheme="minorHAnsi"/>
              </w:rPr>
              <w:t>P7S_UW</w:t>
            </w:r>
          </w:p>
        </w:tc>
      </w:tr>
      <w:tr w:rsidR="00F513D3" w:rsidRPr="008F28F4" w14:paraId="771DD760" w14:textId="77777777" w:rsidTr="00F513D3">
        <w:trPr>
          <w:trHeight w:val="56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AF32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F892" w14:textId="77777777" w:rsidR="00F513D3" w:rsidRPr="009E6FD5" w:rsidRDefault="00F513D3" w:rsidP="00F513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FD5">
              <w:t xml:space="preserve">rozwijać kompetencje kluczowe dzieci lub uczniów, </w:t>
            </w:r>
            <w:r w:rsidRPr="009E6FD5">
              <w:br/>
              <w:t xml:space="preserve">w szczególności kreatywność, krytyczną refleksję </w:t>
            </w:r>
            <w:r w:rsidRPr="009E6FD5">
              <w:br/>
              <w:t>i umiejętność samodzielnego oraz zespołowego rozwiązywania problemów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9FA1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P7S_UO </w:t>
            </w:r>
          </w:p>
          <w:p w14:paraId="6E98ABDE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P7S_UU </w:t>
            </w:r>
          </w:p>
          <w:p w14:paraId="72064F51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  <w:b/>
              </w:rPr>
            </w:pPr>
          </w:p>
        </w:tc>
      </w:tr>
      <w:tr w:rsidR="00F513D3" w:rsidRPr="008F28F4" w14:paraId="779E49A8" w14:textId="77777777" w:rsidTr="00F513D3">
        <w:trPr>
          <w:trHeight w:val="134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EF1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</w:t>
            </w:r>
            <w:r>
              <w:rPr>
                <w:rFonts w:cs="Times New Roman"/>
              </w:rPr>
              <w:t>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122" w14:textId="77777777" w:rsidR="00F513D3" w:rsidRPr="009E6FD5" w:rsidRDefault="00F513D3" w:rsidP="00F513D3">
            <w:pPr>
              <w:autoSpaceDE w:val="0"/>
              <w:autoSpaceDN w:val="0"/>
              <w:adjustRightInd w:val="0"/>
              <w:jc w:val="both"/>
            </w:pPr>
            <w:r w:rsidRPr="009E6FD5">
              <w:t xml:space="preserve">skutecznie animować i monitorować realizację zespołowych działań edukacyjnych dzieci lub uczniów, </w:t>
            </w:r>
            <w:r w:rsidRPr="009E6FD5">
              <w:br/>
              <w:t>z wykorzystywaniem różnych rodzajów zabaw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A088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P7S_UO </w:t>
            </w:r>
          </w:p>
          <w:p w14:paraId="518672EC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rPr>
                <w:rFonts w:cstheme="minorHAnsi"/>
              </w:rPr>
              <w:t>P7S_UW</w:t>
            </w:r>
          </w:p>
          <w:p w14:paraId="2DF3A8C5" w14:textId="77777777" w:rsidR="00F513D3" w:rsidRPr="009E6FD5" w:rsidRDefault="00F513D3" w:rsidP="00F513D3">
            <w:pPr>
              <w:jc w:val="center"/>
              <w:rPr>
                <w:rFonts w:cstheme="minorHAnsi"/>
              </w:rPr>
            </w:pPr>
          </w:p>
        </w:tc>
      </w:tr>
      <w:tr w:rsidR="00F513D3" w:rsidRPr="008F28F4" w14:paraId="5C589EA1" w14:textId="77777777" w:rsidTr="00F513D3">
        <w:trPr>
          <w:trHeight w:val="51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A5CC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</w:t>
            </w:r>
            <w:r>
              <w:rPr>
                <w:rFonts w:cs="Times New Roman"/>
              </w:rPr>
              <w:t>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4F03" w14:textId="77777777" w:rsidR="00F513D3" w:rsidRDefault="00F513D3" w:rsidP="00F513D3">
            <w:pPr>
              <w:autoSpaceDE w:val="0"/>
              <w:autoSpaceDN w:val="0"/>
              <w:adjustRightInd w:val="0"/>
              <w:jc w:val="both"/>
            </w:pPr>
            <w:r>
              <w:t>identyfikować spontaniczne zachowania dzieci lub uczniów jako sytuacje wychowawczo-dydaktyczne i wykorzystywać je w procesie edukacji oraz realizacji celów terapeutycznych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0000" w14:textId="77777777" w:rsidR="00F513D3" w:rsidRPr="00BA6E03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BA6E03">
              <w:rPr>
                <w:rFonts w:cstheme="minorHAnsi"/>
              </w:rPr>
              <w:t xml:space="preserve">P7S_UW </w:t>
            </w:r>
          </w:p>
          <w:p w14:paraId="0C19FF02" w14:textId="77777777" w:rsidR="00F513D3" w:rsidRPr="008F28F4" w:rsidRDefault="00F513D3" w:rsidP="00F513D3">
            <w:pPr>
              <w:jc w:val="center"/>
            </w:pPr>
          </w:p>
        </w:tc>
      </w:tr>
      <w:tr w:rsidR="00F513D3" w:rsidRPr="004B2E5C" w14:paraId="52D9483B" w14:textId="77777777" w:rsidTr="00F513D3">
        <w:trPr>
          <w:trHeight w:val="12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7B73" w14:textId="77777777" w:rsidR="00F513D3" w:rsidRPr="008F28F4" w:rsidRDefault="00F513D3" w:rsidP="00F513D3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D95F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tworzyć sytuacje wychowawczo-dydaktyczne motywujące dzieci lub uczniów do nauki i pracy nad sobą, analizować ich skuteczność oraz modyfikować działania w celu uzyskania pożądanych efektów wychowania i kształcenia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EF40" w14:textId="77777777" w:rsidR="00F513D3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BA6E03">
              <w:rPr>
                <w:rFonts w:cstheme="minorHAnsi"/>
              </w:rPr>
              <w:t xml:space="preserve">P7S_UU </w:t>
            </w:r>
          </w:p>
          <w:p w14:paraId="7A8826A4" w14:textId="77777777" w:rsidR="00F513D3" w:rsidRPr="00BA6E03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BA6E03">
              <w:rPr>
                <w:rFonts w:cstheme="minorHAnsi"/>
              </w:rPr>
              <w:t>P7S_UW</w:t>
            </w:r>
          </w:p>
          <w:p w14:paraId="543F4ADA" w14:textId="77777777" w:rsidR="00F513D3" w:rsidRPr="00BA6E03" w:rsidRDefault="00F513D3" w:rsidP="00F513D3">
            <w:pPr>
              <w:spacing w:after="0"/>
              <w:jc w:val="center"/>
              <w:rPr>
                <w:rFonts w:cstheme="minorHAnsi"/>
              </w:rPr>
            </w:pPr>
          </w:p>
          <w:p w14:paraId="1B276EFB" w14:textId="77777777" w:rsidR="00F513D3" w:rsidRPr="005854FA" w:rsidRDefault="00F513D3" w:rsidP="00F513D3">
            <w:pPr>
              <w:jc w:val="center"/>
              <w:rPr>
                <w:rFonts w:cstheme="minorHAnsi"/>
                <w:b/>
              </w:rPr>
            </w:pPr>
          </w:p>
        </w:tc>
      </w:tr>
      <w:tr w:rsidR="00F513D3" w:rsidRPr="008F28F4" w14:paraId="5D34CC47" w14:textId="77777777" w:rsidTr="00F513D3">
        <w:trPr>
          <w:trHeight w:val="125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F059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</w:t>
            </w:r>
            <w:r>
              <w:rPr>
                <w:rFonts w:cs="Times New Roman"/>
              </w:rPr>
              <w:t>11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7C45" w14:textId="77777777" w:rsidR="00F513D3" w:rsidRPr="001E6436" w:rsidRDefault="00F513D3" w:rsidP="00F513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wykorzystywać proces oceniania i udzielania informacji zwrotnych do stymulowania dzieci lub uczniów w ich pracy nad własnym rozwojem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3950" w14:textId="77777777" w:rsidR="00F513D3" w:rsidRPr="00C63E42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C63E42">
              <w:rPr>
                <w:rFonts w:cstheme="minorHAnsi"/>
              </w:rPr>
              <w:t>P7S_UK</w:t>
            </w:r>
          </w:p>
          <w:p w14:paraId="3BFC6829" w14:textId="77777777" w:rsidR="00F513D3" w:rsidRPr="00C63E42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C63E42">
              <w:rPr>
                <w:rFonts w:cstheme="minorHAnsi"/>
              </w:rPr>
              <w:t>P7S_UO</w:t>
            </w:r>
          </w:p>
        </w:tc>
      </w:tr>
      <w:tr w:rsidR="00F513D3" w:rsidRPr="006A0677" w14:paraId="6366E507" w14:textId="77777777" w:rsidTr="00F513D3">
        <w:trPr>
          <w:trHeight w:val="130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A266" w14:textId="77777777" w:rsidR="00F513D3" w:rsidRPr="008F28F4" w:rsidRDefault="00F513D3" w:rsidP="00F513D3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FE64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efektywnie pracować w środowiskach zróżnicowanych pod względem kulturowym oraz z dziećmi z doświadczeniem migracyjnym, w tym z dziećmi, dla których język polski jest drugim językiem, wykorzystując kompetencje międzykulturowe i glottodydaktyczne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2C46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P7S_UK </w:t>
            </w:r>
          </w:p>
          <w:p w14:paraId="345E737D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P7S_UU </w:t>
            </w:r>
          </w:p>
          <w:p w14:paraId="26815834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P7S_UW</w:t>
            </w:r>
          </w:p>
          <w:p w14:paraId="4B219BE8" w14:textId="77777777" w:rsidR="00F513D3" w:rsidRPr="009E6FD5" w:rsidRDefault="00F513D3" w:rsidP="00F513D3">
            <w:pPr>
              <w:jc w:val="center"/>
              <w:rPr>
                <w:rFonts w:cs="Times New Roman"/>
                <w:b/>
              </w:rPr>
            </w:pPr>
          </w:p>
        </w:tc>
      </w:tr>
      <w:tr w:rsidR="00F513D3" w:rsidRPr="006A0677" w14:paraId="27122403" w14:textId="77777777" w:rsidTr="00F513D3">
        <w:trPr>
          <w:trHeight w:val="14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1DE6" w14:textId="77777777" w:rsidR="00F513D3" w:rsidRPr="00D11833" w:rsidRDefault="00F513D3" w:rsidP="00F513D3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K_U1</w:t>
            </w:r>
            <w:r>
              <w:rPr>
                <w:rFonts w:cs="Times New Roman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F105" w14:textId="77777777" w:rsidR="00F513D3" w:rsidRPr="0057624B" w:rsidRDefault="00F513D3" w:rsidP="00F513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racjonalnie i zgodnie z zasadami techniki pracy umysłowej gospodarować czasem zajęć oraz odpowiedzialnie organizować pracę pozaszkolną dziecka lub ucznia, </w:t>
            </w:r>
            <w:r>
              <w:br/>
              <w:t>z poszanowaniem jego prawa do odpoczynku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3F62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P7S_UO </w:t>
            </w:r>
          </w:p>
          <w:p w14:paraId="004B6208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P7S_UU</w:t>
            </w:r>
          </w:p>
          <w:p w14:paraId="66FC6EB2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P7S_UW</w:t>
            </w:r>
          </w:p>
          <w:p w14:paraId="7D2F9FCB" w14:textId="77777777" w:rsidR="00F513D3" w:rsidRPr="009E6FD5" w:rsidRDefault="00F513D3" w:rsidP="00F513D3">
            <w:pPr>
              <w:rPr>
                <w:rFonts w:cs="Times New Roman"/>
                <w:b/>
              </w:rPr>
            </w:pPr>
          </w:p>
        </w:tc>
      </w:tr>
      <w:tr w:rsidR="00F513D3" w:rsidRPr="004E212A" w14:paraId="181BF981" w14:textId="77777777" w:rsidTr="00F513D3">
        <w:trPr>
          <w:trHeight w:val="14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44E7" w14:textId="77777777" w:rsidR="00F513D3" w:rsidRPr="00651AD4" w:rsidRDefault="00F513D3" w:rsidP="00F513D3">
            <w:pPr>
              <w:jc w:val="center"/>
              <w:rPr>
                <w:rFonts w:cs="Times New Roman"/>
              </w:rPr>
            </w:pPr>
            <w:r w:rsidRPr="00651AD4">
              <w:rPr>
                <w:rFonts w:cs="Times New Roman"/>
              </w:rPr>
              <w:t>K_U14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4C80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skutecznie wykorzystywać w pracy z dzieckiem lub uczniem informacje uzyskane na jego temat od specjalistów, w tym psychologa, logopedy, pedagoga, lekarza, i rodziców lub opiekunów dziecka lub ucznia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AAA1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P7S_UK </w:t>
            </w:r>
          </w:p>
          <w:p w14:paraId="3281E46A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P7S_UO </w:t>
            </w:r>
          </w:p>
          <w:p w14:paraId="3C248F26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P7S_UW</w:t>
            </w:r>
          </w:p>
          <w:p w14:paraId="61947A12" w14:textId="77777777" w:rsidR="00F513D3" w:rsidRPr="009E6FD5" w:rsidRDefault="00F513D3" w:rsidP="00F513D3">
            <w:pPr>
              <w:rPr>
                <w:rFonts w:cs="Times New Roman"/>
                <w:b/>
              </w:rPr>
            </w:pPr>
          </w:p>
        </w:tc>
      </w:tr>
      <w:tr w:rsidR="00F513D3" w:rsidRPr="008F28F4" w14:paraId="4E00ACF0" w14:textId="77777777" w:rsidTr="00F513D3">
        <w:trPr>
          <w:trHeight w:val="108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9219" w14:textId="77777777" w:rsidR="00F513D3" w:rsidRPr="00582416" w:rsidRDefault="00F513D3" w:rsidP="00F513D3">
            <w:pPr>
              <w:jc w:val="center"/>
              <w:rPr>
                <w:rFonts w:cs="Times New Roman"/>
              </w:rPr>
            </w:pPr>
            <w:r w:rsidRPr="00582416">
              <w:rPr>
                <w:rFonts w:cs="Times New Roman"/>
              </w:rPr>
              <w:lastRenderedPageBreak/>
              <w:t>K_U15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8075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poprawnie posługiwać się językiem polskim oraz wykazywać troskę o kulturę i etykę wypowiedzi własnej, dzieci lub uczniów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C4E6" w14:textId="77777777" w:rsidR="00F513D3" w:rsidRPr="00C63E42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C63E42">
              <w:rPr>
                <w:rFonts w:cstheme="minorHAnsi"/>
              </w:rPr>
              <w:t>P7S_UK</w:t>
            </w:r>
          </w:p>
          <w:p w14:paraId="799E6E76" w14:textId="77777777" w:rsidR="00F513D3" w:rsidRPr="00C63E42" w:rsidRDefault="00F513D3" w:rsidP="00F513D3">
            <w:pPr>
              <w:spacing w:after="0"/>
              <w:jc w:val="center"/>
              <w:rPr>
                <w:rFonts w:cs="Times New Roman"/>
                <w:b/>
                <w:color w:val="FF0000"/>
              </w:rPr>
            </w:pPr>
          </w:p>
        </w:tc>
      </w:tr>
      <w:tr w:rsidR="00F513D3" w:rsidRPr="006A0677" w14:paraId="035B6FD9" w14:textId="77777777" w:rsidTr="00F513D3">
        <w:trPr>
          <w:trHeight w:val="79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47A3" w14:textId="77777777" w:rsidR="00F513D3" w:rsidRPr="008F28F4" w:rsidRDefault="00F513D3" w:rsidP="00F513D3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E087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posługiwać się aparatem mowy zgodnie z zasadami emisji głosu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6A3F" w14:textId="77777777" w:rsidR="00F513D3" w:rsidRPr="007D7FD3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7D7FD3">
              <w:rPr>
                <w:rFonts w:cstheme="minorHAnsi"/>
              </w:rPr>
              <w:t>P7S_UU</w:t>
            </w:r>
          </w:p>
          <w:p w14:paraId="247DA624" w14:textId="77777777" w:rsidR="00F513D3" w:rsidRPr="005854FA" w:rsidRDefault="00F513D3" w:rsidP="00F513D3">
            <w:pPr>
              <w:spacing w:after="0"/>
              <w:jc w:val="center"/>
              <w:rPr>
                <w:rFonts w:cs="Times New Roman"/>
                <w:b/>
              </w:rPr>
            </w:pPr>
            <w:r w:rsidRPr="007D7FD3">
              <w:rPr>
                <w:rFonts w:cstheme="minorHAnsi"/>
              </w:rPr>
              <w:t>P7S_UW</w:t>
            </w:r>
            <w:r>
              <w:rPr>
                <w:rFonts w:cstheme="minorHAnsi"/>
                <w:b/>
                <w:color w:val="00B0F0"/>
              </w:rPr>
              <w:t xml:space="preserve"> </w:t>
            </w:r>
          </w:p>
        </w:tc>
      </w:tr>
      <w:tr w:rsidR="00F513D3" w:rsidRPr="008F28F4" w14:paraId="6C5696DD" w14:textId="77777777" w:rsidTr="00F513D3">
        <w:trPr>
          <w:trHeight w:val="68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9738" w14:textId="77777777" w:rsidR="00F513D3" w:rsidRPr="008F28F4" w:rsidRDefault="00F513D3" w:rsidP="00F513D3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32CF" w14:textId="77777777" w:rsidR="00F513D3" w:rsidRPr="001E6436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udzielać pierwszej pomocy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0585" w14:textId="77777777" w:rsidR="00F513D3" w:rsidRPr="003C55F3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3C55F3">
              <w:rPr>
                <w:rFonts w:cstheme="minorHAnsi"/>
              </w:rPr>
              <w:t>P7S_UW</w:t>
            </w:r>
          </w:p>
          <w:p w14:paraId="42DE7C62" w14:textId="77777777" w:rsidR="00F513D3" w:rsidRPr="005854FA" w:rsidRDefault="00F513D3" w:rsidP="00F513D3">
            <w:pPr>
              <w:spacing w:after="0"/>
              <w:jc w:val="center"/>
              <w:rPr>
                <w:rFonts w:cs="Times New Roman"/>
                <w:b/>
              </w:rPr>
            </w:pPr>
          </w:p>
        </w:tc>
      </w:tr>
      <w:tr w:rsidR="00F513D3" w:rsidRPr="006A0677" w14:paraId="0BD8E6CF" w14:textId="77777777" w:rsidTr="00F513D3">
        <w:trPr>
          <w:trHeight w:val="204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7F44" w14:textId="77777777" w:rsidR="00F513D3" w:rsidRPr="008F28F4" w:rsidRDefault="00F513D3" w:rsidP="00F513D3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2B98" w14:textId="77777777" w:rsidR="00F513D3" w:rsidRPr="0083751E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rozróżniać orientacje metodologiczne w badaniach naukowych, formułować cele i problemy badawcze, stosować dobór adekwatnych metod i technik, konstruować narzędzia badawcze, opracowywać, prezentować i interpretować wyniki badań, wyciągać wnioski, wskazywać kierunki dalszych badań w obrębie pedagogiki przedszkolnej i wczesnoszkolnej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4288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P7S_UO </w:t>
            </w:r>
          </w:p>
          <w:p w14:paraId="53FB2CDA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P7S_UU</w:t>
            </w:r>
          </w:p>
          <w:p w14:paraId="65F4920B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P7S_UW</w:t>
            </w:r>
          </w:p>
          <w:p w14:paraId="72938A95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  <w:b/>
              </w:rPr>
            </w:pPr>
            <w:r w:rsidRPr="009E6FD5">
              <w:rPr>
                <w:rFonts w:cstheme="minorHAnsi"/>
                <w:b/>
              </w:rPr>
              <w:t xml:space="preserve"> </w:t>
            </w:r>
          </w:p>
          <w:p w14:paraId="2138671F" w14:textId="77777777" w:rsidR="00F513D3" w:rsidRPr="009E6FD5" w:rsidRDefault="00F513D3" w:rsidP="00F513D3">
            <w:pPr>
              <w:jc w:val="center"/>
              <w:rPr>
                <w:rFonts w:cs="Times New Roman"/>
                <w:b/>
              </w:rPr>
            </w:pPr>
          </w:p>
        </w:tc>
      </w:tr>
      <w:tr w:rsidR="00F513D3" w:rsidRPr="008F28F4" w14:paraId="1347AEED" w14:textId="77777777" w:rsidTr="00F513D3">
        <w:trPr>
          <w:trHeight w:val="9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ECF" w14:textId="77777777" w:rsidR="00F513D3" w:rsidRPr="008F28F4" w:rsidRDefault="00F513D3" w:rsidP="00F513D3">
            <w:pPr>
              <w:jc w:val="center"/>
              <w:rPr>
                <w:rFonts w:cs="Times New Roman"/>
              </w:rPr>
            </w:pPr>
            <w:r w:rsidRPr="00F63D1B">
              <w:rPr>
                <w:rFonts w:cs="Times New Roman"/>
              </w:rPr>
              <w:t>K_U19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5A18" w14:textId="77777777" w:rsidR="00F513D3" w:rsidRPr="00590E78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E78">
              <w:t>współpracować z członkami zespołów badawczych na każdym etapie projektowania i realizacji badań naukowych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5530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P7S_UK </w:t>
            </w:r>
          </w:p>
          <w:p w14:paraId="2F36DFB1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 xml:space="preserve">P7S_UO </w:t>
            </w:r>
          </w:p>
          <w:p w14:paraId="67304731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P7S_UU</w:t>
            </w:r>
          </w:p>
          <w:p w14:paraId="4227FDFD" w14:textId="77777777" w:rsidR="00F513D3" w:rsidRPr="009E6FD5" w:rsidRDefault="00F513D3" w:rsidP="00F513D3">
            <w:pPr>
              <w:spacing w:after="0"/>
              <w:jc w:val="center"/>
              <w:rPr>
                <w:b/>
              </w:rPr>
            </w:pPr>
            <w:r w:rsidRPr="009E6FD5">
              <w:t>P7S_UW</w:t>
            </w:r>
            <w:r w:rsidRPr="009E6FD5">
              <w:rPr>
                <w:rFonts w:cstheme="minorHAnsi"/>
                <w:b/>
              </w:rPr>
              <w:t xml:space="preserve"> </w:t>
            </w:r>
          </w:p>
        </w:tc>
      </w:tr>
      <w:tr w:rsidR="00F513D3" w:rsidRPr="008F28F4" w14:paraId="04DEEE75" w14:textId="77777777" w:rsidTr="00F513D3">
        <w:trPr>
          <w:trHeight w:val="86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0E6FAC" w14:textId="77777777" w:rsidR="00F513D3" w:rsidRPr="00A231F7" w:rsidRDefault="00F513D3" w:rsidP="00F513D3">
            <w:pPr>
              <w:spacing w:after="0" w:line="240" w:lineRule="auto"/>
              <w:jc w:val="center"/>
              <w:rPr>
                <w:rFonts w:cstheme="minorHAnsi"/>
              </w:rPr>
            </w:pPr>
            <w:r w:rsidRPr="001A0FAF">
              <w:rPr>
                <w:rFonts w:cs="Times New Roman"/>
                <w:b/>
                <w:sz w:val="24"/>
                <w:szCs w:val="24"/>
              </w:rPr>
              <w:t>KOMPETENCJE SPOŁECZNE</w:t>
            </w:r>
            <w:r>
              <w:rPr>
                <w:rFonts w:cs="Times New Roman"/>
                <w:b/>
                <w:sz w:val="24"/>
                <w:szCs w:val="24"/>
              </w:rPr>
              <w:t xml:space="preserve"> - jest gotów do:</w:t>
            </w:r>
          </w:p>
        </w:tc>
      </w:tr>
      <w:tr w:rsidR="00F513D3" w:rsidRPr="001A0FAF" w14:paraId="076CDB5B" w14:textId="77777777" w:rsidTr="00F513D3">
        <w:trPr>
          <w:trHeight w:val="107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B13A" w14:textId="77777777" w:rsidR="00F513D3" w:rsidRPr="001A0FAF" w:rsidRDefault="00F513D3" w:rsidP="00F513D3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K_K0</w:t>
            </w:r>
            <w:r>
              <w:rPr>
                <w:rFonts w:cs="Times New Roman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FD25" w14:textId="77777777" w:rsidR="00F513D3" w:rsidRPr="001A0FAF" w:rsidRDefault="00F513D3" w:rsidP="00F513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posługiwania się uniwersalnymi zasadami i normami etycznymi w działalności zawodowej, kierując się szacunkiem dla każdego człowieka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770B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P7S_KK</w:t>
            </w:r>
          </w:p>
          <w:p w14:paraId="7B48AB8C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P7S_KR</w:t>
            </w:r>
          </w:p>
          <w:p w14:paraId="2DEA0FCC" w14:textId="77777777" w:rsidR="00F513D3" w:rsidRPr="008868CC" w:rsidRDefault="00F513D3" w:rsidP="00F513D3">
            <w:pPr>
              <w:spacing w:after="0"/>
              <w:jc w:val="center"/>
              <w:rPr>
                <w:rFonts w:cs="Times New Roman"/>
                <w:b/>
                <w:color w:val="00B0F0"/>
              </w:rPr>
            </w:pPr>
            <w:r w:rsidRPr="008868CC">
              <w:rPr>
                <w:rFonts w:cstheme="minorHAnsi"/>
                <w:b/>
                <w:color w:val="00B0F0"/>
              </w:rPr>
              <w:t xml:space="preserve"> </w:t>
            </w:r>
          </w:p>
        </w:tc>
      </w:tr>
      <w:tr w:rsidR="00F513D3" w:rsidRPr="001A0FAF" w14:paraId="5FA49651" w14:textId="77777777" w:rsidTr="00F513D3">
        <w:trPr>
          <w:trHeight w:val="79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827" w14:textId="77777777" w:rsidR="00F513D3" w:rsidRPr="001A0FAF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K_K0</w:t>
            </w:r>
            <w:r>
              <w:rPr>
                <w:rFonts w:cs="Times New Roman"/>
              </w:rPr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25EA" w14:textId="77777777" w:rsidR="00F513D3" w:rsidRPr="001A0FAF" w:rsidRDefault="00F513D3" w:rsidP="00F513D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formowania właściwych zachowań i postaw dzieci lub uczniów, w tym wobec kultury i sztuki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4B1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rPr>
                <w:rFonts w:cstheme="minorHAnsi"/>
              </w:rPr>
              <w:t xml:space="preserve">P7S_KO </w:t>
            </w:r>
          </w:p>
        </w:tc>
      </w:tr>
      <w:tr w:rsidR="00F513D3" w:rsidRPr="001A0FAF" w14:paraId="22B7073B" w14:textId="77777777" w:rsidTr="00F513D3">
        <w:trPr>
          <w:trHeight w:val="12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8E39" w14:textId="77777777" w:rsidR="00F513D3" w:rsidRPr="001A0FAF" w:rsidRDefault="00F513D3" w:rsidP="00F513D3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F0A8" w14:textId="77777777" w:rsidR="00F513D3" w:rsidRPr="001A0FAF" w:rsidRDefault="00F513D3" w:rsidP="00F513D3">
            <w:pPr>
              <w:jc w:val="both"/>
            </w:pPr>
            <w:r>
              <w:t>budowania relacji opartej na wzajemnym zaufaniu między wszystkimi podmiotami procesu wychowania i kształcenia, w tym rodzicami lub opiekunami dziecka lub ucznia, oraz włączania ich w działania sprzyjające efektywności edukacyjnej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2F9A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P7S_KO</w:t>
            </w:r>
          </w:p>
        </w:tc>
      </w:tr>
      <w:tr w:rsidR="00F513D3" w:rsidRPr="001A0FAF" w14:paraId="28B52B88" w14:textId="77777777" w:rsidTr="00F513D3">
        <w:trPr>
          <w:trHeight w:val="155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2591" w14:textId="77777777" w:rsidR="00F513D3" w:rsidRPr="001A0FAF" w:rsidRDefault="00F513D3" w:rsidP="00F513D3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K_K0</w:t>
            </w:r>
            <w:r>
              <w:rPr>
                <w:rFonts w:cs="Times New Roman"/>
              </w:rPr>
              <w:t>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224A" w14:textId="77777777" w:rsidR="00F513D3" w:rsidRPr="001A0FAF" w:rsidRDefault="00F513D3" w:rsidP="00F513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pracy w zespole, pełnienia w nim różnych ról oraz współpracy z nauczycielami, pedagogami, specjalistami, rodzicami lub opiekunami dzieci lub uczniów i innymi członkami społeczności przedszkolnej, szkolnej i lokalnej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38F7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P7S_KR</w:t>
            </w:r>
          </w:p>
        </w:tc>
      </w:tr>
      <w:tr w:rsidR="00F513D3" w:rsidRPr="001A0FAF" w14:paraId="362ABFC8" w14:textId="77777777" w:rsidTr="00F513D3">
        <w:trPr>
          <w:trHeight w:val="170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C50A" w14:textId="77777777" w:rsidR="00F513D3" w:rsidRPr="001A0FAF" w:rsidRDefault="00F513D3" w:rsidP="00F513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K_K05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F929" w14:textId="77777777" w:rsidR="00F513D3" w:rsidRPr="001A0FAF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porozumiewania się z osobami pochodzącymi z różnych środowisk i o różnej kondycji emocjonalnej, dialogowego rozwiązywania konfliktów oraz tworzenia dobrej atmosfery dla komunikacji w grupie przedszkolnej i klasie szkolnej oraz poza nimi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5C47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P7S_KO</w:t>
            </w:r>
          </w:p>
          <w:p w14:paraId="77E20D72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P7S_KR</w:t>
            </w:r>
            <w:r w:rsidRPr="009E6FD5">
              <w:rPr>
                <w:rFonts w:cstheme="minorHAnsi"/>
                <w:color w:val="00B0F0"/>
              </w:rPr>
              <w:t xml:space="preserve"> </w:t>
            </w:r>
          </w:p>
        </w:tc>
      </w:tr>
      <w:tr w:rsidR="00F513D3" w:rsidRPr="001A0FAF" w14:paraId="07A93D1F" w14:textId="77777777" w:rsidTr="00F513D3">
        <w:trPr>
          <w:trHeight w:val="153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2EC1" w14:textId="77777777" w:rsidR="00F513D3" w:rsidRPr="001A0FAF" w:rsidRDefault="00F513D3" w:rsidP="00F513D3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6672" w14:textId="77777777" w:rsidR="00F513D3" w:rsidRPr="001A0FAF" w:rsidRDefault="00F513D3" w:rsidP="00F513D3">
            <w:pPr>
              <w:jc w:val="both"/>
            </w:pPr>
            <w:r>
              <w:t xml:space="preserve">rozpoznawania specyfiki środowiska lokalnego </w:t>
            </w:r>
            <w:r>
              <w:br/>
              <w:t>i regionalnego oraz ich wpływu na funkcjonowanie dzieci lub uczniów, a także podejmowania współpracy na rzecz dobra dzieci lub uczniów i tych środowisk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166D" w14:textId="77777777" w:rsidR="00F513D3" w:rsidRPr="009E6FD5" w:rsidRDefault="00F513D3" w:rsidP="00F513D3">
            <w:pPr>
              <w:spacing w:after="0"/>
              <w:jc w:val="center"/>
            </w:pPr>
            <w:r w:rsidRPr="009E6FD5">
              <w:t>P7S_KO</w:t>
            </w:r>
          </w:p>
          <w:p w14:paraId="680E4CE8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P7S_KR</w:t>
            </w:r>
            <w:r w:rsidRPr="009E6FD5">
              <w:rPr>
                <w:rFonts w:cstheme="minorHAnsi"/>
                <w:color w:val="00B0F0"/>
              </w:rPr>
              <w:t xml:space="preserve"> </w:t>
            </w:r>
          </w:p>
        </w:tc>
      </w:tr>
      <w:tr w:rsidR="00F513D3" w:rsidRPr="001A0FAF" w14:paraId="3C60F8D8" w14:textId="77777777" w:rsidTr="00F513D3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83C4" w14:textId="77777777" w:rsidR="00F513D3" w:rsidRPr="001A0FAF" w:rsidRDefault="00F513D3" w:rsidP="00F513D3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9DD6" w14:textId="77777777" w:rsidR="00F513D3" w:rsidRPr="001A0FAF" w:rsidRDefault="00F513D3" w:rsidP="00F513D3">
            <w:pPr>
              <w:jc w:val="both"/>
            </w:pPr>
            <w:r>
              <w:t>projektowania i wdrażania działań mających na celu edukację aksjologiczną i wychowanie do wartości – wprowadzanie dzieci lub uczniów w świat wartości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1E52" w14:textId="77777777" w:rsidR="00F513D3" w:rsidRPr="009E6FD5" w:rsidRDefault="00F513D3" w:rsidP="00F513D3">
            <w:pPr>
              <w:spacing w:after="0"/>
              <w:jc w:val="center"/>
              <w:rPr>
                <w:rFonts w:cs="Times New Roman"/>
              </w:rPr>
            </w:pPr>
            <w:r w:rsidRPr="009E6FD5">
              <w:rPr>
                <w:rFonts w:cstheme="minorHAnsi"/>
              </w:rPr>
              <w:t>P7S_KR</w:t>
            </w:r>
          </w:p>
        </w:tc>
      </w:tr>
      <w:tr w:rsidR="00F513D3" w:rsidRPr="001A0FAF" w14:paraId="32482F35" w14:textId="77777777" w:rsidTr="00F513D3">
        <w:trPr>
          <w:trHeight w:val="131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5420" w14:textId="77777777" w:rsidR="00F513D3" w:rsidRPr="001A0FAF" w:rsidRDefault="00F513D3" w:rsidP="00F513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K_K08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51C7" w14:textId="77777777" w:rsidR="00F513D3" w:rsidRPr="001A0FAF" w:rsidRDefault="00F513D3" w:rsidP="00F513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projektowania działań zmierzających do rozwoju przedszkola lub szkoły oraz stymulowania poprawy jakości pracy tych instytucji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0666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P7S_KK</w:t>
            </w:r>
          </w:p>
          <w:p w14:paraId="46535F5B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P7S_KO</w:t>
            </w:r>
          </w:p>
          <w:p w14:paraId="077DF9E8" w14:textId="77777777" w:rsidR="00F513D3" w:rsidRPr="009E6FD5" w:rsidRDefault="00F513D3" w:rsidP="00F513D3">
            <w:pPr>
              <w:spacing w:after="0"/>
              <w:jc w:val="center"/>
              <w:rPr>
                <w:rFonts w:cstheme="minorHAnsi"/>
              </w:rPr>
            </w:pPr>
            <w:r w:rsidRPr="009E6FD5">
              <w:rPr>
                <w:rFonts w:cstheme="minorHAnsi"/>
              </w:rPr>
              <w:t>P7S_KR</w:t>
            </w:r>
          </w:p>
          <w:p w14:paraId="06E8F694" w14:textId="77777777" w:rsidR="00F513D3" w:rsidRPr="009E6FD5" w:rsidRDefault="00F513D3" w:rsidP="00F513D3">
            <w:pPr>
              <w:spacing w:after="0"/>
              <w:jc w:val="center"/>
            </w:pPr>
          </w:p>
        </w:tc>
      </w:tr>
    </w:tbl>
    <w:p w14:paraId="1647DAE0" w14:textId="77777777" w:rsidR="00F513D3" w:rsidRDefault="00F513D3" w:rsidP="00F513D3">
      <w:pPr>
        <w:spacing w:after="0" w:line="240" w:lineRule="auto"/>
        <w:jc w:val="both"/>
        <w:rPr>
          <w:b/>
          <w:sz w:val="20"/>
          <w:szCs w:val="20"/>
        </w:rPr>
      </w:pPr>
    </w:p>
    <w:p w14:paraId="5DA475F3" w14:textId="77777777" w:rsidR="00F513D3" w:rsidRPr="00CC7D17" w:rsidRDefault="00F513D3" w:rsidP="00F513D3">
      <w:pPr>
        <w:spacing w:after="0" w:line="240" w:lineRule="auto"/>
        <w:jc w:val="both"/>
        <w:rPr>
          <w:b/>
          <w:sz w:val="20"/>
          <w:szCs w:val="20"/>
        </w:rPr>
      </w:pPr>
      <w:r w:rsidRPr="00CC7D17">
        <w:rPr>
          <w:b/>
          <w:sz w:val="20"/>
          <w:szCs w:val="20"/>
        </w:rPr>
        <w:t>Objaśnienia</w:t>
      </w:r>
      <w:r>
        <w:rPr>
          <w:b/>
          <w:sz w:val="20"/>
          <w:szCs w:val="20"/>
        </w:rPr>
        <w:t xml:space="preserve"> oznaczeń: </w:t>
      </w:r>
    </w:p>
    <w:p w14:paraId="094DDC6C" w14:textId="77777777" w:rsidR="00F513D3" w:rsidRPr="00CC7D17" w:rsidRDefault="00F513D3" w:rsidP="00F513D3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K </w:t>
      </w:r>
      <w:r>
        <w:rPr>
          <w:sz w:val="20"/>
          <w:szCs w:val="20"/>
        </w:rPr>
        <w:t xml:space="preserve">(przed </w:t>
      </w:r>
      <w:proofErr w:type="spellStart"/>
      <w:r>
        <w:rPr>
          <w:sz w:val="20"/>
          <w:szCs w:val="20"/>
        </w:rPr>
        <w:t>podkreślnikiem</w:t>
      </w:r>
      <w:proofErr w:type="spellEnd"/>
      <w:r>
        <w:rPr>
          <w:sz w:val="20"/>
          <w:szCs w:val="20"/>
        </w:rPr>
        <w:t xml:space="preserve">) – </w:t>
      </w:r>
      <w:r w:rsidRPr="00CC7D17">
        <w:rPr>
          <w:sz w:val="20"/>
          <w:szCs w:val="20"/>
        </w:rPr>
        <w:t>kierunkowe</w:t>
      </w:r>
      <w:r>
        <w:rPr>
          <w:sz w:val="20"/>
          <w:szCs w:val="20"/>
        </w:rPr>
        <w:t xml:space="preserve"> efekty kształcenia</w:t>
      </w:r>
      <w:r w:rsidRPr="00CC7D17">
        <w:rPr>
          <w:sz w:val="20"/>
          <w:szCs w:val="20"/>
        </w:rPr>
        <w:t xml:space="preserve">, </w:t>
      </w:r>
    </w:p>
    <w:p w14:paraId="0B0DD95A" w14:textId="77777777" w:rsidR="00F513D3" w:rsidRPr="00CC7D17" w:rsidRDefault="00F513D3" w:rsidP="00F513D3">
      <w:pPr>
        <w:spacing w:after="0" w:line="240" w:lineRule="auto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znak _ (</w:t>
      </w:r>
      <w:proofErr w:type="spellStart"/>
      <w:r w:rsidRPr="00CC7D17">
        <w:rPr>
          <w:sz w:val="20"/>
          <w:szCs w:val="20"/>
        </w:rPr>
        <w:t>podkreślnik</w:t>
      </w:r>
      <w:proofErr w:type="spellEnd"/>
      <w:r w:rsidRPr="00CC7D17">
        <w:rPr>
          <w:sz w:val="20"/>
          <w:szCs w:val="20"/>
        </w:rPr>
        <w:t xml:space="preserve">), </w:t>
      </w: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jedna z liter W, U lub K - dla oznaczenia kategorii efektów (W - wiedza, U - umiejętności, K - kompetencje społeczne), </w:t>
      </w:r>
    </w:p>
    <w:p w14:paraId="2D581B6D" w14:textId="77777777" w:rsidR="00F513D3" w:rsidRDefault="00F513D3" w:rsidP="00F513D3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P – dla oznaczenia słowa poziom</w:t>
      </w:r>
      <w:r>
        <w:rPr>
          <w:sz w:val="20"/>
          <w:szCs w:val="20"/>
        </w:rPr>
        <w:t>,</w:t>
      </w:r>
    </w:p>
    <w:p w14:paraId="2820F440" w14:textId="77777777" w:rsidR="00F513D3" w:rsidRPr="00CC7D17" w:rsidRDefault="00F513D3" w:rsidP="00F513D3">
      <w:pPr>
        <w:spacing w:after="0" w:line="240" w:lineRule="auto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7</w:t>
      </w:r>
      <w:r>
        <w:rPr>
          <w:sz w:val="20"/>
          <w:szCs w:val="20"/>
        </w:rPr>
        <w:t xml:space="preserve"> – poziom PRK</w:t>
      </w:r>
      <w:r w:rsidRPr="00CC7D17">
        <w:rPr>
          <w:sz w:val="20"/>
          <w:szCs w:val="20"/>
        </w:rPr>
        <w:t xml:space="preserve"> </w:t>
      </w:r>
    </w:p>
    <w:p w14:paraId="1346F1F3" w14:textId="77777777" w:rsidR="00F513D3" w:rsidRDefault="00F513D3" w:rsidP="00F513D3">
      <w:pPr>
        <w:spacing w:after="0" w:line="240" w:lineRule="auto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S – dla oznaczenia słowa studia; </w:t>
      </w:r>
    </w:p>
    <w:p w14:paraId="23BCC1AF" w14:textId="77777777" w:rsidR="00F513D3" w:rsidRPr="00CC7D17" w:rsidRDefault="00F513D3" w:rsidP="00F513D3">
      <w:pPr>
        <w:spacing w:after="0" w:line="240" w:lineRule="auto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znak _ (</w:t>
      </w:r>
      <w:proofErr w:type="spellStart"/>
      <w:r w:rsidRPr="00CC7D17">
        <w:rPr>
          <w:sz w:val="20"/>
          <w:szCs w:val="20"/>
        </w:rPr>
        <w:t>podkreślnik</w:t>
      </w:r>
      <w:proofErr w:type="spellEnd"/>
      <w:r w:rsidRPr="00CC7D17">
        <w:rPr>
          <w:sz w:val="20"/>
          <w:szCs w:val="20"/>
        </w:rPr>
        <w:t>),</w:t>
      </w:r>
      <w:r>
        <w:rPr>
          <w:sz w:val="20"/>
          <w:szCs w:val="20"/>
        </w:rPr>
        <w:t xml:space="preserve"> j</w:t>
      </w:r>
      <w:r w:rsidRPr="00CC7D17">
        <w:rPr>
          <w:sz w:val="20"/>
          <w:szCs w:val="20"/>
        </w:rPr>
        <w:t>edna z liter W, U lub K - dla oznaczenia kategorii efektów (W - wiedza, U - umiejętności, K - kompetencje społeczne),</w:t>
      </w:r>
    </w:p>
    <w:p w14:paraId="1B5F1837" w14:textId="77777777" w:rsidR="00F513D3" w:rsidRPr="00CC7D17" w:rsidRDefault="00F513D3" w:rsidP="00F513D3">
      <w:pPr>
        <w:spacing w:after="0" w:line="240" w:lineRule="auto"/>
        <w:jc w:val="both"/>
        <w:rPr>
          <w:sz w:val="20"/>
          <w:szCs w:val="20"/>
        </w:rPr>
      </w:pPr>
      <w:r w:rsidRPr="00CC7D17">
        <w:rPr>
          <w:sz w:val="20"/>
          <w:szCs w:val="20"/>
        </w:rPr>
        <w:t xml:space="preserve"> </w:t>
      </w:r>
      <w:r w:rsidRPr="00CC7D17">
        <w:rPr>
          <w:sz w:val="20"/>
          <w:szCs w:val="20"/>
        </w:rPr>
        <w:sym w:font="Symbol" w:char="F02D"/>
      </w:r>
      <w:r w:rsidRPr="00CC7D17">
        <w:rPr>
          <w:sz w:val="20"/>
          <w:szCs w:val="20"/>
        </w:rPr>
        <w:t xml:space="preserve"> jedna z liter: </w:t>
      </w:r>
    </w:p>
    <w:p w14:paraId="2A30ADF4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G – występującą w kategorii wiedza, która określa zakres i głębię/kompletność perspektywy poznawczej i zależności, </w:t>
      </w:r>
    </w:p>
    <w:p w14:paraId="288E376B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K – występującą w kategorii wiedza, która określa kontekst/uwarunkowania, skutki, </w:t>
      </w:r>
    </w:p>
    <w:p w14:paraId="72F0CC2D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W – występującą w kategorii umiejętności, która określa wykorzystanie wiedzy/rozwiązywane problemy i wykonywane zadania, </w:t>
      </w:r>
    </w:p>
    <w:p w14:paraId="1AD5BF0E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K – występującą w kategorii umiejętności, która określa komunikowanie się/ odbieranie i tworzenie wypowiedzi, upowszechnianie wiedzy w środowisku naukowym i posługiwanie się językiem obcym, </w:t>
      </w:r>
    </w:p>
    <w:p w14:paraId="150F345C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O – występującą w kategorii umiejętności, która określa organizację pracy/planowanie i pracę zespołową, </w:t>
      </w:r>
    </w:p>
    <w:p w14:paraId="035870B6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U – występującą w kategorii umiejętno</w:t>
      </w:r>
      <w:r>
        <w:rPr>
          <w:sz w:val="20"/>
          <w:szCs w:val="20"/>
        </w:rPr>
        <w:t>ści, która określa uczenie się/</w:t>
      </w:r>
      <w:r w:rsidRPr="00CC7D17">
        <w:rPr>
          <w:sz w:val="20"/>
          <w:szCs w:val="20"/>
        </w:rPr>
        <w:t xml:space="preserve">planowanie własnego rozwoju </w:t>
      </w:r>
      <w:r>
        <w:rPr>
          <w:sz w:val="20"/>
          <w:szCs w:val="20"/>
        </w:rPr>
        <w:br/>
      </w:r>
      <w:r w:rsidRPr="00CC7D17">
        <w:rPr>
          <w:sz w:val="20"/>
          <w:szCs w:val="20"/>
        </w:rPr>
        <w:t xml:space="preserve">i rozwoju innych osób, </w:t>
      </w:r>
    </w:p>
    <w:p w14:paraId="72E8ADF0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K – występującą w kategorii kompetencje społeczne, która określa oceny/krytyczne podejście, </w:t>
      </w:r>
    </w:p>
    <w:p w14:paraId="6365B663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O – występującą w kategorii kompetencje społeczne, która określa odpowiedzialność/wypełnianie zobowiązań społecznych i działanie na rzecz interesu społecznego, </w:t>
      </w:r>
    </w:p>
    <w:p w14:paraId="5012EAE0" w14:textId="77777777" w:rsidR="00F513D3" w:rsidRPr="00CC7D17" w:rsidRDefault="00F513D3" w:rsidP="00F513D3">
      <w:pPr>
        <w:spacing w:after="0" w:line="240" w:lineRule="auto"/>
        <w:ind w:firstLine="708"/>
        <w:jc w:val="both"/>
        <w:rPr>
          <w:sz w:val="20"/>
          <w:szCs w:val="20"/>
        </w:rPr>
      </w:pPr>
      <w:r w:rsidRPr="00CC7D17">
        <w:rPr>
          <w:sz w:val="20"/>
          <w:szCs w:val="20"/>
        </w:rPr>
        <w:sym w:font="Symbol" w:char="F0B7"/>
      </w:r>
      <w:r w:rsidRPr="00CC7D17">
        <w:rPr>
          <w:sz w:val="20"/>
          <w:szCs w:val="20"/>
        </w:rPr>
        <w:t xml:space="preserve"> R – występującą w kategorii kompetencje społeczne, która określa rolę zawodową/niezależność </w:t>
      </w:r>
      <w:r>
        <w:rPr>
          <w:sz w:val="20"/>
          <w:szCs w:val="20"/>
        </w:rPr>
        <w:br/>
      </w:r>
      <w:r w:rsidRPr="00CC7D17">
        <w:rPr>
          <w:sz w:val="20"/>
          <w:szCs w:val="20"/>
        </w:rPr>
        <w:t xml:space="preserve">i rozwój etosu. </w:t>
      </w:r>
    </w:p>
    <w:p w14:paraId="00C97755" w14:textId="77777777" w:rsidR="00F513D3" w:rsidRDefault="00F513D3" w:rsidP="00F513D3"/>
    <w:p w14:paraId="4BF3B731" w14:textId="77777777" w:rsidR="00F513D3" w:rsidRDefault="00F513D3" w:rsidP="00F513D3"/>
    <w:p w14:paraId="5FC7BF4C" w14:textId="77777777" w:rsidR="00B97B77" w:rsidRPr="00B97B77" w:rsidRDefault="00B97B77" w:rsidP="00F513D3">
      <w:pPr>
        <w:spacing w:after="0" w:line="240" w:lineRule="auto"/>
        <w:rPr>
          <w:b/>
          <w:bCs/>
        </w:rPr>
      </w:pPr>
    </w:p>
    <w:p w14:paraId="7B1A6D3D" w14:textId="53A98FBD" w:rsidR="00366307" w:rsidRDefault="00366307" w:rsidP="00366307">
      <w:pPr>
        <w:tabs>
          <w:tab w:val="left" w:pos="3261"/>
        </w:tabs>
        <w:spacing w:after="0" w:line="240" w:lineRule="auto"/>
        <w:jc w:val="both"/>
        <w:rPr>
          <w:rFonts w:cs="Arial"/>
          <w:sz w:val="18"/>
        </w:rPr>
      </w:pPr>
    </w:p>
    <w:p w14:paraId="3FDDA6E2" w14:textId="77777777" w:rsidR="00366307" w:rsidRPr="008D597F" w:rsidRDefault="00366307" w:rsidP="00366307">
      <w:pPr>
        <w:tabs>
          <w:tab w:val="left" w:pos="3261"/>
        </w:tabs>
        <w:spacing w:after="0" w:line="240" w:lineRule="auto"/>
        <w:jc w:val="both"/>
        <w:rPr>
          <w:rFonts w:cs="Arial"/>
          <w:sz w:val="18"/>
        </w:rPr>
      </w:pPr>
    </w:p>
    <w:p w14:paraId="35581155" w14:textId="77777777" w:rsidR="00366307" w:rsidRPr="00652633" w:rsidRDefault="00366307" w:rsidP="00366307">
      <w:pPr>
        <w:spacing w:after="0" w:line="240" w:lineRule="auto"/>
        <w:jc w:val="center"/>
        <w:rPr>
          <w:b/>
          <w:sz w:val="26"/>
          <w:szCs w:val="26"/>
        </w:rPr>
      </w:pPr>
      <w:r w:rsidRPr="00652633">
        <w:rPr>
          <w:b/>
          <w:sz w:val="26"/>
          <w:szCs w:val="26"/>
        </w:rPr>
        <w:t>TABELA SPÓJNOŚCI EFEKTÓW UCZENIA SIĘ</w:t>
      </w:r>
    </w:p>
    <w:p w14:paraId="0E9DAC92" w14:textId="77777777" w:rsidR="00366307" w:rsidRDefault="00366307" w:rsidP="00366307">
      <w:pPr>
        <w:spacing w:after="0" w:line="240" w:lineRule="auto"/>
        <w:jc w:val="center"/>
        <w:rPr>
          <w:b/>
          <w:sz w:val="28"/>
          <w:szCs w:val="28"/>
        </w:rPr>
      </w:pPr>
    </w:p>
    <w:p w14:paraId="51F2037A" w14:textId="77777777" w:rsidR="00366307" w:rsidRDefault="00366307" w:rsidP="00366307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5171" w:type="pct"/>
        <w:tblLook w:val="04A0" w:firstRow="1" w:lastRow="0" w:firstColumn="1" w:lastColumn="0" w:noHBand="0" w:noVBand="1"/>
      </w:tblPr>
      <w:tblGrid>
        <w:gridCol w:w="3010"/>
        <w:gridCol w:w="6362"/>
      </w:tblGrid>
      <w:tr w:rsidR="00366307" w14:paraId="1CC68443" w14:textId="77777777" w:rsidTr="00D5777E">
        <w:tc>
          <w:tcPr>
            <w:tcW w:w="1606" w:type="pct"/>
          </w:tcPr>
          <w:p w14:paraId="4C7C4021" w14:textId="77777777" w:rsidR="00366307" w:rsidRPr="00905AC3" w:rsidRDefault="00366307" w:rsidP="007204AA">
            <w:r w:rsidRPr="00905AC3">
              <w:t>Nazwa kierunku studiów:</w:t>
            </w:r>
          </w:p>
          <w:p w14:paraId="55B4FF8A" w14:textId="77777777" w:rsidR="00366307" w:rsidRPr="00905AC3" w:rsidRDefault="00366307" w:rsidP="007204AA"/>
        </w:tc>
        <w:tc>
          <w:tcPr>
            <w:tcW w:w="3394" w:type="pct"/>
          </w:tcPr>
          <w:p w14:paraId="1BBC2AE6" w14:textId="77777777" w:rsidR="00366307" w:rsidRPr="00652633" w:rsidRDefault="00366307" w:rsidP="007204AA">
            <w:r w:rsidRPr="00652633">
              <w:t>Pedagogika przedszkolna i wczesnoszkolna</w:t>
            </w:r>
          </w:p>
        </w:tc>
      </w:tr>
      <w:tr w:rsidR="00366307" w14:paraId="5FF656C4" w14:textId="77777777" w:rsidTr="00D5777E">
        <w:tc>
          <w:tcPr>
            <w:tcW w:w="1606" w:type="pct"/>
          </w:tcPr>
          <w:p w14:paraId="06CCB57E" w14:textId="77777777" w:rsidR="00366307" w:rsidRPr="00905AC3" w:rsidRDefault="00366307" w:rsidP="007204AA">
            <w:r w:rsidRPr="00905AC3">
              <w:t>Poziom studiów:</w:t>
            </w:r>
          </w:p>
          <w:p w14:paraId="765B4A42" w14:textId="77777777" w:rsidR="00366307" w:rsidRPr="00905AC3" w:rsidRDefault="00366307" w:rsidP="007204AA"/>
        </w:tc>
        <w:tc>
          <w:tcPr>
            <w:tcW w:w="3394" w:type="pct"/>
          </w:tcPr>
          <w:p w14:paraId="273CBB9E" w14:textId="77777777" w:rsidR="00366307" w:rsidRPr="00652633" w:rsidRDefault="00366307" w:rsidP="007204AA">
            <w:r w:rsidRPr="00652633">
              <w:t>jednolite studia magisterskie</w:t>
            </w:r>
          </w:p>
        </w:tc>
      </w:tr>
      <w:tr w:rsidR="00366307" w14:paraId="605C0A85" w14:textId="77777777" w:rsidTr="00D5777E">
        <w:tc>
          <w:tcPr>
            <w:tcW w:w="1606" w:type="pct"/>
          </w:tcPr>
          <w:p w14:paraId="086B8A27" w14:textId="77777777" w:rsidR="00366307" w:rsidRPr="00905AC3" w:rsidRDefault="00366307" w:rsidP="007204AA">
            <w:r w:rsidRPr="00905AC3">
              <w:t>Profil studiów:</w:t>
            </w:r>
          </w:p>
          <w:p w14:paraId="209FB1B1" w14:textId="77777777" w:rsidR="00366307" w:rsidRPr="00905AC3" w:rsidRDefault="00366307" w:rsidP="007204AA"/>
        </w:tc>
        <w:tc>
          <w:tcPr>
            <w:tcW w:w="3394" w:type="pct"/>
          </w:tcPr>
          <w:p w14:paraId="29709DA2" w14:textId="77777777" w:rsidR="00366307" w:rsidRPr="00652633" w:rsidRDefault="00366307" w:rsidP="007204AA">
            <w:r w:rsidRPr="00652633">
              <w:t>praktyczny</w:t>
            </w:r>
          </w:p>
        </w:tc>
      </w:tr>
    </w:tbl>
    <w:p w14:paraId="460C72C6" w14:textId="77777777" w:rsidR="00366307" w:rsidRDefault="00366307" w:rsidP="00366307">
      <w:pPr>
        <w:spacing w:after="0" w:line="240" w:lineRule="auto"/>
        <w:rPr>
          <w:b/>
          <w:bCs/>
          <w:i/>
        </w:rPr>
      </w:pPr>
    </w:p>
    <w:p w14:paraId="669BE354" w14:textId="77777777" w:rsidR="008B48E2" w:rsidRDefault="008B48E2" w:rsidP="00E23C80"/>
    <w:p w14:paraId="056CFFB6" w14:textId="77777777" w:rsidR="00124A3A" w:rsidRPr="002170D4" w:rsidRDefault="00124A3A" w:rsidP="00124A3A">
      <w:pPr>
        <w:spacing w:after="0" w:line="240" w:lineRule="auto"/>
        <w:rPr>
          <w:b/>
          <w:bCs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5512"/>
        <w:gridCol w:w="2523"/>
      </w:tblGrid>
      <w:tr w:rsidR="00124A3A" w:rsidRPr="006A0677" w14:paraId="78AF5AA5" w14:textId="77777777" w:rsidTr="006C5723">
        <w:trPr>
          <w:trHeight w:val="168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19A95B3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5C61E5">
              <w:rPr>
                <w:rFonts w:cs="Times New Roman"/>
                <w:b/>
              </w:rPr>
              <w:t>Symbol</w:t>
            </w:r>
            <w:r>
              <w:rPr>
                <w:rFonts w:cs="Times New Roman"/>
                <w:b/>
              </w:rPr>
              <w:t xml:space="preserve">e </w:t>
            </w:r>
          </w:p>
          <w:p w14:paraId="626DD0C9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kierunkowych</w:t>
            </w:r>
          </w:p>
          <w:p w14:paraId="29EFAA47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efektów</w:t>
            </w:r>
          </w:p>
          <w:p w14:paraId="6A6437EA" w14:textId="77777777" w:rsidR="00124A3A" w:rsidRPr="00B44BC1" w:rsidRDefault="00124A3A" w:rsidP="007204AA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uczenia się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1C1E8D9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14:paraId="270E8255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Opis k</w:t>
            </w:r>
            <w:r w:rsidRPr="00C72A6D">
              <w:rPr>
                <w:rFonts w:cs="Times New Roman"/>
                <w:b/>
              </w:rPr>
              <w:t>ierunkow</w:t>
            </w:r>
            <w:r>
              <w:rPr>
                <w:rFonts w:cs="Times New Roman"/>
                <w:b/>
              </w:rPr>
              <w:t>ych</w:t>
            </w:r>
            <w:r w:rsidRPr="00C72A6D">
              <w:rPr>
                <w:rFonts w:cs="Times New Roman"/>
                <w:b/>
              </w:rPr>
              <w:t xml:space="preserve"> efekt</w:t>
            </w:r>
            <w:r>
              <w:rPr>
                <w:rFonts w:cs="Times New Roman"/>
                <w:b/>
              </w:rPr>
              <w:t>ów</w:t>
            </w:r>
            <w:r w:rsidRPr="00C72A6D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uczenia się</w:t>
            </w:r>
          </w:p>
          <w:p w14:paraId="72AAC4E0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14:paraId="1C4FC8F4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</w:rPr>
            </w:pPr>
            <w:r w:rsidRPr="00172A5A">
              <w:rPr>
                <w:rFonts w:cs="Times New Roman"/>
              </w:rPr>
              <w:t xml:space="preserve">Po ukończeniu jednolitych studiów magisterskich </w:t>
            </w:r>
            <w:r w:rsidRPr="00172A5A">
              <w:rPr>
                <w:rFonts w:cs="Times New Roman"/>
              </w:rPr>
              <w:br/>
              <w:t xml:space="preserve">na kierunku </w:t>
            </w:r>
          </w:p>
          <w:p w14:paraId="3BDCEA9E" w14:textId="77777777" w:rsidR="00124A3A" w:rsidRPr="00766614" w:rsidRDefault="00124A3A" w:rsidP="007204AA">
            <w:pPr>
              <w:spacing w:after="0" w:line="240" w:lineRule="auto"/>
              <w:jc w:val="center"/>
              <w:rPr>
                <w:rFonts w:cs="Times New Roman"/>
              </w:rPr>
            </w:pPr>
            <w:r w:rsidRPr="00172A5A">
              <w:rPr>
                <w:rFonts w:cs="Times New Roman"/>
                <w:i/>
              </w:rPr>
              <w:t>Pedagogika przedszkolna i wczesnoszkolna</w:t>
            </w:r>
          </w:p>
          <w:p w14:paraId="25218F29" w14:textId="77777777" w:rsidR="00124A3A" w:rsidRDefault="00124A3A" w:rsidP="007204AA">
            <w:pPr>
              <w:spacing w:after="0" w:line="240" w:lineRule="auto"/>
              <w:jc w:val="center"/>
              <w:rPr>
                <w:rFonts w:cs="Times New Roman"/>
              </w:rPr>
            </w:pPr>
            <w:r w:rsidRPr="00172A5A">
              <w:rPr>
                <w:rFonts w:cs="Times New Roman"/>
              </w:rPr>
              <w:t>absolwent:</w:t>
            </w:r>
          </w:p>
          <w:p w14:paraId="137DD09E" w14:textId="77777777" w:rsidR="00124A3A" w:rsidRPr="005C61E5" w:rsidRDefault="00124A3A" w:rsidP="0072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CB90421" w14:textId="77777777" w:rsidR="00124A3A" w:rsidRDefault="00124A3A" w:rsidP="007204A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grupy zajęć/zajęć zgodna </w:t>
            </w:r>
            <w:r w:rsidRPr="0088152B">
              <w:rPr>
                <w:b/>
              </w:rPr>
              <w:t>z programem studiów</w:t>
            </w:r>
          </w:p>
          <w:p w14:paraId="40E051CF" w14:textId="77777777" w:rsidR="00124A3A" w:rsidRPr="00B44BC1" w:rsidRDefault="00124A3A" w:rsidP="007204A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24A3A" w:rsidRPr="006A0677" w14:paraId="6FB34B7A" w14:textId="77777777" w:rsidTr="006C5723">
        <w:trPr>
          <w:trHeight w:val="61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A357415" w14:textId="77777777" w:rsidR="00124A3A" w:rsidRPr="000227B4" w:rsidRDefault="00124A3A" w:rsidP="007204A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227B4">
              <w:rPr>
                <w:rFonts w:cs="Times New Roman"/>
                <w:b/>
                <w:sz w:val="24"/>
                <w:szCs w:val="24"/>
              </w:rPr>
              <w:t>WIEDZA</w:t>
            </w:r>
            <w:r>
              <w:rPr>
                <w:rFonts w:cs="Times New Roman"/>
                <w:b/>
                <w:sz w:val="24"/>
                <w:szCs w:val="24"/>
              </w:rPr>
              <w:t xml:space="preserve"> – zna i rozumie:</w:t>
            </w:r>
          </w:p>
        </w:tc>
      </w:tr>
      <w:tr w:rsidR="00B64E72" w:rsidRPr="00BB1618" w14:paraId="15C1D653" w14:textId="77777777" w:rsidTr="00AE1BF0">
        <w:trPr>
          <w:trHeight w:val="223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7F48" w14:textId="77777777" w:rsidR="00B64E72" w:rsidRPr="00A427F5" w:rsidRDefault="00B64E72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BFA8" w14:textId="77777777" w:rsidR="00B64E72" w:rsidRPr="00FC5491" w:rsidRDefault="00B64E72" w:rsidP="008301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podstawy </w:t>
            </w:r>
            <w:r w:rsidRPr="001E6436">
              <w:t>filozofii wychowania i aksjologii pedagogicznej oraz pot</w:t>
            </w:r>
            <w:r>
              <w:t>rafi je</w:t>
            </w:r>
            <w:r w:rsidRPr="001E6436">
              <w:t xml:space="preserve"> odnieść do osobowego, integralnego rozwoju </w:t>
            </w:r>
            <w:r>
              <w:t>dziecka lub ucznia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42FC" w14:textId="77777777" w:rsidR="00C57F57" w:rsidRPr="004B0490" w:rsidRDefault="00B64E72" w:rsidP="002213A3">
            <w:pPr>
              <w:spacing w:after="0" w:line="240" w:lineRule="auto"/>
              <w:jc w:val="center"/>
              <w:rPr>
                <w:rFonts w:cstheme="minorHAnsi"/>
              </w:rPr>
            </w:pPr>
            <w:r w:rsidRPr="004B0490">
              <w:rPr>
                <w:rFonts w:cstheme="minorHAnsi"/>
              </w:rPr>
              <w:t>Podstawy filozofii wychowania</w:t>
            </w:r>
          </w:p>
          <w:p w14:paraId="14ED84CE" w14:textId="77777777" w:rsidR="002213A3" w:rsidRPr="004B0490" w:rsidRDefault="00C57F57" w:rsidP="002213A3">
            <w:pPr>
              <w:spacing w:after="0" w:line="240" w:lineRule="auto"/>
              <w:jc w:val="center"/>
            </w:pPr>
            <w:r w:rsidRPr="004B0490">
              <w:t>Edukacja aksjologiczna</w:t>
            </w:r>
          </w:p>
          <w:p w14:paraId="770CA2B5" w14:textId="77777777" w:rsidR="002213A3" w:rsidRPr="004B0490" w:rsidRDefault="00427EE9" w:rsidP="002213A3">
            <w:pPr>
              <w:spacing w:after="0" w:line="240" w:lineRule="auto"/>
              <w:jc w:val="center"/>
            </w:pPr>
            <w:r w:rsidRPr="004B0490">
              <w:t>Psychologia rozwoju człowieka</w:t>
            </w:r>
          </w:p>
          <w:p w14:paraId="3ACAEBB8" w14:textId="77777777" w:rsidR="00B64E72" w:rsidRPr="00AE1BF0" w:rsidRDefault="00B64E72" w:rsidP="00AE1BF0">
            <w:pPr>
              <w:spacing w:after="0" w:line="240" w:lineRule="auto"/>
              <w:jc w:val="center"/>
            </w:pPr>
            <w:r w:rsidRPr="004B0490">
              <w:rPr>
                <w:rFonts w:cstheme="minorHAnsi"/>
              </w:rPr>
              <w:t>Teoretyczne podstawy wychowania</w:t>
            </w:r>
          </w:p>
        </w:tc>
      </w:tr>
      <w:tr w:rsidR="00B64E72" w:rsidRPr="00147F25" w14:paraId="3D5F1CB5" w14:textId="77777777" w:rsidTr="007B2F10">
        <w:trPr>
          <w:trHeight w:val="69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F7E2" w14:textId="77777777" w:rsidR="00B64E72" w:rsidRPr="00A427F5" w:rsidRDefault="00B64E72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68C1" w14:textId="0ED67F7C" w:rsidR="00B64E72" w:rsidRPr="000D3E57" w:rsidRDefault="00B64E72" w:rsidP="0083017E">
            <w:pPr>
              <w:spacing w:after="0"/>
              <w:jc w:val="both"/>
            </w:pPr>
            <w:r>
              <w:t xml:space="preserve">klasyczne i współczesne teorie rozwoju człowieka, wychowania, uczenia się i nauczania lub kształcenia oraz ich wartości aplikacyjne, a także potrafi je krytycznie oceniać </w:t>
            </w:r>
            <w:r w:rsidR="00E22F88">
              <w:br/>
            </w:r>
            <w:r>
              <w:t>i twórczo z nich korzystać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2114" w14:textId="77777777" w:rsidR="007B2F10" w:rsidRDefault="00996C7D" w:rsidP="00B02398">
            <w:pPr>
              <w:spacing w:after="0" w:line="240" w:lineRule="auto"/>
              <w:jc w:val="center"/>
            </w:pPr>
            <w:r w:rsidRPr="004B0490">
              <w:t>Psychologia rozwoju człowieka</w:t>
            </w:r>
          </w:p>
          <w:p w14:paraId="5C962BCA" w14:textId="77777777" w:rsidR="007B2F10" w:rsidRDefault="007B2F10" w:rsidP="00B02398">
            <w:pPr>
              <w:spacing w:after="0" w:line="240" w:lineRule="auto"/>
              <w:jc w:val="center"/>
              <w:rPr>
                <w:rFonts w:cstheme="minorHAnsi"/>
                <w:color w:val="00B050"/>
              </w:rPr>
            </w:pPr>
            <w:r w:rsidRPr="007B2F10">
              <w:rPr>
                <w:rFonts w:cstheme="minorHAnsi"/>
                <w:bCs/>
              </w:rPr>
              <w:t>Psychologia kliniczna</w:t>
            </w:r>
            <w:r>
              <w:rPr>
                <w:rFonts w:cstheme="minorHAnsi"/>
                <w:bCs/>
              </w:rPr>
              <w:t xml:space="preserve"> </w:t>
            </w:r>
            <w:r w:rsidRPr="007B2F10">
              <w:rPr>
                <w:rFonts w:cstheme="minorHAnsi"/>
                <w:bCs/>
              </w:rPr>
              <w:t>dziecka</w:t>
            </w:r>
            <w:r w:rsidR="00B64E72" w:rsidRPr="00B02102">
              <w:rPr>
                <w:color w:val="FF0000"/>
              </w:rPr>
              <w:br/>
            </w:r>
            <w:r w:rsidR="00D5777E" w:rsidRPr="004B0490">
              <w:t xml:space="preserve">Biomedyczne podstawy rozwoju </w:t>
            </w:r>
            <w:r w:rsidR="00D5777E" w:rsidRPr="004B0490">
              <w:br/>
              <w:t>i wychowania</w:t>
            </w:r>
          </w:p>
          <w:p w14:paraId="7F641296" w14:textId="71EE433B" w:rsidR="00996C7D" w:rsidRPr="00B02398" w:rsidRDefault="00996C7D" w:rsidP="00B02398">
            <w:pPr>
              <w:spacing w:after="0" w:line="240" w:lineRule="auto"/>
              <w:jc w:val="center"/>
              <w:rPr>
                <w:rFonts w:cstheme="minorHAnsi"/>
              </w:rPr>
            </w:pPr>
            <w:r w:rsidRPr="00B02398">
              <w:t>Podstawy psychologii</w:t>
            </w:r>
          </w:p>
          <w:p w14:paraId="5C0526BB" w14:textId="6D2BD08A" w:rsidR="000E14EC" w:rsidRDefault="000E14EC" w:rsidP="00B02398">
            <w:pPr>
              <w:spacing w:after="0" w:line="240" w:lineRule="auto"/>
              <w:jc w:val="center"/>
            </w:pPr>
            <w:r w:rsidRPr="004B0490">
              <w:t>Dydaktyka ogólna</w:t>
            </w:r>
          </w:p>
          <w:p w14:paraId="44EC3B0A" w14:textId="38FB466B" w:rsidR="00A41709" w:rsidRDefault="00A41709" w:rsidP="00B02398">
            <w:pPr>
              <w:spacing w:after="0" w:line="240" w:lineRule="auto"/>
              <w:jc w:val="center"/>
            </w:pPr>
            <w:r w:rsidRPr="00A41709">
              <w:t>Pedagogika opiekuńc</w:t>
            </w:r>
            <w:r w:rsidR="00013DD5">
              <w:t>z</w:t>
            </w:r>
            <w:r w:rsidRPr="00A41709">
              <w:t>o-wychowawcza</w:t>
            </w:r>
          </w:p>
          <w:p w14:paraId="1AC949E5" w14:textId="050B7CB5" w:rsidR="00657940" w:rsidRDefault="00657940" w:rsidP="00657940">
            <w:pPr>
              <w:spacing w:after="0" w:line="240" w:lineRule="auto"/>
              <w:jc w:val="center"/>
            </w:pPr>
            <w:r w:rsidRPr="00330FED">
              <w:t>Przedmiot do wyboru:</w:t>
            </w:r>
          </w:p>
          <w:p w14:paraId="6B314352" w14:textId="77777777" w:rsidR="00657940" w:rsidRPr="00657940" w:rsidRDefault="00657940" w:rsidP="00657940">
            <w:pPr>
              <w:spacing w:after="0" w:line="240" w:lineRule="auto"/>
              <w:jc w:val="center"/>
            </w:pPr>
            <w:r w:rsidRPr="00657940">
              <w:t xml:space="preserve">Edukacja kulturalna dziecka/Edukacja przez sztukę w przedszkolu </w:t>
            </w:r>
            <w:r w:rsidRPr="00657940">
              <w:br/>
              <w:t>i klasach I-III</w:t>
            </w:r>
          </w:p>
          <w:p w14:paraId="79B13E36" w14:textId="77777777" w:rsidR="00330FED" w:rsidRDefault="00330FED" w:rsidP="00B02398">
            <w:pPr>
              <w:spacing w:after="0" w:line="240" w:lineRule="auto"/>
              <w:jc w:val="center"/>
            </w:pPr>
            <w:r w:rsidRPr="00330FED">
              <w:t>Przedmiot do wyboru:</w:t>
            </w:r>
          </w:p>
          <w:p w14:paraId="4A74D7FC" w14:textId="0F143724" w:rsidR="00330FED" w:rsidRPr="00A41709" w:rsidRDefault="00330FED" w:rsidP="00B02398">
            <w:pPr>
              <w:spacing w:after="0" w:line="240" w:lineRule="auto"/>
              <w:jc w:val="center"/>
            </w:pPr>
            <w:r>
              <w:lastRenderedPageBreak/>
              <w:t>Aktywność twórcza dziecka/Plastyczne warsztaty twórcze</w:t>
            </w:r>
          </w:p>
          <w:p w14:paraId="4CABB245" w14:textId="77777777" w:rsidR="000E14EC" w:rsidRPr="00986EB3" w:rsidRDefault="000E14EC" w:rsidP="007B2F10">
            <w:pPr>
              <w:spacing w:after="0" w:line="240" w:lineRule="auto"/>
              <w:jc w:val="center"/>
            </w:pPr>
            <w:r w:rsidRPr="00986EB3">
              <w:t>Pedagogika ogólna</w:t>
            </w:r>
          </w:p>
          <w:p w14:paraId="71E2CED7" w14:textId="77777777" w:rsidR="000E14EC" w:rsidRPr="00986EB3" w:rsidRDefault="000E14EC" w:rsidP="007B2F10">
            <w:pPr>
              <w:spacing w:after="0" w:line="240" w:lineRule="auto"/>
              <w:jc w:val="center"/>
            </w:pPr>
            <w:r w:rsidRPr="00986EB3">
              <w:t>Pedagogika przedszkolna</w:t>
            </w:r>
          </w:p>
          <w:p w14:paraId="4AAAF387" w14:textId="77777777" w:rsidR="00D5777E" w:rsidRPr="00986EB3" w:rsidRDefault="000E14EC" w:rsidP="007B2F10">
            <w:pPr>
              <w:spacing w:after="0" w:line="240" w:lineRule="auto"/>
              <w:jc w:val="center"/>
            </w:pPr>
            <w:r w:rsidRPr="00986EB3">
              <w:t>Pedagogika wczesnoszkolna</w:t>
            </w:r>
          </w:p>
          <w:p w14:paraId="2525FCC7" w14:textId="4D283C96" w:rsidR="00671FE4" w:rsidRPr="00B02102" w:rsidRDefault="00671FE4" w:rsidP="007B2F10">
            <w:pPr>
              <w:spacing w:after="0" w:line="240" w:lineRule="auto"/>
              <w:jc w:val="center"/>
              <w:rPr>
                <w:color w:val="FF0000"/>
              </w:rPr>
            </w:pPr>
            <w:r w:rsidRPr="00986EB3">
              <w:t xml:space="preserve">Organizacja środowiska edukacyjnego </w:t>
            </w:r>
            <w:r w:rsidRPr="00986EB3">
              <w:br/>
              <w:t xml:space="preserve">w przedszkolu </w:t>
            </w:r>
            <w:r w:rsidRPr="00986EB3">
              <w:br/>
              <w:t>i klasach I-III</w:t>
            </w:r>
          </w:p>
        </w:tc>
      </w:tr>
      <w:tr w:rsidR="00B64E72" w:rsidRPr="00147F25" w14:paraId="51BA6B09" w14:textId="77777777" w:rsidTr="006C5723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315C" w14:textId="77777777" w:rsidR="00B64E72" w:rsidRPr="00A427F5" w:rsidRDefault="00B64E72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K_W03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5596" w14:textId="77777777" w:rsidR="00B64E72" w:rsidRPr="001E6436" w:rsidRDefault="00B64E72" w:rsidP="008301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współczesne interdyscyplinarne badania nad dzieciństwem </w:t>
            </w:r>
            <w:r w:rsidRPr="00DA7E15">
              <w:rPr>
                <w:i/>
              </w:rPr>
              <w:t>(</w:t>
            </w:r>
            <w:proofErr w:type="spellStart"/>
            <w:r w:rsidRPr="00DA7E15">
              <w:rPr>
                <w:i/>
              </w:rPr>
              <w:t>Childhood</w:t>
            </w:r>
            <w:proofErr w:type="spellEnd"/>
            <w:r w:rsidRPr="00DA7E15">
              <w:rPr>
                <w:i/>
              </w:rPr>
              <w:t xml:space="preserve"> </w:t>
            </w:r>
            <w:proofErr w:type="spellStart"/>
            <w:r w:rsidRPr="00DA7E15">
              <w:rPr>
                <w:i/>
              </w:rPr>
              <w:t>Studies</w:t>
            </w:r>
            <w:proofErr w:type="spellEnd"/>
            <w:r w:rsidRPr="00DA7E15">
              <w:rPr>
                <w:i/>
              </w:rPr>
              <w:t>)</w:t>
            </w:r>
            <w:r>
              <w:t xml:space="preserve"> dotyczące zagadnienia dobrostanu dziecka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3A0E" w14:textId="6A7332B2" w:rsidR="00B64E72" w:rsidRDefault="00427EE9" w:rsidP="002213A3">
            <w:pPr>
              <w:spacing w:after="0" w:line="240" w:lineRule="auto"/>
              <w:jc w:val="center"/>
            </w:pPr>
            <w:r w:rsidRPr="004B0490">
              <w:t xml:space="preserve">Współczesne aspekty </w:t>
            </w:r>
            <w:r w:rsidR="0086050E" w:rsidRPr="004B0490">
              <w:t>dzieciństwa</w:t>
            </w:r>
          </w:p>
          <w:p w14:paraId="4853ED27" w14:textId="77777777" w:rsidR="00E22F88" w:rsidRPr="00986EB3" w:rsidRDefault="00E22F88" w:rsidP="00E22F88">
            <w:pPr>
              <w:spacing w:after="0" w:line="240" w:lineRule="auto"/>
              <w:jc w:val="center"/>
            </w:pPr>
            <w:r w:rsidRPr="00986EB3">
              <w:t>Pedagogika przedszkolna</w:t>
            </w:r>
          </w:p>
          <w:p w14:paraId="606CC87A" w14:textId="47E8B701" w:rsidR="00E22F88" w:rsidRPr="00986EB3" w:rsidRDefault="00E22F88" w:rsidP="00E22F88">
            <w:pPr>
              <w:spacing w:after="0" w:line="240" w:lineRule="auto"/>
              <w:jc w:val="center"/>
            </w:pPr>
            <w:r w:rsidRPr="00986EB3">
              <w:t>Pedagogika wczesnoszkolna</w:t>
            </w:r>
          </w:p>
          <w:p w14:paraId="45C18518" w14:textId="34BA100C" w:rsidR="00E22F88" w:rsidRPr="00986EB3" w:rsidRDefault="00E22F88" w:rsidP="00E22F88">
            <w:pPr>
              <w:spacing w:after="0" w:line="240" w:lineRule="auto"/>
              <w:jc w:val="center"/>
            </w:pPr>
            <w:r w:rsidRPr="00986EB3">
              <w:t>Współczesne koncepcje pedagogiki przedszkolnej i wczesnoszkolnej</w:t>
            </w:r>
          </w:p>
          <w:p w14:paraId="55F2E767" w14:textId="77777777" w:rsidR="00D5777E" w:rsidRPr="00986EB3" w:rsidRDefault="00D5777E" w:rsidP="002213A3">
            <w:pPr>
              <w:spacing w:after="0" w:line="240" w:lineRule="auto"/>
              <w:jc w:val="center"/>
            </w:pPr>
            <w:r w:rsidRPr="00986EB3">
              <w:t>Pedagogika ogólna</w:t>
            </w:r>
          </w:p>
          <w:p w14:paraId="62A43CB9" w14:textId="77777777" w:rsidR="000E14EC" w:rsidRPr="00B02102" w:rsidRDefault="000E14EC" w:rsidP="002213A3">
            <w:pPr>
              <w:spacing w:after="0" w:line="240" w:lineRule="auto"/>
              <w:jc w:val="center"/>
              <w:rPr>
                <w:color w:val="FF0000"/>
              </w:rPr>
            </w:pPr>
            <w:r w:rsidRPr="00986EB3">
              <w:t>Historia wychowania</w:t>
            </w:r>
          </w:p>
        </w:tc>
      </w:tr>
      <w:tr w:rsidR="00B64E72" w:rsidRPr="00BB1618" w14:paraId="198705D4" w14:textId="77777777" w:rsidTr="006C5723">
        <w:trPr>
          <w:trHeight w:val="189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0C56" w14:textId="77777777" w:rsidR="00B64E72" w:rsidRPr="00103C19" w:rsidRDefault="00B64E72" w:rsidP="007204AA">
            <w:pPr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K_W04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37CE" w14:textId="77777777" w:rsidR="00B64E72" w:rsidRPr="000F610E" w:rsidRDefault="00B64E72" w:rsidP="0083017E">
            <w:pPr>
              <w:jc w:val="both"/>
            </w:pPr>
            <w:r>
              <w:t xml:space="preserve">główne środowiska wychowawcze, ich specyfiki i procesy </w:t>
            </w:r>
            <w:r>
              <w:br/>
              <w:t>w nich zachodzące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9759" w14:textId="77777777" w:rsidR="00B64E72" w:rsidRPr="004B0490" w:rsidRDefault="00B052C4" w:rsidP="00B052C4">
            <w:pPr>
              <w:spacing w:after="0" w:line="240" w:lineRule="auto"/>
              <w:jc w:val="center"/>
            </w:pPr>
            <w:r w:rsidRPr="004B0490">
              <w:t>Pedagogika społeczna</w:t>
            </w:r>
          </w:p>
          <w:p w14:paraId="01C33669" w14:textId="46A5BA57" w:rsidR="000E14EC" w:rsidRDefault="000E14EC" w:rsidP="000E14EC">
            <w:pPr>
              <w:spacing w:after="0" w:line="240" w:lineRule="auto"/>
              <w:jc w:val="center"/>
              <w:rPr>
                <w:rFonts w:cstheme="minorHAnsi"/>
              </w:rPr>
            </w:pPr>
            <w:r w:rsidRPr="004B0490">
              <w:rPr>
                <w:rFonts w:cstheme="minorHAnsi"/>
              </w:rPr>
              <w:t>Teoretyczne podstawy wychowania</w:t>
            </w:r>
          </w:p>
          <w:p w14:paraId="5EEA6615" w14:textId="004B21CD" w:rsidR="00B1085B" w:rsidRPr="00B1085B" w:rsidRDefault="00B1085B" w:rsidP="00B1085B">
            <w:pPr>
              <w:spacing w:after="0" w:line="240" w:lineRule="auto"/>
              <w:jc w:val="center"/>
            </w:pPr>
            <w:r>
              <w:t>Socjologia edukacji</w:t>
            </w:r>
          </w:p>
          <w:p w14:paraId="55DBC6FC" w14:textId="11448719" w:rsidR="00B1085B" w:rsidRDefault="00B1085B" w:rsidP="000E14E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Pedagogika opiekuńczo-wychowawcza</w:t>
            </w:r>
          </w:p>
          <w:p w14:paraId="0CFF90F8" w14:textId="1BA93623" w:rsidR="00E22F88" w:rsidRPr="00986EB3" w:rsidRDefault="00E22F88" w:rsidP="000E14EC">
            <w:pPr>
              <w:spacing w:after="0" w:line="240" w:lineRule="auto"/>
              <w:jc w:val="center"/>
              <w:rPr>
                <w:rFonts w:cstheme="minorHAnsi"/>
              </w:rPr>
            </w:pPr>
            <w:r w:rsidRPr="00986EB3">
              <w:rPr>
                <w:rFonts w:cstheme="minorHAnsi"/>
              </w:rPr>
              <w:t>Pedagogika rodziny</w:t>
            </w:r>
          </w:p>
          <w:p w14:paraId="458EA8EB" w14:textId="775EB778" w:rsidR="00671FE4" w:rsidRPr="00986EB3" w:rsidRDefault="00671FE4" w:rsidP="00671FE4">
            <w:pPr>
              <w:spacing w:after="0" w:line="240" w:lineRule="auto"/>
              <w:jc w:val="center"/>
            </w:pPr>
            <w:r w:rsidRPr="00986EB3">
              <w:t xml:space="preserve">Organizacja środowiska edukacyjnego </w:t>
            </w:r>
            <w:r w:rsidRPr="00986EB3">
              <w:br/>
              <w:t xml:space="preserve">w przedszkolu </w:t>
            </w:r>
            <w:r w:rsidRPr="00986EB3">
              <w:br/>
              <w:t>i klasach I-III</w:t>
            </w:r>
          </w:p>
          <w:p w14:paraId="390AFE09" w14:textId="77777777" w:rsidR="000E14EC" w:rsidRPr="00986EB3" w:rsidRDefault="000E14EC" w:rsidP="00B052C4">
            <w:pPr>
              <w:spacing w:after="0" w:line="240" w:lineRule="auto"/>
              <w:jc w:val="center"/>
            </w:pPr>
            <w:r w:rsidRPr="00986EB3">
              <w:t>Pedagogika ogólna</w:t>
            </w:r>
          </w:p>
          <w:p w14:paraId="73FBAF75" w14:textId="77777777" w:rsidR="000E14EC" w:rsidRPr="00B02102" w:rsidRDefault="000E14EC" w:rsidP="00B052C4">
            <w:pPr>
              <w:spacing w:after="0" w:line="240" w:lineRule="auto"/>
              <w:jc w:val="center"/>
              <w:rPr>
                <w:color w:val="FF0000"/>
              </w:rPr>
            </w:pPr>
            <w:r w:rsidRPr="00986EB3">
              <w:t>Historia wychowania</w:t>
            </w:r>
          </w:p>
        </w:tc>
      </w:tr>
      <w:tr w:rsidR="00B64E72" w:rsidRPr="00103C19" w14:paraId="7CE48321" w14:textId="77777777" w:rsidTr="006C5723">
        <w:trPr>
          <w:trHeight w:val="153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6643" w14:textId="77777777" w:rsidR="00B64E72" w:rsidRPr="00A427F5" w:rsidRDefault="00B64E72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06CA" w14:textId="77777777" w:rsidR="00B64E72" w:rsidRPr="001E6436" w:rsidRDefault="00B64E72" w:rsidP="008301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strukturę i funkcje systemu oświaty oraz alternatywnych form edukacji: podstawy, cele, organizację oraz funkcjonowanie instytucji edukacyjnych, wychowawczych </w:t>
            </w:r>
            <w:r>
              <w:br/>
              <w:t>i opiekuńczych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1CF7" w14:textId="6DFF7A8B" w:rsidR="00B64E72" w:rsidRDefault="000E14EC" w:rsidP="007204AA">
            <w:pPr>
              <w:spacing w:after="0" w:line="240" w:lineRule="auto"/>
              <w:jc w:val="center"/>
            </w:pPr>
            <w:r w:rsidRPr="004B0490">
              <w:t>Współczesne systemy edukacyjne</w:t>
            </w:r>
          </w:p>
          <w:p w14:paraId="7D0D0C2C" w14:textId="35F63727" w:rsidR="00805A84" w:rsidRPr="004B0490" w:rsidRDefault="00805A84" w:rsidP="00805A84">
            <w:pPr>
              <w:spacing w:after="0" w:line="240" w:lineRule="auto"/>
              <w:jc w:val="center"/>
            </w:pPr>
            <w:r>
              <w:t>Socjologia edukacji</w:t>
            </w:r>
          </w:p>
          <w:p w14:paraId="6A6346EB" w14:textId="77777777" w:rsidR="004B0490" w:rsidRDefault="004B0490" w:rsidP="004B0490">
            <w:pPr>
              <w:spacing w:after="0" w:line="240" w:lineRule="auto"/>
              <w:jc w:val="center"/>
            </w:pPr>
            <w:r w:rsidRPr="004B0490">
              <w:t xml:space="preserve">Podstawy prawne </w:t>
            </w:r>
            <w:r w:rsidRPr="004B0490">
              <w:br/>
              <w:t xml:space="preserve">i organizacyjne </w:t>
            </w:r>
            <w:r w:rsidR="000E14EC" w:rsidRPr="004B0490">
              <w:t>przedszkola i szkoły</w:t>
            </w:r>
          </w:p>
          <w:p w14:paraId="3A5BAD92" w14:textId="77777777" w:rsidR="000E14EC" w:rsidRDefault="004B0490" w:rsidP="004B0490">
            <w:pPr>
              <w:spacing w:after="0" w:line="240" w:lineRule="auto"/>
              <w:jc w:val="center"/>
            </w:pPr>
            <w:r>
              <w:t>Pedagogika opiekuńczo-wychowawca</w:t>
            </w:r>
            <w:r w:rsidR="000E14EC" w:rsidRPr="004B0490">
              <w:t xml:space="preserve"> </w:t>
            </w:r>
          </w:p>
          <w:p w14:paraId="5058E20A" w14:textId="717254B9" w:rsidR="00671FE4" w:rsidRPr="00B02102" w:rsidRDefault="00671FE4" w:rsidP="00671FE4">
            <w:pPr>
              <w:spacing w:after="0" w:line="240" w:lineRule="auto"/>
              <w:jc w:val="center"/>
              <w:rPr>
                <w:color w:val="FF0000"/>
              </w:rPr>
            </w:pPr>
            <w:r w:rsidRPr="00986EB3">
              <w:t xml:space="preserve">Organizacja środowiska edukacyjnego </w:t>
            </w:r>
            <w:r w:rsidRPr="00986EB3">
              <w:br/>
              <w:t xml:space="preserve">w przedszkolu </w:t>
            </w:r>
            <w:r w:rsidRPr="00986EB3">
              <w:br/>
              <w:t>i klasach I-III</w:t>
            </w:r>
          </w:p>
        </w:tc>
      </w:tr>
      <w:tr w:rsidR="005D2E47" w:rsidRPr="00103C19" w14:paraId="5C82817E" w14:textId="77777777" w:rsidTr="00AE1BF0">
        <w:trPr>
          <w:trHeight w:val="111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7F99" w14:textId="77777777" w:rsidR="005D2E47" w:rsidRPr="00103C19" w:rsidRDefault="005D2E47" w:rsidP="007204AA">
            <w:pPr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K_W06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FF1B" w14:textId="77777777" w:rsidR="005D2E47" w:rsidRPr="001E6436" w:rsidRDefault="005D2E47" w:rsidP="008301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zagadnienie edukacji włączającej, a także sposoby realizacji zasady inkluzji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5F36" w14:textId="77777777" w:rsidR="005D2E47" w:rsidRPr="00B02102" w:rsidRDefault="000E14EC" w:rsidP="00AE1BF0">
            <w:pPr>
              <w:spacing w:after="0" w:line="240" w:lineRule="auto"/>
              <w:jc w:val="center"/>
              <w:rPr>
                <w:color w:val="FF0000"/>
              </w:rPr>
            </w:pPr>
            <w:r w:rsidRPr="004B0490">
              <w:t>Edukacja włączająca</w:t>
            </w:r>
          </w:p>
        </w:tc>
      </w:tr>
      <w:tr w:rsidR="005D2E47" w:rsidRPr="004B2E5C" w14:paraId="2EBB5EA0" w14:textId="77777777" w:rsidTr="006C5723">
        <w:trPr>
          <w:trHeight w:val="12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A7AD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K_W0</w:t>
            </w:r>
            <w:r>
              <w:rPr>
                <w:rFonts w:cs="Times New Roman"/>
              </w:rPr>
              <w:t>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6B6" w14:textId="77777777" w:rsidR="005D2E47" w:rsidRPr="001E6436" w:rsidRDefault="005D2E47" w:rsidP="0083017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zagadnienie edukacji międzykulturowej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6D2B" w14:textId="77777777" w:rsidR="000E14EC" w:rsidRPr="004B0490" w:rsidRDefault="000E14EC" w:rsidP="000E14EC">
            <w:pPr>
              <w:spacing w:after="0" w:line="240" w:lineRule="auto"/>
              <w:jc w:val="center"/>
            </w:pPr>
            <w:r w:rsidRPr="004B0490">
              <w:t>Edukacja międzykulturowa</w:t>
            </w:r>
          </w:p>
          <w:p w14:paraId="6622D76C" w14:textId="77777777" w:rsidR="000E14EC" w:rsidRPr="004B0490" w:rsidRDefault="000E14EC" w:rsidP="000E14EC">
            <w:pPr>
              <w:spacing w:after="0" w:line="240" w:lineRule="auto"/>
              <w:jc w:val="center"/>
            </w:pPr>
            <w:r w:rsidRPr="004B0490">
              <w:t>Przedmiot do wyboru:</w:t>
            </w:r>
          </w:p>
          <w:p w14:paraId="61AF2B0A" w14:textId="77777777" w:rsidR="000E14EC" w:rsidRPr="004B0490" w:rsidRDefault="000E14EC" w:rsidP="000E14EC">
            <w:pPr>
              <w:spacing w:after="0" w:line="240" w:lineRule="auto"/>
              <w:jc w:val="center"/>
            </w:pPr>
            <w:r w:rsidRPr="004B0490">
              <w:t xml:space="preserve">Praca z dzieckiem </w:t>
            </w:r>
            <w:r w:rsidRPr="004B0490">
              <w:br/>
              <w:t>z doświadczeniem migracyjnym/</w:t>
            </w:r>
          </w:p>
          <w:p w14:paraId="1813128D" w14:textId="77777777" w:rsidR="00AE1BF0" w:rsidRPr="000E14EC" w:rsidRDefault="000E14EC" w:rsidP="00AE1BF0">
            <w:pPr>
              <w:spacing w:after="0" w:line="240" w:lineRule="auto"/>
              <w:jc w:val="center"/>
            </w:pPr>
            <w:r w:rsidRPr="004B0490">
              <w:t xml:space="preserve">Praca z dziećmi ze zróżnicowanych środowisk społecznych </w:t>
            </w:r>
            <w:r w:rsidRPr="004B0490">
              <w:br/>
              <w:t>i kulturowych</w:t>
            </w:r>
          </w:p>
        </w:tc>
      </w:tr>
      <w:tr w:rsidR="005D2E47" w:rsidRPr="00CA0F17" w14:paraId="42A1D1D0" w14:textId="77777777" w:rsidTr="006C5723">
        <w:trPr>
          <w:trHeight w:val="12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EAD4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</w:t>
            </w:r>
            <w:r>
              <w:rPr>
                <w:rFonts w:cs="Times New Roman"/>
              </w:rPr>
              <w:t>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A487" w14:textId="77777777" w:rsidR="005D2E47" w:rsidRPr="001E6436" w:rsidRDefault="005D2E47" w:rsidP="008301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prawa dziecka </w:t>
            </w:r>
            <w:r w:rsidRPr="00F860B5">
              <w:t>i osoby z niepełnosprawnością,</w:t>
            </w:r>
            <w:r>
              <w:t xml:space="preserve"> sposoby ich egzekwowania oraz propagowania w środowisku zarówno przedszkolnym oraz szkolnym, jak i </w:t>
            </w:r>
            <w:proofErr w:type="spellStart"/>
            <w:r>
              <w:t>pozaprzedszkolnym</w:t>
            </w:r>
            <w:proofErr w:type="spellEnd"/>
            <w:r>
              <w:t xml:space="preserve"> oraz pozaszkolnym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9CE6" w14:textId="77777777" w:rsidR="005D2E47" w:rsidRPr="004B0490" w:rsidRDefault="005D2E47" w:rsidP="007204AA">
            <w:pPr>
              <w:spacing w:after="0" w:line="240" w:lineRule="auto"/>
              <w:jc w:val="center"/>
            </w:pPr>
            <w:r w:rsidRPr="004B0490">
              <w:t>Prawa dziecka</w:t>
            </w:r>
          </w:p>
          <w:p w14:paraId="6E3D90E6" w14:textId="77777777" w:rsidR="005D2E47" w:rsidRDefault="000E14EC" w:rsidP="00D5777E">
            <w:pPr>
              <w:spacing w:after="0" w:line="240" w:lineRule="auto"/>
              <w:jc w:val="center"/>
            </w:pPr>
            <w:r w:rsidRPr="004B0490">
              <w:t xml:space="preserve">Warsztat umiejętności </w:t>
            </w:r>
            <w:r w:rsidR="00211B4C" w:rsidRPr="004B0490">
              <w:t>wychowawczych</w:t>
            </w:r>
          </w:p>
          <w:p w14:paraId="134B4487" w14:textId="77777777" w:rsidR="00E22F88" w:rsidRDefault="00E22F88" w:rsidP="00D5777E">
            <w:pPr>
              <w:spacing w:after="0" w:line="240" w:lineRule="auto"/>
              <w:jc w:val="center"/>
            </w:pPr>
            <w:r>
              <w:t>Pedagogika rodziny</w:t>
            </w:r>
          </w:p>
          <w:p w14:paraId="1BA5CC78" w14:textId="17B2275D" w:rsidR="000C2BF1" w:rsidRPr="000C2BF1" w:rsidRDefault="000C2BF1" w:rsidP="000C2BF1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5D2E47" w:rsidRPr="00103C19" w14:paraId="6C3D0F40" w14:textId="77777777" w:rsidTr="000E14EC">
        <w:trPr>
          <w:trHeight w:val="85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F792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</w:t>
            </w:r>
            <w:r>
              <w:rPr>
                <w:rFonts w:cs="Times New Roman"/>
              </w:rPr>
              <w:t>09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822B" w14:textId="77777777" w:rsidR="005D2E47" w:rsidRPr="001E6436" w:rsidRDefault="005D2E47" w:rsidP="008301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zasady bezpieczeństwa i higieny pracy w instytucjach edukacyjnych, wychowawczych i opiekuńczych, ze szczególnym uwzględnieniem przedszkola i szkoły podstawowej, zasady udzielania pierwszej pomocy </w:t>
            </w:r>
            <w:r>
              <w:br/>
              <w:t>i odpowiedzialności prawnej opiekuna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DF08" w14:textId="77777777" w:rsidR="004B0490" w:rsidRPr="009542A4" w:rsidRDefault="004B0490" w:rsidP="004B0490">
            <w:pPr>
              <w:spacing w:after="0" w:line="240" w:lineRule="auto"/>
              <w:jc w:val="center"/>
            </w:pPr>
            <w:r w:rsidRPr="009542A4">
              <w:t>Bezpieczeństwo i higiena pracy w placówkach oświatowych</w:t>
            </w:r>
          </w:p>
          <w:p w14:paraId="17A507D1" w14:textId="4A91271B" w:rsidR="004B0490" w:rsidRPr="009542A4" w:rsidRDefault="004B0490" w:rsidP="004B0490">
            <w:pPr>
              <w:spacing w:after="0" w:line="240" w:lineRule="auto"/>
              <w:jc w:val="center"/>
            </w:pPr>
            <w:r w:rsidRPr="009542A4">
              <w:t xml:space="preserve">Pierwsza pomoc przedmedyczna </w:t>
            </w:r>
          </w:p>
          <w:p w14:paraId="6AA67533" w14:textId="0A631EE6" w:rsidR="005D2E47" w:rsidRPr="009542A4" w:rsidRDefault="005D2E47" w:rsidP="00D35AC8">
            <w:pPr>
              <w:spacing w:after="0" w:line="240" w:lineRule="auto"/>
              <w:jc w:val="center"/>
            </w:pPr>
            <w:r w:rsidRPr="009542A4">
              <w:t>Wychowanie fizyczne</w:t>
            </w:r>
          </w:p>
          <w:p w14:paraId="6A75B23F" w14:textId="4AB72A08" w:rsidR="005D2E47" w:rsidRDefault="005D2E47" w:rsidP="00D35AC8">
            <w:pPr>
              <w:spacing w:after="0" w:line="240" w:lineRule="auto"/>
              <w:jc w:val="center"/>
            </w:pPr>
            <w:r w:rsidRPr="009542A4">
              <w:t xml:space="preserve">Podstawy prawne </w:t>
            </w:r>
            <w:r w:rsidRPr="009542A4">
              <w:br/>
              <w:t xml:space="preserve">i organizacyjne </w:t>
            </w:r>
            <w:r w:rsidR="009542A4">
              <w:t>przedszkola i szkoły</w:t>
            </w:r>
          </w:p>
          <w:p w14:paraId="1F900BD7" w14:textId="4FE09D50" w:rsidR="009542A4" w:rsidRPr="009542A4" w:rsidRDefault="009542A4" w:rsidP="00D35AC8">
            <w:pPr>
              <w:spacing w:after="0" w:line="240" w:lineRule="auto"/>
              <w:jc w:val="center"/>
            </w:pPr>
            <w:r>
              <w:t>Przygotowanie do praktyk zawodowych</w:t>
            </w:r>
          </w:p>
          <w:p w14:paraId="310D748D" w14:textId="77777777" w:rsidR="005D2E47" w:rsidRPr="009542A4" w:rsidRDefault="005D2E47" w:rsidP="00D35AC8">
            <w:pPr>
              <w:spacing w:after="0" w:line="240" w:lineRule="auto"/>
              <w:jc w:val="center"/>
              <w:rPr>
                <w:bCs/>
              </w:rPr>
            </w:pPr>
            <w:r w:rsidRPr="009542A4">
              <w:rPr>
                <w:bCs/>
              </w:rPr>
              <w:t>Praktyk</w:t>
            </w:r>
            <w:r w:rsidR="00D5777E" w:rsidRPr="009542A4">
              <w:rPr>
                <w:bCs/>
              </w:rPr>
              <w:t>i zawodowe</w:t>
            </w:r>
          </w:p>
        </w:tc>
      </w:tr>
      <w:tr w:rsidR="005D2E47" w:rsidRPr="00147F25" w14:paraId="53C75B51" w14:textId="77777777" w:rsidTr="00CD168E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F5C5" w14:textId="77777777" w:rsidR="005D2E47" w:rsidRPr="00103C19" w:rsidRDefault="005D2E47" w:rsidP="007204AA">
            <w:pPr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K_W10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7996" w14:textId="77777777" w:rsidR="005D2E47" w:rsidRPr="001E6436" w:rsidRDefault="005D2E47" w:rsidP="008301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metodykę wykonywania zadań – normy, procedury i dobre praktyki stosowane w wychowaniu przedszkolnym </w:t>
            </w:r>
            <w:r>
              <w:br/>
              <w:t>i edukacji wczesnoszkolnej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682F" w14:textId="77777777" w:rsidR="00D35AC8" w:rsidRPr="009542A4" w:rsidRDefault="00D35AC8" w:rsidP="00D35AC8">
            <w:pPr>
              <w:spacing w:after="0" w:line="240" w:lineRule="auto"/>
              <w:jc w:val="center"/>
              <w:rPr>
                <w:rFonts w:cstheme="minorHAnsi"/>
              </w:rPr>
            </w:pPr>
            <w:r w:rsidRPr="009542A4">
              <w:rPr>
                <w:rFonts w:cstheme="minorHAnsi"/>
              </w:rPr>
              <w:t xml:space="preserve">Projektowanie działań edukacyjnych </w:t>
            </w:r>
            <w:r w:rsidRPr="009542A4">
              <w:rPr>
                <w:rFonts w:cstheme="minorHAnsi"/>
              </w:rPr>
              <w:br/>
              <w:t>w przedszkolu</w:t>
            </w:r>
          </w:p>
          <w:p w14:paraId="29A164C4" w14:textId="42D2B50B" w:rsidR="0027278C" w:rsidRPr="009542A4" w:rsidRDefault="00D35AC8" w:rsidP="00D35AC8">
            <w:pPr>
              <w:spacing w:after="0" w:line="240" w:lineRule="auto"/>
              <w:jc w:val="center"/>
              <w:rPr>
                <w:rFonts w:cstheme="minorHAnsi"/>
              </w:rPr>
            </w:pPr>
            <w:r w:rsidRPr="009542A4">
              <w:rPr>
                <w:rFonts w:cstheme="minorHAnsi"/>
              </w:rPr>
              <w:t xml:space="preserve">Projektowanie procesu </w:t>
            </w:r>
            <w:r w:rsidR="009542A4" w:rsidRPr="009542A4">
              <w:rPr>
                <w:rFonts w:cstheme="minorHAnsi"/>
              </w:rPr>
              <w:t xml:space="preserve">dydaktycznego </w:t>
            </w:r>
            <w:r w:rsidR="009542A4" w:rsidRPr="009542A4">
              <w:rPr>
                <w:rFonts w:cstheme="minorHAnsi"/>
              </w:rPr>
              <w:br/>
              <w:t>w zintegrowanej edukacji wczesnoszkolnej</w:t>
            </w:r>
          </w:p>
          <w:p w14:paraId="7771E1A9" w14:textId="404E2BDA" w:rsidR="00CD168E" w:rsidRDefault="00CD168E" w:rsidP="00D35AC8">
            <w:pPr>
              <w:spacing w:after="0" w:line="240" w:lineRule="auto"/>
              <w:jc w:val="center"/>
            </w:pPr>
            <w:r w:rsidRPr="009542A4">
              <w:t>Metodyka edukacji polonistycznej</w:t>
            </w:r>
            <w:r w:rsidR="009542A4" w:rsidRPr="009542A4">
              <w:t xml:space="preserve"> </w:t>
            </w:r>
            <w:r w:rsidR="009542A4" w:rsidRPr="009542A4">
              <w:br/>
              <w:t>w przedszkolu</w:t>
            </w:r>
          </w:p>
          <w:p w14:paraId="11F51A99" w14:textId="5F2E25E8" w:rsidR="009542A4" w:rsidRPr="009542A4" w:rsidRDefault="009542A4" w:rsidP="009542A4">
            <w:pPr>
              <w:spacing w:after="0" w:line="240" w:lineRule="auto"/>
              <w:jc w:val="center"/>
            </w:pPr>
            <w:r w:rsidRPr="009542A4">
              <w:t xml:space="preserve">Metodyka edukacji polonistycznej </w:t>
            </w:r>
            <w:r w:rsidRPr="009542A4">
              <w:br/>
              <w:t xml:space="preserve">w </w:t>
            </w:r>
            <w:r>
              <w:t>klasach I-III</w:t>
            </w:r>
          </w:p>
          <w:p w14:paraId="66EB0BA6" w14:textId="62ECA62E" w:rsidR="00CD168E" w:rsidRPr="009542A4" w:rsidRDefault="00CD168E" w:rsidP="00CD168E">
            <w:pPr>
              <w:spacing w:after="0" w:line="240" w:lineRule="auto"/>
              <w:jc w:val="center"/>
            </w:pPr>
            <w:r w:rsidRPr="009542A4">
              <w:t>Metodyka edukacji matematycznej</w:t>
            </w:r>
            <w:r w:rsidR="009542A4" w:rsidRPr="009542A4">
              <w:t xml:space="preserve"> </w:t>
            </w:r>
            <w:r w:rsidR="009542A4" w:rsidRPr="009542A4">
              <w:br/>
              <w:t>w przedszkolu</w:t>
            </w:r>
          </w:p>
          <w:p w14:paraId="29F81FE5" w14:textId="1B1A536D" w:rsidR="009542A4" w:rsidRPr="009542A4" w:rsidRDefault="009542A4" w:rsidP="009542A4">
            <w:pPr>
              <w:spacing w:after="0" w:line="240" w:lineRule="auto"/>
              <w:jc w:val="center"/>
            </w:pPr>
            <w:r w:rsidRPr="009542A4">
              <w:t xml:space="preserve">Metodyka edukacji matematycznej </w:t>
            </w:r>
            <w:r w:rsidRPr="009542A4">
              <w:br/>
              <w:t>w klasach I-III</w:t>
            </w:r>
          </w:p>
          <w:p w14:paraId="29C2DAB6" w14:textId="77777777" w:rsidR="009542A4" w:rsidRPr="009542A4" w:rsidRDefault="009542A4" w:rsidP="009542A4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2BB02C8C" w14:textId="4A91B37D" w:rsidR="009542A4" w:rsidRDefault="009542A4" w:rsidP="009542A4">
            <w:pPr>
              <w:spacing w:after="0" w:line="240" w:lineRule="auto"/>
              <w:jc w:val="center"/>
            </w:pPr>
            <w:r w:rsidRPr="009542A4">
              <w:t>języka obcego</w:t>
            </w:r>
            <w:r w:rsidR="00763C77">
              <w:t xml:space="preserve"> </w:t>
            </w:r>
            <w:r w:rsidR="00763C77">
              <w:br/>
              <w:t>w przedszkolu</w:t>
            </w:r>
          </w:p>
          <w:p w14:paraId="517366D3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529FA46A" w14:textId="47D34C99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lastRenderedPageBreak/>
              <w:t>języka obcego</w:t>
            </w:r>
            <w:r>
              <w:t xml:space="preserve"> </w:t>
            </w:r>
            <w:r>
              <w:br/>
              <w:t>w klasach I-III</w:t>
            </w:r>
          </w:p>
          <w:p w14:paraId="622AD7DD" w14:textId="350B5CFD" w:rsidR="00CD168E" w:rsidRDefault="00CD168E" w:rsidP="00CD168E">
            <w:pPr>
              <w:spacing w:after="0" w:line="240" w:lineRule="auto"/>
              <w:jc w:val="center"/>
            </w:pPr>
            <w:r w:rsidRPr="009542A4">
              <w:t>Metodyka edukacji społeczno-przyrodniczej</w:t>
            </w:r>
          </w:p>
          <w:p w14:paraId="0FFB2DE1" w14:textId="6FAD735B" w:rsidR="009542A4" w:rsidRPr="009542A4" w:rsidRDefault="009542A4" w:rsidP="00CD168E">
            <w:pPr>
              <w:spacing w:after="0" w:line="240" w:lineRule="auto"/>
              <w:jc w:val="center"/>
            </w:pPr>
            <w:r w:rsidRPr="009542A4">
              <w:t xml:space="preserve">Metodyka edukacji informatycznej </w:t>
            </w:r>
            <w:r w:rsidRPr="009542A4">
              <w:br/>
              <w:t>i posługiwania się technologią informacyjno-komunikacyjną</w:t>
            </w:r>
          </w:p>
          <w:p w14:paraId="20A81D18" w14:textId="77777777" w:rsidR="00CD168E" w:rsidRPr="009542A4" w:rsidRDefault="00CD168E" w:rsidP="00CD168E">
            <w:pPr>
              <w:spacing w:after="0" w:line="240" w:lineRule="auto"/>
              <w:jc w:val="center"/>
            </w:pPr>
            <w:r w:rsidRPr="009542A4">
              <w:t>Metodyka edukacji muzycznej</w:t>
            </w:r>
          </w:p>
          <w:p w14:paraId="6C70D318" w14:textId="049FB43A" w:rsidR="00CD168E" w:rsidRPr="009542A4" w:rsidRDefault="00CD168E" w:rsidP="00CD168E">
            <w:pPr>
              <w:spacing w:after="0" w:line="240" w:lineRule="auto"/>
              <w:jc w:val="center"/>
            </w:pPr>
            <w:r w:rsidRPr="009542A4">
              <w:t>Metodyka edukacji plastycznej</w:t>
            </w:r>
          </w:p>
          <w:p w14:paraId="7DD1D4E8" w14:textId="37F45FC8" w:rsidR="009542A4" w:rsidRPr="009542A4" w:rsidRDefault="009542A4" w:rsidP="009542A4">
            <w:pPr>
              <w:spacing w:after="0" w:line="240" w:lineRule="auto"/>
              <w:jc w:val="center"/>
            </w:pPr>
            <w:r w:rsidRPr="009542A4">
              <w:t>Metodyka edukacji technicznej</w:t>
            </w:r>
          </w:p>
          <w:p w14:paraId="3F5F3475" w14:textId="77777777" w:rsidR="00CD168E" w:rsidRPr="009542A4" w:rsidRDefault="00CD168E" w:rsidP="00CD168E">
            <w:pPr>
              <w:spacing w:after="0" w:line="240" w:lineRule="auto"/>
              <w:jc w:val="center"/>
            </w:pPr>
            <w:r w:rsidRPr="009542A4">
              <w:t xml:space="preserve">Metodyka wychowania fizycznego </w:t>
            </w:r>
          </w:p>
          <w:p w14:paraId="206EBFF8" w14:textId="52678B6F" w:rsidR="00B1085B" w:rsidRPr="00AC5470" w:rsidRDefault="00AC5470" w:rsidP="009B5EAE">
            <w:pPr>
              <w:spacing w:after="0" w:line="240" w:lineRule="auto"/>
              <w:jc w:val="center"/>
            </w:pPr>
            <w:r>
              <w:t>Metodyka edukacji zdrowotnej</w:t>
            </w:r>
          </w:p>
        </w:tc>
      </w:tr>
      <w:tr w:rsidR="005D2E47" w:rsidRPr="00147F25" w14:paraId="4D109502" w14:textId="77777777" w:rsidTr="006C5723">
        <w:trPr>
          <w:trHeight w:val="73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248B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K_W1</w:t>
            </w:r>
            <w:r>
              <w:rPr>
                <w:rFonts w:cs="Times New Roman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B47A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znaczenie i możliwości celowego oraz różnorodnego wykorzystania zabawy w procesie wychowywania </w:t>
            </w:r>
            <w:r>
              <w:br/>
              <w:t>i kształcenia dzieci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66D7" w14:textId="77777777" w:rsidR="000E14EC" w:rsidRPr="00586ABD" w:rsidRDefault="000E14EC" w:rsidP="00D35AC8">
            <w:pPr>
              <w:spacing w:after="0" w:line="240" w:lineRule="auto"/>
              <w:jc w:val="center"/>
            </w:pPr>
            <w:r w:rsidRPr="00586ABD">
              <w:t>Pedagogika zabawy</w:t>
            </w:r>
          </w:p>
          <w:p w14:paraId="7A871A9F" w14:textId="77777777" w:rsidR="000E14EC" w:rsidRPr="00586ABD" w:rsidRDefault="000E14EC" w:rsidP="00D35AC8">
            <w:pPr>
              <w:spacing w:after="0" w:line="240" w:lineRule="auto"/>
            </w:pPr>
            <w:r w:rsidRPr="00586ABD">
              <w:t xml:space="preserve">Przedmiot do wyboru: </w:t>
            </w:r>
          </w:p>
          <w:p w14:paraId="2C1541C5" w14:textId="77777777" w:rsidR="000E14EC" w:rsidRPr="00586ABD" w:rsidRDefault="000E14EC" w:rsidP="00D35AC8">
            <w:pPr>
              <w:spacing w:after="0" w:line="240" w:lineRule="auto"/>
              <w:jc w:val="center"/>
            </w:pPr>
            <w:r w:rsidRPr="00586ABD">
              <w:t>Gry i zabawy matematyczne/</w:t>
            </w:r>
          </w:p>
          <w:p w14:paraId="6EB42F16" w14:textId="1B42DF95" w:rsidR="00AC5470" w:rsidRPr="00586ABD" w:rsidRDefault="000E14EC" w:rsidP="00AC5470">
            <w:pPr>
              <w:spacing w:after="0" w:line="240" w:lineRule="auto"/>
              <w:jc w:val="center"/>
            </w:pPr>
            <w:r w:rsidRPr="00586ABD">
              <w:t>Praktyczne zastosowanie matematyki</w:t>
            </w:r>
          </w:p>
          <w:p w14:paraId="6F881B16" w14:textId="73534F2B" w:rsidR="00AC5470" w:rsidRDefault="00AC5470" w:rsidP="00AC5470">
            <w:pPr>
              <w:spacing w:after="0" w:line="240" w:lineRule="auto"/>
              <w:jc w:val="center"/>
            </w:pPr>
            <w:r>
              <w:t>Zajęcia muzyczno-ruchowe z elementami tańca</w:t>
            </w:r>
          </w:p>
          <w:p w14:paraId="519F1155" w14:textId="5D8E1B5C" w:rsidR="00C13A09" w:rsidRPr="00586ABD" w:rsidRDefault="00C13A09" w:rsidP="00C13A09">
            <w:pPr>
              <w:spacing w:after="0" w:line="240" w:lineRule="auto"/>
              <w:jc w:val="center"/>
            </w:pPr>
            <w:r w:rsidRPr="00586ABD">
              <w:t>Przedmiot do wyboru:</w:t>
            </w:r>
          </w:p>
          <w:p w14:paraId="2D8F8A5A" w14:textId="77777777" w:rsidR="005D2E47" w:rsidRDefault="00C13A09" w:rsidP="00C13A09">
            <w:pPr>
              <w:spacing w:after="0" w:line="240" w:lineRule="auto"/>
              <w:jc w:val="center"/>
            </w:pPr>
            <w:r>
              <w:t>Małe formy teatralne</w:t>
            </w:r>
            <w:r w:rsidRPr="00586ABD">
              <w:t>/</w:t>
            </w:r>
            <w:r>
              <w:t xml:space="preserve">Drama </w:t>
            </w:r>
            <w:r>
              <w:br/>
              <w:t>w edukacji dziecka</w:t>
            </w:r>
          </w:p>
          <w:p w14:paraId="76BB734A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1042C600" w14:textId="77777777" w:rsidR="00763C77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przedszkolu</w:t>
            </w:r>
          </w:p>
          <w:p w14:paraId="6CB29D47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226D1021" w14:textId="1AB3E75F" w:rsidR="00763C77" w:rsidRPr="00C13A09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klasach I-III</w:t>
            </w:r>
          </w:p>
        </w:tc>
      </w:tr>
      <w:tr w:rsidR="005D2E47" w:rsidRPr="00103C19" w14:paraId="55D231E4" w14:textId="77777777" w:rsidTr="006C5723">
        <w:trPr>
          <w:trHeight w:val="7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5176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C647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rolę innowacji pedagogicznych w obszarze wychowania przedszkolnego i edukacji wczesnoszkolnej, inspirujących do planowania i organizacji własnej pracy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644B" w14:textId="130F34D5" w:rsidR="00876FAB" w:rsidRDefault="00876FAB" w:rsidP="00876FAB">
            <w:pPr>
              <w:spacing w:after="0" w:line="240" w:lineRule="auto"/>
              <w:jc w:val="center"/>
            </w:pPr>
            <w:r w:rsidRPr="00AC5470">
              <w:t>Innow</w:t>
            </w:r>
            <w:r w:rsidR="00D35AC8" w:rsidRPr="00AC5470">
              <w:t>acje pedagogiczne</w:t>
            </w:r>
          </w:p>
          <w:p w14:paraId="19A8D503" w14:textId="77777777" w:rsidR="00C471A4" w:rsidRPr="007C2C4A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Przedmiot ogólnouczelniany </w:t>
            </w:r>
            <w:r w:rsidRPr="007C2C4A">
              <w:br/>
              <w:t>do wyboru:</w:t>
            </w:r>
          </w:p>
          <w:p w14:paraId="496A9A28" w14:textId="02BFF06C" w:rsidR="00C471A4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Przedsiębiorczość </w:t>
            </w:r>
            <w:r w:rsidRPr="007C2C4A">
              <w:br/>
              <w:t>w edukacji</w:t>
            </w:r>
          </w:p>
          <w:p w14:paraId="29919341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50CADB89" w14:textId="77777777" w:rsidR="00763C77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przedszkolu</w:t>
            </w:r>
          </w:p>
          <w:p w14:paraId="1154F615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18770899" w14:textId="1A26AD74" w:rsidR="00763C77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klasach I-III</w:t>
            </w:r>
          </w:p>
          <w:p w14:paraId="69EA1FC8" w14:textId="1B8079E6" w:rsidR="005D2E47" w:rsidRPr="00B02102" w:rsidRDefault="00474EB7" w:rsidP="009B5EAE">
            <w:pPr>
              <w:spacing w:after="0" w:line="240" w:lineRule="auto"/>
              <w:jc w:val="center"/>
              <w:rPr>
                <w:color w:val="FF0000"/>
              </w:rPr>
            </w:pPr>
            <w:r w:rsidRPr="00474EB7">
              <w:lastRenderedPageBreak/>
              <w:t xml:space="preserve">Projekt edukacyjny </w:t>
            </w:r>
            <w:r w:rsidRPr="00474EB7">
              <w:br/>
              <w:t xml:space="preserve">w przedszkolu </w:t>
            </w:r>
            <w:r w:rsidRPr="00474EB7">
              <w:br/>
              <w:t>i klasach I-III</w:t>
            </w:r>
          </w:p>
        </w:tc>
      </w:tr>
      <w:tr w:rsidR="005D2E47" w:rsidRPr="00BB1618" w14:paraId="51B0AD72" w14:textId="77777777" w:rsidTr="006C5723">
        <w:trPr>
          <w:trHeight w:val="73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E9CA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K_W1</w:t>
            </w:r>
            <w:r>
              <w:rPr>
                <w:rFonts w:cs="Times New Roman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F527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zróżnicowane potrzeby rozwojowe i edukacyjne dzieci lub uczniów w okresie przedszkolnym i młodszym wieku szkolnym, wynikające z opóźnień, zaburzeń lub przyspieszenia rozwoju, oraz uwarunkowane wpływem czynników środowiskowych i sposoby dostosowywania do nich zadań rozwojowych i edukacyjnych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1CFA" w14:textId="630997B8" w:rsidR="00AC5470" w:rsidRDefault="00AC5470" w:rsidP="00AC5470">
            <w:pPr>
              <w:spacing w:after="0" w:line="240" w:lineRule="auto"/>
              <w:jc w:val="center"/>
            </w:pPr>
            <w:r w:rsidRPr="00AC5470">
              <w:t xml:space="preserve">Praca z dzieckiem ze specjalnymi potrzebami rozwojowymi </w:t>
            </w:r>
            <w:r w:rsidRPr="00AC5470">
              <w:br/>
              <w:t xml:space="preserve">i </w:t>
            </w:r>
            <w:r>
              <w:t>edukacyjnymi</w:t>
            </w:r>
          </w:p>
          <w:p w14:paraId="1BCC793E" w14:textId="77777777" w:rsidR="00B02398" w:rsidRDefault="00211B4C" w:rsidP="00211B4C">
            <w:pPr>
              <w:spacing w:after="0" w:line="240" w:lineRule="auto"/>
              <w:jc w:val="center"/>
            </w:pPr>
            <w:r w:rsidRPr="00723D5D">
              <w:t>Psychologia rozwoju człowieka</w:t>
            </w:r>
            <w:r w:rsidR="001E4422" w:rsidRPr="004B0490">
              <w:t xml:space="preserve"> </w:t>
            </w:r>
          </w:p>
          <w:p w14:paraId="03686E0A" w14:textId="3845EE2D" w:rsidR="00211B4C" w:rsidRDefault="001E4422" w:rsidP="00211B4C">
            <w:pPr>
              <w:spacing w:after="0" w:line="240" w:lineRule="auto"/>
              <w:jc w:val="center"/>
            </w:pPr>
            <w:r w:rsidRPr="004B0490">
              <w:t xml:space="preserve">Biomedyczne podstawy rozwoju </w:t>
            </w:r>
            <w:r w:rsidRPr="004B0490">
              <w:br/>
              <w:t>i wychowania</w:t>
            </w:r>
          </w:p>
          <w:p w14:paraId="6DCF00B2" w14:textId="07B05DD2" w:rsidR="009B78CE" w:rsidRDefault="009B78CE" w:rsidP="00211B4C">
            <w:pPr>
              <w:spacing w:after="0" w:line="240" w:lineRule="auto"/>
              <w:jc w:val="center"/>
            </w:pPr>
            <w:r>
              <w:t>Psychologia rozwoju człowieka</w:t>
            </w:r>
          </w:p>
          <w:p w14:paraId="2C4AFABD" w14:textId="2B314A20" w:rsidR="00723D5D" w:rsidRPr="00723D5D" w:rsidRDefault="00723D5D" w:rsidP="00211B4C">
            <w:pPr>
              <w:spacing w:after="0" w:line="240" w:lineRule="auto"/>
              <w:jc w:val="center"/>
            </w:pPr>
            <w:r>
              <w:t>Psychologia kliniczna</w:t>
            </w:r>
          </w:p>
          <w:p w14:paraId="235A2D1F" w14:textId="0EFF3893" w:rsidR="00876FAB" w:rsidRDefault="00876FAB" w:rsidP="00876FAB">
            <w:pPr>
              <w:spacing w:after="0" w:line="240" w:lineRule="auto"/>
              <w:jc w:val="center"/>
            </w:pPr>
            <w:r w:rsidRPr="00723D5D">
              <w:t>Podstawy pedagogiki specjalnej</w:t>
            </w:r>
          </w:p>
          <w:p w14:paraId="702A16FF" w14:textId="72B6AF07" w:rsidR="00723D5D" w:rsidRDefault="00723D5D" w:rsidP="00723D5D">
            <w:pPr>
              <w:spacing w:after="0" w:line="240" w:lineRule="auto"/>
              <w:jc w:val="center"/>
            </w:pPr>
            <w:r w:rsidRPr="00723D5D">
              <w:t>Edukacja włączająca</w:t>
            </w:r>
          </w:p>
          <w:p w14:paraId="6565A789" w14:textId="6421ACF8" w:rsidR="00E22F88" w:rsidRDefault="00E22F88" w:rsidP="00723D5D">
            <w:pPr>
              <w:spacing w:after="0" w:line="240" w:lineRule="auto"/>
              <w:jc w:val="center"/>
            </w:pPr>
            <w:r>
              <w:t>Pedagogika rodziny</w:t>
            </w:r>
          </w:p>
          <w:p w14:paraId="2ED3CA7D" w14:textId="7B0AF013" w:rsidR="0097423D" w:rsidRDefault="0097423D" w:rsidP="00723D5D">
            <w:pPr>
              <w:spacing w:after="0" w:line="240" w:lineRule="auto"/>
              <w:jc w:val="center"/>
            </w:pPr>
            <w:r w:rsidRPr="0097423D">
              <w:t>Metodyka zajęć korekcyjno-kompensacyjnych</w:t>
            </w:r>
          </w:p>
          <w:p w14:paraId="6DA90C66" w14:textId="1A5C22DA" w:rsidR="0097423D" w:rsidRDefault="0097423D" w:rsidP="0097423D">
            <w:pPr>
              <w:spacing w:after="0" w:line="240" w:lineRule="auto"/>
              <w:jc w:val="center"/>
            </w:pPr>
            <w:r w:rsidRPr="0097423D">
              <w:t>Podstawy logopedii</w:t>
            </w:r>
          </w:p>
          <w:p w14:paraId="506D3D76" w14:textId="77777777" w:rsidR="00586ABD" w:rsidRDefault="00586ABD" w:rsidP="00586ABD">
            <w:pPr>
              <w:spacing w:after="0" w:line="240" w:lineRule="auto"/>
              <w:jc w:val="center"/>
            </w:pPr>
            <w:r>
              <w:t xml:space="preserve">Arteterapia w pracy </w:t>
            </w:r>
            <w:r>
              <w:br/>
              <w:t>z dziećmi/Metody terapii pedagogicznej</w:t>
            </w:r>
          </w:p>
          <w:p w14:paraId="5BB1D60B" w14:textId="4C0D16EF" w:rsidR="00586ABD" w:rsidRDefault="00586ABD" w:rsidP="00586ABD">
            <w:pPr>
              <w:spacing w:after="0" w:line="240" w:lineRule="auto"/>
              <w:jc w:val="center"/>
            </w:pPr>
            <w:r w:rsidRPr="000F4189">
              <w:t xml:space="preserve">Literatura dla dzieci </w:t>
            </w:r>
            <w:r w:rsidRPr="000F4189">
              <w:br/>
              <w:t>z elementami biblioterapii</w:t>
            </w:r>
          </w:p>
          <w:p w14:paraId="2D35BDB8" w14:textId="3EE05FE7" w:rsidR="00586ABD" w:rsidRPr="0097423D" w:rsidRDefault="00586ABD" w:rsidP="00586ABD">
            <w:pPr>
              <w:spacing w:after="0" w:line="240" w:lineRule="auto"/>
              <w:jc w:val="center"/>
            </w:pPr>
            <w:r>
              <w:t>Praca z dzieckiem zdolnym</w:t>
            </w:r>
          </w:p>
          <w:p w14:paraId="0FA82E00" w14:textId="77777777" w:rsidR="00876FAB" w:rsidRPr="00986EB3" w:rsidRDefault="00876FAB" w:rsidP="00876FAB">
            <w:pPr>
              <w:spacing w:after="0" w:line="240" w:lineRule="auto"/>
              <w:jc w:val="center"/>
            </w:pPr>
            <w:r w:rsidRPr="00986EB3">
              <w:t>Wczesne wspomaganie rozwoju dziecka</w:t>
            </w:r>
          </w:p>
          <w:p w14:paraId="41F962BB" w14:textId="6A347D98" w:rsidR="00876FAB" w:rsidRPr="00986EB3" w:rsidRDefault="00723D5D" w:rsidP="00876FAB">
            <w:pPr>
              <w:spacing w:after="0" w:line="240" w:lineRule="auto"/>
              <w:jc w:val="center"/>
            </w:pPr>
            <w:r w:rsidRPr="00986EB3">
              <w:t>Wspieranie rozwoju dziecka i ucznia</w:t>
            </w:r>
          </w:p>
          <w:p w14:paraId="5E17CA17" w14:textId="61B802EB" w:rsidR="00876FAB" w:rsidRPr="00B02102" w:rsidRDefault="00876FAB" w:rsidP="00D35AC8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5D2E47" w:rsidRPr="00103C19" w14:paraId="3ADCC601" w14:textId="77777777" w:rsidTr="006C5723">
        <w:trPr>
          <w:trHeight w:val="2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C722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193A" w14:textId="77777777" w:rsidR="005D2E47" w:rsidRPr="000F610E" w:rsidRDefault="005D2E47" w:rsidP="0083017E">
            <w:pPr>
              <w:autoSpaceDE w:val="0"/>
              <w:autoSpaceDN w:val="0"/>
              <w:adjustRightInd w:val="0"/>
              <w:jc w:val="both"/>
            </w:pPr>
            <w:r>
              <w:t>projektowanie i prowadzenie działań diagnostycznych uwzględniających specyfikę funkcjonowania dzieci w wieku przedszkolnym i młodszym wieku szkolnym oraz ich zróżnicowane potrzeby edukacyjne, w tym zakres i jakość wsparcia społecznego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908D" w14:textId="5FBAEE93" w:rsidR="00593AB3" w:rsidRDefault="00D35AC8" w:rsidP="00593AB3">
            <w:pPr>
              <w:spacing w:after="0" w:line="240" w:lineRule="auto"/>
              <w:jc w:val="center"/>
            </w:pPr>
            <w:r w:rsidRPr="00723D5D">
              <w:t>Diagnostyka</w:t>
            </w:r>
            <w:r w:rsidR="00593AB3" w:rsidRPr="00723D5D">
              <w:t xml:space="preserve"> pedagogiczna </w:t>
            </w:r>
          </w:p>
          <w:p w14:paraId="411341A5" w14:textId="77777777" w:rsidR="00723D5D" w:rsidRDefault="00723D5D" w:rsidP="00593AB3">
            <w:pPr>
              <w:spacing w:after="0" w:line="240" w:lineRule="auto"/>
              <w:jc w:val="center"/>
            </w:pPr>
            <w:r>
              <w:t>Diagnoza dziecka ze specjalnymi potrzebami edukacyjnymi</w:t>
            </w:r>
          </w:p>
          <w:p w14:paraId="75622670" w14:textId="77777777" w:rsidR="0097423D" w:rsidRDefault="00F85907" w:rsidP="00593AB3">
            <w:pPr>
              <w:spacing w:after="0" w:line="240" w:lineRule="auto"/>
              <w:jc w:val="center"/>
            </w:pPr>
            <w:r>
              <w:t xml:space="preserve">Projektowanie spersonalizowanych </w:t>
            </w:r>
            <w:r w:rsidR="0097423D">
              <w:t xml:space="preserve">strategii edukacyjnych </w:t>
            </w:r>
            <w:r w:rsidR="0097423D">
              <w:br/>
              <w:t xml:space="preserve">w przedszkolu </w:t>
            </w:r>
            <w:r w:rsidR="0097423D">
              <w:br/>
              <w:t>i klasach I-III</w:t>
            </w:r>
          </w:p>
          <w:p w14:paraId="215F5B5D" w14:textId="6C327FAD" w:rsidR="00723D5D" w:rsidRDefault="0097423D" w:rsidP="00593AB3">
            <w:pPr>
              <w:spacing w:after="0" w:line="240" w:lineRule="auto"/>
              <w:jc w:val="center"/>
            </w:pPr>
            <w:r>
              <w:t xml:space="preserve">Współpraca nauczyciela </w:t>
            </w:r>
            <w:r>
              <w:br/>
              <w:t xml:space="preserve">z rodzicami </w:t>
            </w:r>
            <w:r>
              <w:br/>
              <w:t>i środowiskiem</w:t>
            </w:r>
            <w:r w:rsidR="00723D5D">
              <w:t xml:space="preserve"> </w:t>
            </w:r>
          </w:p>
          <w:p w14:paraId="6858F320" w14:textId="40612F7A" w:rsidR="008C5F70" w:rsidRPr="008C5F70" w:rsidRDefault="008C5F70" w:rsidP="008C5F70">
            <w:pPr>
              <w:spacing w:after="0" w:line="240" w:lineRule="auto"/>
              <w:jc w:val="center"/>
            </w:pPr>
            <w:r w:rsidRPr="008C5F70">
              <w:t xml:space="preserve">Diagnostyka pedagogiczna </w:t>
            </w:r>
          </w:p>
          <w:p w14:paraId="5CFD195B" w14:textId="77777777" w:rsidR="00593AB3" w:rsidRPr="00986EB3" w:rsidRDefault="00593AB3" w:rsidP="00593AB3">
            <w:pPr>
              <w:spacing w:after="0" w:line="240" w:lineRule="auto"/>
              <w:jc w:val="center"/>
            </w:pPr>
            <w:r w:rsidRPr="00986EB3">
              <w:lastRenderedPageBreak/>
              <w:t>Edukacja włączająca</w:t>
            </w:r>
          </w:p>
          <w:p w14:paraId="74C2A17B" w14:textId="6FD83077" w:rsidR="00593AB3" w:rsidRPr="00986EB3" w:rsidRDefault="00593AB3" w:rsidP="00593AB3">
            <w:pPr>
              <w:spacing w:after="0" w:line="240" w:lineRule="auto"/>
              <w:jc w:val="center"/>
            </w:pPr>
            <w:r w:rsidRPr="00986EB3">
              <w:t xml:space="preserve">Praca z dzieckiem ze specjalnymi potrzebami </w:t>
            </w:r>
            <w:r w:rsidR="00D35AC8" w:rsidRPr="00986EB3">
              <w:t>rozwojowymi</w:t>
            </w:r>
            <w:r w:rsidR="00D35AC8" w:rsidRPr="00986EB3">
              <w:br/>
              <w:t xml:space="preserve"> i </w:t>
            </w:r>
            <w:r w:rsidRPr="00986EB3">
              <w:t>edukacyjnymi</w:t>
            </w:r>
          </w:p>
          <w:p w14:paraId="69B9DB53" w14:textId="2EA3C5B3" w:rsidR="00593AB3" w:rsidRPr="00986EB3" w:rsidRDefault="00D35AC8" w:rsidP="00593AB3">
            <w:pPr>
              <w:spacing w:after="0" w:line="240" w:lineRule="auto"/>
              <w:jc w:val="center"/>
            </w:pPr>
            <w:r w:rsidRPr="00986EB3">
              <w:t xml:space="preserve">Metodyka zajęć </w:t>
            </w:r>
            <w:r w:rsidR="00593AB3" w:rsidRPr="00986EB3">
              <w:t>korekcyjno-</w:t>
            </w:r>
            <w:r w:rsidRPr="00986EB3">
              <w:t>kompensacyjnych</w:t>
            </w:r>
          </w:p>
          <w:p w14:paraId="568EAF02" w14:textId="337CFCB1" w:rsidR="005D2E47" w:rsidRPr="00B02102" w:rsidRDefault="00211B4C" w:rsidP="00211B4C">
            <w:pPr>
              <w:spacing w:after="0" w:line="240" w:lineRule="auto"/>
              <w:jc w:val="center"/>
              <w:rPr>
                <w:color w:val="FF0000"/>
              </w:rPr>
            </w:pPr>
            <w:r w:rsidRPr="00986EB3">
              <w:t>Psychologia rozwoju człowieka</w:t>
            </w:r>
          </w:p>
        </w:tc>
      </w:tr>
      <w:tr w:rsidR="005D2E47" w:rsidRPr="00BB1618" w14:paraId="5C1CCC54" w14:textId="77777777" w:rsidTr="00AE1BF0">
        <w:trPr>
          <w:trHeight w:val="99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EBE1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K_W1</w:t>
            </w:r>
            <w:r>
              <w:rPr>
                <w:rFonts w:cs="Times New Roman"/>
              </w:rPr>
              <w:t>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F692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różne rodzaje i funkcje oceniania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99A" w14:textId="77777777" w:rsidR="00876FAB" w:rsidRDefault="00876FAB" w:rsidP="0097423D">
            <w:pPr>
              <w:spacing w:after="0" w:line="240" w:lineRule="auto"/>
              <w:jc w:val="center"/>
            </w:pPr>
            <w:r w:rsidRPr="0097423D">
              <w:t xml:space="preserve">Ocenianie i ewaluacja </w:t>
            </w:r>
            <w:r w:rsidRPr="0097423D">
              <w:br/>
            </w:r>
            <w:r w:rsidR="0097423D">
              <w:t>procesu edukacyjnego</w:t>
            </w:r>
          </w:p>
          <w:p w14:paraId="4A9412C1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2DA05D97" w14:textId="77777777" w:rsidR="00763C77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przedszkolu</w:t>
            </w:r>
          </w:p>
          <w:p w14:paraId="7C333DC6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4F752517" w14:textId="6F3CBDED" w:rsidR="00763C77" w:rsidRPr="00763C77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klasach I-III</w:t>
            </w:r>
          </w:p>
        </w:tc>
      </w:tr>
      <w:tr w:rsidR="005D2E47" w:rsidRPr="00BB1618" w14:paraId="0A52FCDE" w14:textId="77777777" w:rsidTr="006C5723">
        <w:trPr>
          <w:trHeight w:val="2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9EB6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10D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rolę nauczyciela lub wychowawcy w modelowaniu postaw </w:t>
            </w:r>
            <w:r>
              <w:br/>
              <w:t>i zachowań dzieci lub uczniów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9F79" w14:textId="77777777" w:rsidR="005D2E47" w:rsidRPr="0097423D" w:rsidRDefault="005D2E47" w:rsidP="007204AA">
            <w:pPr>
              <w:spacing w:after="0" w:line="240" w:lineRule="auto"/>
              <w:jc w:val="center"/>
            </w:pPr>
            <w:r w:rsidRPr="0097423D">
              <w:t>Warsztat umiejętności wychowawczych</w:t>
            </w:r>
          </w:p>
          <w:p w14:paraId="624B76FC" w14:textId="77777777" w:rsidR="005D2E47" w:rsidRDefault="005D2E47" w:rsidP="00CD168E">
            <w:pPr>
              <w:spacing w:after="0" w:line="240" w:lineRule="auto"/>
              <w:jc w:val="center"/>
            </w:pPr>
            <w:r w:rsidRPr="0097423D">
              <w:t>Etyka zawodu nauczyciela</w:t>
            </w:r>
          </w:p>
          <w:p w14:paraId="042082CF" w14:textId="5AFF6238" w:rsidR="0097423D" w:rsidRDefault="0097423D" w:rsidP="0097423D">
            <w:pPr>
              <w:spacing w:after="0" w:line="240" w:lineRule="auto"/>
              <w:jc w:val="center"/>
            </w:pPr>
            <w:r w:rsidRPr="0097423D">
              <w:t>Pedeutologia</w:t>
            </w:r>
          </w:p>
          <w:p w14:paraId="1267F110" w14:textId="79F3A077" w:rsidR="0097423D" w:rsidRDefault="0097423D" w:rsidP="0097423D">
            <w:pPr>
              <w:spacing w:after="0" w:line="240" w:lineRule="auto"/>
              <w:jc w:val="center"/>
            </w:pPr>
            <w:r>
              <w:t xml:space="preserve">Komunikowanie </w:t>
            </w:r>
            <w:r>
              <w:br/>
              <w:t>w praktyce</w:t>
            </w:r>
          </w:p>
          <w:p w14:paraId="125FE5DA" w14:textId="522F1B50" w:rsidR="00B1085B" w:rsidRDefault="00B1085B" w:rsidP="0097423D">
            <w:pPr>
              <w:spacing w:after="0" w:line="240" w:lineRule="auto"/>
              <w:jc w:val="center"/>
            </w:pPr>
            <w:r w:rsidRPr="000F4189">
              <w:t xml:space="preserve">Literatura dla dzieci </w:t>
            </w:r>
            <w:r w:rsidRPr="000F4189">
              <w:br/>
              <w:t>z elementami biblioterapii</w:t>
            </w:r>
          </w:p>
          <w:p w14:paraId="7437A8E5" w14:textId="2A3738F7" w:rsidR="000C2BF1" w:rsidRPr="000F4189" w:rsidRDefault="000C2BF1" w:rsidP="000C2BF1">
            <w:pPr>
              <w:spacing w:after="0" w:line="240" w:lineRule="auto"/>
              <w:jc w:val="center"/>
            </w:pPr>
            <w:r w:rsidRPr="000224C2">
              <w:t>Organizacja czasu wolnego dziecka</w:t>
            </w:r>
          </w:p>
          <w:p w14:paraId="0691290E" w14:textId="77777777" w:rsidR="0097423D" w:rsidRPr="00986EB3" w:rsidRDefault="0097423D" w:rsidP="0097423D">
            <w:pPr>
              <w:spacing w:after="0" w:line="240" w:lineRule="auto"/>
              <w:jc w:val="center"/>
            </w:pPr>
            <w:r w:rsidRPr="00986EB3">
              <w:t>Pedagogika przedszkolna</w:t>
            </w:r>
          </w:p>
          <w:p w14:paraId="4AA04B7C" w14:textId="77777777" w:rsidR="0097423D" w:rsidRDefault="0097423D" w:rsidP="0097423D">
            <w:pPr>
              <w:spacing w:after="0" w:line="240" w:lineRule="auto"/>
              <w:jc w:val="center"/>
            </w:pPr>
            <w:r w:rsidRPr="00986EB3">
              <w:t>Pedagogika wczesnoszkolna</w:t>
            </w:r>
          </w:p>
          <w:p w14:paraId="027CC3C5" w14:textId="77777777" w:rsidR="00CC0A94" w:rsidRDefault="00CC0A94" w:rsidP="00CC0A94">
            <w:pPr>
              <w:spacing w:after="0" w:line="240" w:lineRule="auto"/>
              <w:jc w:val="center"/>
            </w:pPr>
            <w:r>
              <w:t>Przedmiot do wyboru:</w:t>
            </w:r>
          </w:p>
          <w:p w14:paraId="076F0961" w14:textId="77777777" w:rsidR="00CC0A94" w:rsidRPr="00B1085B" w:rsidRDefault="00CC0A94" w:rsidP="00CC0A94">
            <w:pPr>
              <w:spacing w:after="0" w:line="240" w:lineRule="auto"/>
              <w:jc w:val="center"/>
            </w:pPr>
            <w:r w:rsidRPr="00B1085B">
              <w:t xml:space="preserve">Komunikowanie </w:t>
            </w:r>
          </w:p>
          <w:p w14:paraId="49C7732E" w14:textId="7BAB2879" w:rsidR="00CC0A94" w:rsidRPr="00BE2A3D" w:rsidRDefault="00CC0A94" w:rsidP="00CC0A94">
            <w:pPr>
              <w:spacing w:after="0" w:line="240" w:lineRule="auto"/>
              <w:jc w:val="center"/>
            </w:pPr>
            <w:r w:rsidRPr="00B1085B">
              <w:t>w praktyce</w:t>
            </w:r>
            <w:r>
              <w:t>/Warsztat umiejętności psychospołecznych</w:t>
            </w:r>
          </w:p>
          <w:p w14:paraId="45B6A133" w14:textId="53111015" w:rsidR="00CC0A94" w:rsidRPr="00CC0A94" w:rsidRDefault="00CC0A94" w:rsidP="00CC0A94">
            <w:pPr>
              <w:spacing w:after="0" w:line="240" w:lineRule="auto"/>
              <w:jc w:val="center"/>
            </w:pPr>
            <w:r w:rsidRPr="00B1085B">
              <w:t>Wars</w:t>
            </w:r>
            <w:r>
              <w:t>ztat umiejętności wychowawczych</w:t>
            </w:r>
          </w:p>
        </w:tc>
      </w:tr>
      <w:tr w:rsidR="005D2E47" w:rsidRPr="00BB1618" w14:paraId="1D421E80" w14:textId="77777777" w:rsidTr="006C5723">
        <w:trPr>
          <w:trHeight w:val="79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943C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957E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procesy komunikacji społecznej oraz ich prawidłowości </w:t>
            </w:r>
            <w:r>
              <w:br/>
              <w:t>i zakłócenia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87E" w14:textId="7A570070" w:rsidR="005D2E47" w:rsidRDefault="005D2E47" w:rsidP="007204AA">
            <w:pPr>
              <w:spacing w:after="0" w:line="240" w:lineRule="auto"/>
              <w:jc w:val="center"/>
            </w:pPr>
            <w:r w:rsidRPr="00BE2A3D">
              <w:t>Komunikacja społeczna</w:t>
            </w:r>
          </w:p>
          <w:p w14:paraId="76B8C211" w14:textId="1E64D677" w:rsidR="009D3319" w:rsidRDefault="009D3319" w:rsidP="007204AA">
            <w:pPr>
              <w:spacing w:after="0" w:line="240" w:lineRule="auto"/>
              <w:jc w:val="center"/>
            </w:pPr>
            <w:r>
              <w:t>Przedmiot do wyboru:</w:t>
            </w:r>
          </w:p>
          <w:p w14:paraId="721D505A" w14:textId="77777777" w:rsidR="00B1085B" w:rsidRPr="00B1085B" w:rsidRDefault="00B1085B" w:rsidP="00B1085B">
            <w:pPr>
              <w:spacing w:after="0" w:line="240" w:lineRule="auto"/>
              <w:jc w:val="center"/>
            </w:pPr>
            <w:r w:rsidRPr="00B1085B">
              <w:t xml:space="preserve">Komunikowanie </w:t>
            </w:r>
          </w:p>
          <w:p w14:paraId="184D8CC0" w14:textId="6246A7EB" w:rsidR="00B1085B" w:rsidRPr="00BE2A3D" w:rsidRDefault="00B1085B" w:rsidP="00B1085B">
            <w:pPr>
              <w:spacing w:after="0" w:line="240" w:lineRule="auto"/>
              <w:jc w:val="center"/>
            </w:pPr>
            <w:r w:rsidRPr="00B1085B">
              <w:t>w praktyce</w:t>
            </w:r>
            <w:r w:rsidR="006D6E5A">
              <w:t>/Warsztat umiejętności psychospołecznych</w:t>
            </w:r>
          </w:p>
          <w:p w14:paraId="3CA8ED28" w14:textId="77777777" w:rsidR="005D2E47" w:rsidRPr="00B1085B" w:rsidRDefault="005D2E47" w:rsidP="007204AA">
            <w:pPr>
              <w:spacing w:after="0" w:line="240" w:lineRule="auto"/>
              <w:jc w:val="center"/>
            </w:pPr>
            <w:r w:rsidRPr="00B1085B">
              <w:t>Warsztat umiejętności wychowawczych</w:t>
            </w:r>
          </w:p>
          <w:p w14:paraId="3F9EA176" w14:textId="77777777" w:rsidR="00BE2A3D" w:rsidRDefault="00BE2A3D" w:rsidP="00BE2A3D">
            <w:pPr>
              <w:spacing w:after="0" w:line="240" w:lineRule="auto"/>
              <w:jc w:val="center"/>
            </w:pPr>
            <w:r w:rsidRPr="00B55823">
              <w:t xml:space="preserve">Przedmiot ogólnouczelniany </w:t>
            </w:r>
            <w:r w:rsidRPr="00B55823">
              <w:br/>
            </w:r>
            <w:r w:rsidRPr="00B55823">
              <w:lastRenderedPageBreak/>
              <w:t xml:space="preserve">do wyboru: Personal </w:t>
            </w:r>
            <w:proofErr w:type="spellStart"/>
            <w:r w:rsidRPr="00B55823">
              <w:t>branding</w:t>
            </w:r>
            <w:proofErr w:type="spellEnd"/>
          </w:p>
          <w:p w14:paraId="43A4F9DE" w14:textId="77777777" w:rsidR="008E6957" w:rsidRPr="0008449D" w:rsidRDefault="008E6957" w:rsidP="008E6957">
            <w:pPr>
              <w:spacing w:after="0" w:line="240" w:lineRule="auto"/>
              <w:jc w:val="center"/>
            </w:pPr>
            <w:r w:rsidRPr="0008449D">
              <w:t>Przedmiot do wyboru: Wystąpienia publiczne/</w:t>
            </w:r>
          </w:p>
          <w:p w14:paraId="688A5094" w14:textId="3BF14019" w:rsidR="008E6957" w:rsidRPr="008E6957" w:rsidRDefault="008E6957" w:rsidP="008E6957">
            <w:pPr>
              <w:spacing w:after="0" w:line="240" w:lineRule="auto"/>
              <w:jc w:val="center"/>
            </w:pPr>
            <w:r w:rsidRPr="0008449D">
              <w:t>Autoprezentacja</w:t>
            </w:r>
          </w:p>
        </w:tc>
      </w:tr>
      <w:tr w:rsidR="005D2E47" w:rsidRPr="004B2E5C" w14:paraId="3D743477" w14:textId="77777777" w:rsidTr="006C5723">
        <w:trPr>
          <w:trHeight w:val="85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DB16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lastRenderedPageBreak/>
              <w:t>K_W1</w:t>
            </w:r>
            <w:r>
              <w:rPr>
                <w:rFonts w:cs="Times New Roman"/>
              </w:rPr>
              <w:t>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9283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funkcjonowanie i dysfunkcje aparatu mowy, słuchu </w:t>
            </w:r>
            <w:r>
              <w:br/>
              <w:t>i wzroku oraz prawidłowe nawyki posługiwania się nimi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9C47" w14:textId="4A2E9BEC" w:rsidR="005D2E47" w:rsidRDefault="00876FAB" w:rsidP="00876FAB">
            <w:pPr>
              <w:spacing w:after="0" w:line="240" w:lineRule="auto"/>
              <w:jc w:val="center"/>
            </w:pPr>
            <w:r w:rsidRPr="00BE2A3D">
              <w:t>Emisja głosu</w:t>
            </w:r>
          </w:p>
          <w:p w14:paraId="792081A0" w14:textId="3D275694" w:rsidR="00BE2A3D" w:rsidRPr="003529D6" w:rsidRDefault="00BE2A3D" w:rsidP="00876FAB">
            <w:pPr>
              <w:spacing w:after="0" w:line="240" w:lineRule="auto"/>
              <w:jc w:val="center"/>
            </w:pPr>
            <w:r w:rsidRPr="003529D6">
              <w:t>Podstawy logopedii</w:t>
            </w:r>
          </w:p>
          <w:p w14:paraId="67FBAEF7" w14:textId="3789B28E" w:rsidR="00876FAB" w:rsidRPr="00B02102" w:rsidRDefault="00DD70BE" w:rsidP="00211B4C">
            <w:pPr>
              <w:spacing w:after="0" w:line="240" w:lineRule="auto"/>
              <w:jc w:val="center"/>
              <w:rPr>
                <w:color w:val="FF0000"/>
              </w:rPr>
            </w:pPr>
            <w:r w:rsidRPr="00DD70BE">
              <w:t>Podstawy pedagogiki specjalnej</w:t>
            </w:r>
          </w:p>
        </w:tc>
      </w:tr>
      <w:tr w:rsidR="005D2E47" w:rsidRPr="00406009" w14:paraId="06CA071A" w14:textId="77777777" w:rsidTr="006C572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80F0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</w:t>
            </w:r>
            <w:r>
              <w:rPr>
                <w:rFonts w:cs="Times New Roman"/>
              </w:rPr>
              <w:t>19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4A82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metodologię badań naukowych stosowanych w dziedzinie nauk społecznych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3677" w14:textId="77777777" w:rsidR="00876FAB" w:rsidRPr="00F635FC" w:rsidRDefault="00876FAB" w:rsidP="00876FAB">
            <w:pPr>
              <w:spacing w:after="0" w:line="240" w:lineRule="auto"/>
              <w:jc w:val="center"/>
            </w:pPr>
            <w:r w:rsidRPr="00F635FC">
              <w:t>Metodologia badań pedagogicznych</w:t>
            </w:r>
          </w:p>
          <w:p w14:paraId="490959E2" w14:textId="4CD12431" w:rsidR="005D2E47" w:rsidRPr="00B02102" w:rsidRDefault="00E55181" w:rsidP="00AE1BF0">
            <w:pPr>
              <w:spacing w:after="0" w:line="240" w:lineRule="auto"/>
              <w:jc w:val="center"/>
              <w:rPr>
                <w:color w:val="FF0000"/>
              </w:rPr>
            </w:pPr>
            <w:r w:rsidRPr="00F635FC">
              <w:t>Seminarium dyplomowe</w:t>
            </w:r>
          </w:p>
        </w:tc>
      </w:tr>
      <w:tr w:rsidR="005D2E47" w:rsidRPr="00103C19" w14:paraId="63DEDB4F" w14:textId="77777777" w:rsidTr="006C572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1550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K_W2</w:t>
            </w:r>
            <w:r>
              <w:rPr>
                <w:rFonts w:cs="Times New Roman"/>
              </w:rPr>
              <w:t>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5FA1" w14:textId="77777777" w:rsidR="005D2E47" w:rsidRPr="00B6789A" w:rsidRDefault="005D2E47" w:rsidP="0083017E">
            <w:pPr>
              <w:jc w:val="both"/>
            </w:pPr>
            <w:r>
              <w:t xml:space="preserve">terminy i założenia metodologiczne oraz zasady i normy etyczne projektowania i realizacji badań naukowych </w:t>
            </w:r>
            <w:r>
              <w:br/>
              <w:t xml:space="preserve">w zakresie pedagogiki przedszkolnej, szkolnej </w:t>
            </w:r>
            <w:r>
              <w:br/>
              <w:t>i alternatywnej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547E" w14:textId="77777777" w:rsidR="00876FAB" w:rsidRPr="00F635FC" w:rsidRDefault="00876FAB" w:rsidP="00876FAB">
            <w:pPr>
              <w:spacing w:after="0" w:line="240" w:lineRule="auto"/>
              <w:jc w:val="center"/>
            </w:pPr>
            <w:r w:rsidRPr="00F635FC">
              <w:t>Metodologia badań pedagogicznych</w:t>
            </w:r>
          </w:p>
          <w:p w14:paraId="201C37AC" w14:textId="72D2B5B0" w:rsidR="00876FAB" w:rsidRPr="00F635FC" w:rsidRDefault="00876FAB" w:rsidP="00876FAB">
            <w:pPr>
              <w:spacing w:after="0" w:line="240" w:lineRule="auto"/>
              <w:jc w:val="center"/>
            </w:pPr>
            <w:r w:rsidRPr="00F635FC">
              <w:t xml:space="preserve">Seminarium </w:t>
            </w:r>
            <w:r w:rsidR="00E55181" w:rsidRPr="00F635FC">
              <w:t>dyplomowe</w:t>
            </w:r>
          </w:p>
          <w:p w14:paraId="18912437" w14:textId="10BB1C86" w:rsidR="00F635FC" w:rsidRPr="00F635FC" w:rsidRDefault="00F635FC" w:rsidP="00876FAB">
            <w:pPr>
              <w:spacing w:after="0" w:line="240" w:lineRule="auto"/>
              <w:jc w:val="center"/>
            </w:pPr>
            <w:r w:rsidRPr="00F635FC">
              <w:t>Ochrona własności intelektualnej</w:t>
            </w:r>
          </w:p>
          <w:p w14:paraId="7590896A" w14:textId="77777777" w:rsidR="00876FAB" w:rsidRPr="00986EB3" w:rsidRDefault="00876FAB" w:rsidP="00876FAB">
            <w:pPr>
              <w:spacing w:after="0" w:line="240" w:lineRule="auto"/>
              <w:jc w:val="center"/>
            </w:pPr>
            <w:r w:rsidRPr="00986EB3">
              <w:t>Pedagogika przedszkolna</w:t>
            </w:r>
          </w:p>
          <w:p w14:paraId="70861BA1" w14:textId="19E2E45B" w:rsidR="00876FAB" w:rsidRPr="00986EB3" w:rsidRDefault="00876FAB" w:rsidP="00986EB3">
            <w:pPr>
              <w:spacing w:after="0" w:line="240" w:lineRule="auto"/>
              <w:jc w:val="center"/>
            </w:pPr>
            <w:r w:rsidRPr="00986EB3">
              <w:t>Pedagogika wczesnoszkolna</w:t>
            </w:r>
          </w:p>
        </w:tc>
      </w:tr>
      <w:tr w:rsidR="005D2E47" w:rsidRPr="00CA0F17" w14:paraId="3AD370DB" w14:textId="77777777" w:rsidTr="006C572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E39" w14:textId="77777777" w:rsidR="005D2E47" w:rsidRPr="00A427F5" w:rsidRDefault="005D2E47" w:rsidP="007204AA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K_W2</w:t>
            </w:r>
            <w:r>
              <w:rPr>
                <w:rFonts w:cs="Times New Roman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C974" w14:textId="77777777" w:rsidR="005D2E47" w:rsidRPr="001E6436" w:rsidRDefault="005D2E47" w:rsidP="0083017E">
            <w:pPr>
              <w:spacing w:after="0"/>
              <w:jc w:val="both"/>
            </w:pPr>
            <w:r>
              <w:t>zasady ochrony własności intelektualnej i prawa autorskiego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B105" w14:textId="77777777" w:rsidR="005D2E47" w:rsidRDefault="00876FAB" w:rsidP="007204AA">
            <w:pPr>
              <w:spacing w:after="0" w:line="240" w:lineRule="auto"/>
              <w:jc w:val="center"/>
            </w:pPr>
            <w:r w:rsidRPr="00F635FC">
              <w:t>Ochrona własności intelektualnej</w:t>
            </w:r>
          </w:p>
          <w:p w14:paraId="3CDE64F2" w14:textId="3D8A017B" w:rsidR="00BF59A3" w:rsidRPr="00B02102" w:rsidRDefault="00BF59A3" w:rsidP="007204AA">
            <w:pPr>
              <w:spacing w:after="0" w:line="240" w:lineRule="auto"/>
              <w:jc w:val="center"/>
              <w:rPr>
                <w:color w:val="FF0000"/>
              </w:rPr>
            </w:pPr>
            <w:r w:rsidRPr="00F635FC">
              <w:t>Seminarium dyplomowe</w:t>
            </w:r>
          </w:p>
        </w:tc>
      </w:tr>
      <w:tr w:rsidR="005D2E47" w:rsidRPr="00CA0F17" w14:paraId="198663B9" w14:textId="77777777" w:rsidTr="006C5723">
        <w:trPr>
          <w:trHeight w:val="726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C9D4C56" w14:textId="77777777" w:rsidR="005D2E47" w:rsidRPr="00CD7213" w:rsidRDefault="005D2E47" w:rsidP="007204A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D7213">
              <w:rPr>
                <w:rFonts w:cs="Times New Roman"/>
                <w:b/>
                <w:sz w:val="24"/>
                <w:szCs w:val="24"/>
              </w:rPr>
              <w:t>UMIEJĘTNOŚCI – potrafi:</w:t>
            </w:r>
          </w:p>
        </w:tc>
      </w:tr>
      <w:tr w:rsidR="005D2E47" w:rsidRPr="00103C19" w14:paraId="5D86F9EC" w14:textId="77777777" w:rsidTr="0094776D">
        <w:trPr>
          <w:trHeight w:val="41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79F0" w14:textId="77777777" w:rsidR="005D2E47" w:rsidRPr="00103C19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</w:t>
            </w:r>
            <w:r w:rsidRPr="00103C19">
              <w:rPr>
                <w:rFonts w:cs="Times New Roman"/>
              </w:rPr>
              <w:t>_U01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BBD7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obserwować sytuacje i zdarzenia pedagogiczne, analizować je z wykorzystaniem wiedzy pedagogiczno-psychologicznej oraz proponować rozwiązania problemów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DCF" w14:textId="2B9CA889" w:rsidR="005D2E47" w:rsidRPr="00EF2865" w:rsidRDefault="00EA7225" w:rsidP="0094776D">
            <w:pPr>
              <w:spacing w:after="0" w:line="240" w:lineRule="auto"/>
              <w:jc w:val="center"/>
            </w:pPr>
            <w:r w:rsidRPr="00EF2865">
              <w:t>Podstawy filozofii wychowania</w:t>
            </w:r>
          </w:p>
          <w:p w14:paraId="556D9417" w14:textId="2C948707" w:rsidR="00211B4C" w:rsidRPr="009B78CE" w:rsidRDefault="00211B4C" w:rsidP="00211B4C">
            <w:pPr>
              <w:spacing w:after="0" w:line="240" w:lineRule="auto"/>
              <w:jc w:val="center"/>
            </w:pPr>
            <w:r w:rsidRPr="009B78CE">
              <w:t>Psychologia rozwoju człowieka</w:t>
            </w:r>
          </w:p>
          <w:p w14:paraId="590CD0F0" w14:textId="26F1623E" w:rsidR="009B143E" w:rsidRDefault="009B143E" w:rsidP="009B143E">
            <w:pPr>
              <w:spacing w:after="0" w:line="240" w:lineRule="auto"/>
              <w:jc w:val="center"/>
            </w:pPr>
            <w:r w:rsidRPr="0097423D">
              <w:t>Etyka zawodu nauczyciela</w:t>
            </w:r>
          </w:p>
          <w:p w14:paraId="1F6F8937" w14:textId="77777777" w:rsidR="00D66C7C" w:rsidRPr="004B0490" w:rsidRDefault="00D66C7C" w:rsidP="00D66C7C">
            <w:pPr>
              <w:spacing w:after="0" w:line="240" w:lineRule="auto"/>
              <w:jc w:val="center"/>
            </w:pPr>
            <w:r w:rsidRPr="004B0490">
              <w:t>Współczesne systemy edukacyjne</w:t>
            </w:r>
          </w:p>
          <w:p w14:paraId="1552AACF" w14:textId="60682622" w:rsidR="00D66C7C" w:rsidRDefault="00013DD5" w:rsidP="00013DD5">
            <w:pPr>
              <w:spacing w:after="0" w:line="240" w:lineRule="auto"/>
              <w:jc w:val="center"/>
            </w:pPr>
            <w:r w:rsidRPr="00A41709">
              <w:t>Pedagogika opiekuńc</w:t>
            </w:r>
            <w:r>
              <w:t>z</w:t>
            </w:r>
            <w:r w:rsidRPr="00A41709">
              <w:t>o-wychowawcza</w:t>
            </w:r>
          </w:p>
          <w:p w14:paraId="24CD9C71" w14:textId="142D374F" w:rsidR="0094776D" w:rsidRDefault="0094776D" w:rsidP="0094776D">
            <w:pPr>
              <w:spacing w:after="0" w:line="240" w:lineRule="auto"/>
              <w:jc w:val="center"/>
            </w:pPr>
            <w:r>
              <w:t>Prawa dziecka</w:t>
            </w:r>
          </w:p>
          <w:p w14:paraId="25AF8AA6" w14:textId="721836F5" w:rsidR="002D3EDB" w:rsidRDefault="002D3EDB" w:rsidP="0094776D">
            <w:pPr>
              <w:spacing w:after="0" w:line="240" w:lineRule="auto"/>
              <w:jc w:val="center"/>
            </w:pPr>
            <w:r w:rsidRPr="00F635FC">
              <w:t>Ochrona własności intelektualnej</w:t>
            </w:r>
          </w:p>
          <w:p w14:paraId="61EB0F3D" w14:textId="77777777" w:rsidR="00CC0A94" w:rsidRDefault="00CC0A94" w:rsidP="00CC0A94">
            <w:pPr>
              <w:spacing w:after="0" w:line="240" w:lineRule="auto"/>
              <w:jc w:val="center"/>
            </w:pPr>
            <w:r>
              <w:t>Przedmiot do wyboru:</w:t>
            </w:r>
          </w:p>
          <w:p w14:paraId="11B48F93" w14:textId="77777777" w:rsidR="00CC0A94" w:rsidRPr="00B1085B" w:rsidRDefault="00CC0A94" w:rsidP="00CC0A94">
            <w:pPr>
              <w:spacing w:after="0" w:line="240" w:lineRule="auto"/>
              <w:jc w:val="center"/>
            </w:pPr>
            <w:r w:rsidRPr="00B1085B">
              <w:t xml:space="preserve">Komunikowanie </w:t>
            </w:r>
          </w:p>
          <w:p w14:paraId="56F4A9E8" w14:textId="77777777" w:rsidR="00CC0A94" w:rsidRPr="00BE2A3D" w:rsidRDefault="00CC0A94" w:rsidP="00CC0A94">
            <w:pPr>
              <w:spacing w:after="0" w:line="240" w:lineRule="auto"/>
              <w:jc w:val="center"/>
            </w:pPr>
            <w:r w:rsidRPr="00B1085B">
              <w:t>w praktyce</w:t>
            </w:r>
            <w:r>
              <w:t>/Warsztat umiejętności psychospołecznych</w:t>
            </w:r>
          </w:p>
          <w:p w14:paraId="71A4E235" w14:textId="7FDF1103" w:rsidR="0094776D" w:rsidRPr="0094776D" w:rsidRDefault="002A259F" w:rsidP="0094776D">
            <w:pPr>
              <w:spacing w:after="0" w:line="240" w:lineRule="auto"/>
              <w:jc w:val="center"/>
            </w:pPr>
            <w:r>
              <w:rPr>
                <w:rFonts w:cstheme="minorHAnsi"/>
              </w:rPr>
              <w:t>Pedagogika rodziny</w:t>
            </w:r>
          </w:p>
        </w:tc>
      </w:tr>
      <w:tr w:rsidR="005D2E47" w:rsidRPr="00BB1618" w14:paraId="116D80C0" w14:textId="77777777" w:rsidTr="006C5723">
        <w:trPr>
          <w:trHeight w:val="127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B784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0232" w14:textId="77777777" w:rsidR="005D2E47" w:rsidRPr="001E6436" w:rsidRDefault="005D2E47" w:rsidP="00830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rozpoznawać potrzeby, możliwości i uzdolnienia dzieci lub uczniów oraz projektować i prowadzić działania pedagogiczne, a także planować, realizować i oceniać spersonalizowane programy kształcenia i wychowania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F385" w14:textId="449851F9" w:rsidR="00F635FC" w:rsidRDefault="00F635FC" w:rsidP="002E7C40">
            <w:pPr>
              <w:spacing w:after="0" w:line="240" w:lineRule="auto"/>
              <w:jc w:val="center"/>
            </w:pPr>
            <w:r w:rsidRPr="00F635FC">
              <w:t>Psychologia różnic indywidualnych</w:t>
            </w:r>
          </w:p>
          <w:p w14:paraId="228D9041" w14:textId="3B550D7D" w:rsidR="00F635FC" w:rsidRDefault="00F635FC" w:rsidP="00F635FC">
            <w:pPr>
              <w:spacing w:after="0" w:line="240" w:lineRule="auto"/>
              <w:jc w:val="center"/>
            </w:pPr>
            <w:r w:rsidRPr="00F635FC">
              <w:t>Projektowanie programu wychowawczo-profilaktycznego</w:t>
            </w:r>
          </w:p>
          <w:p w14:paraId="35EBC301" w14:textId="77777777" w:rsidR="007C2C4A" w:rsidRPr="007C2C4A" w:rsidRDefault="007C2C4A" w:rsidP="007C2C4A">
            <w:pPr>
              <w:spacing w:after="0" w:line="240" w:lineRule="auto"/>
              <w:jc w:val="center"/>
            </w:pPr>
            <w:r w:rsidRPr="007C2C4A">
              <w:lastRenderedPageBreak/>
              <w:t xml:space="preserve">Projektowanie działań edukacyjnych </w:t>
            </w:r>
            <w:r w:rsidRPr="007C2C4A">
              <w:br/>
              <w:t>w przedszkolu</w:t>
            </w:r>
          </w:p>
          <w:p w14:paraId="48F33958" w14:textId="701A33D6" w:rsidR="007C2C4A" w:rsidRDefault="007C2C4A" w:rsidP="007C2C4A">
            <w:pPr>
              <w:spacing w:after="0" w:line="240" w:lineRule="auto"/>
              <w:jc w:val="center"/>
              <w:rPr>
                <w:rFonts w:cstheme="minorHAnsi"/>
              </w:rPr>
            </w:pPr>
            <w:r w:rsidRPr="009542A4">
              <w:rPr>
                <w:rFonts w:cstheme="minorHAnsi"/>
              </w:rPr>
              <w:t xml:space="preserve">Projektowanie procesu dydaktycznego </w:t>
            </w:r>
            <w:r w:rsidRPr="009542A4">
              <w:rPr>
                <w:rFonts w:cstheme="minorHAnsi"/>
              </w:rPr>
              <w:br/>
              <w:t>w zintegrowanej edukacji wczesnoszkolnej</w:t>
            </w:r>
          </w:p>
          <w:p w14:paraId="38438EAE" w14:textId="12C57F75" w:rsidR="00474EB7" w:rsidRDefault="00474EB7" w:rsidP="007C2C4A">
            <w:pPr>
              <w:spacing w:after="0" w:line="240" w:lineRule="auto"/>
              <w:jc w:val="center"/>
              <w:rPr>
                <w:rFonts w:cstheme="minorHAnsi"/>
              </w:rPr>
            </w:pPr>
            <w:r w:rsidRPr="00474EB7">
              <w:t xml:space="preserve">Projekt edukacyjny </w:t>
            </w:r>
            <w:r w:rsidRPr="00474EB7">
              <w:br/>
              <w:t xml:space="preserve">w przedszkolu </w:t>
            </w:r>
            <w:r w:rsidRPr="00474EB7">
              <w:br/>
              <w:t>i klasach I-III</w:t>
            </w:r>
          </w:p>
          <w:p w14:paraId="09823160" w14:textId="77777777" w:rsidR="00586ABD" w:rsidRDefault="00586ABD" w:rsidP="00586ABD">
            <w:pPr>
              <w:spacing w:after="0" w:line="240" w:lineRule="auto"/>
              <w:jc w:val="center"/>
            </w:pPr>
            <w:r>
              <w:t xml:space="preserve">Arteterapia w pracy </w:t>
            </w:r>
            <w:r>
              <w:br/>
              <w:t>z dziećmi/Metody terapii pedagogicznej</w:t>
            </w:r>
          </w:p>
          <w:p w14:paraId="7F5C0D96" w14:textId="40CBE52E" w:rsidR="00586ABD" w:rsidRDefault="00586ABD" w:rsidP="00586ABD">
            <w:pPr>
              <w:spacing w:after="0" w:line="240" w:lineRule="auto"/>
              <w:jc w:val="center"/>
            </w:pPr>
            <w:r w:rsidRPr="000F4189">
              <w:t xml:space="preserve">Literatura dla dzieci </w:t>
            </w:r>
            <w:r w:rsidRPr="000F4189">
              <w:br/>
              <w:t>z elementami biblioterapii</w:t>
            </w:r>
          </w:p>
          <w:p w14:paraId="6923DB64" w14:textId="416824E4" w:rsidR="00586ABD" w:rsidRDefault="00586ABD" w:rsidP="00586ABD">
            <w:pPr>
              <w:spacing w:after="0" w:line="240" w:lineRule="auto"/>
              <w:jc w:val="center"/>
            </w:pPr>
            <w:r>
              <w:t>Praca z dzieckiem zdolnym</w:t>
            </w:r>
          </w:p>
          <w:p w14:paraId="0C96078B" w14:textId="77777777" w:rsidR="00C13A09" w:rsidRPr="00586ABD" w:rsidRDefault="00C13A09" w:rsidP="00C13A09">
            <w:pPr>
              <w:spacing w:after="0" w:line="240" w:lineRule="auto"/>
              <w:jc w:val="center"/>
            </w:pPr>
            <w:r w:rsidRPr="00586ABD">
              <w:t>Przedmiot do wyboru:</w:t>
            </w:r>
          </w:p>
          <w:p w14:paraId="535C076F" w14:textId="72AC0748" w:rsidR="00C13A09" w:rsidRPr="00586ABD" w:rsidRDefault="00C13A09" w:rsidP="00C13A09">
            <w:pPr>
              <w:spacing w:after="0" w:line="240" w:lineRule="auto"/>
              <w:jc w:val="center"/>
            </w:pPr>
            <w:r>
              <w:t>Małe formy teatralne</w:t>
            </w:r>
            <w:r w:rsidRPr="00586ABD">
              <w:t>/</w:t>
            </w:r>
            <w:r>
              <w:t xml:space="preserve">Drama </w:t>
            </w:r>
            <w:r>
              <w:br/>
              <w:t>w edukacji dziecka</w:t>
            </w:r>
          </w:p>
          <w:p w14:paraId="77793714" w14:textId="0C404B80" w:rsidR="00006E68" w:rsidRPr="00C73A27" w:rsidRDefault="00006E68" w:rsidP="002E7C40">
            <w:pPr>
              <w:spacing w:after="0" w:line="240" w:lineRule="auto"/>
              <w:jc w:val="center"/>
            </w:pPr>
            <w:r w:rsidRPr="00C73A27">
              <w:t xml:space="preserve">Praca z dzieckiem ze specjalnymi potrzebami </w:t>
            </w:r>
            <w:r w:rsidR="00E55181" w:rsidRPr="00C73A27">
              <w:t xml:space="preserve">rozwojowymi </w:t>
            </w:r>
            <w:r w:rsidR="00E55181" w:rsidRPr="00C73A27">
              <w:br/>
              <w:t xml:space="preserve">i </w:t>
            </w:r>
            <w:r w:rsidRPr="00C73A27">
              <w:t>edukacyjnymi</w:t>
            </w:r>
          </w:p>
          <w:p w14:paraId="24955F15" w14:textId="61A84528" w:rsidR="00006E68" w:rsidRPr="00F635FC" w:rsidRDefault="00921BFB" w:rsidP="00F635FC">
            <w:pPr>
              <w:spacing w:after="0" w:line="240" w:lineRule="auto"/>
              <w:jc w:val="center"/>
              <w:rPr>
                <w:color w:val="FF0000"/>
              </w:rPr>
            </w:pPr>
            <w:r w:rsidRPr="00A04A66">
              <w:t>Diagnostyka</w:t>
            </w:r>
            <w:r w:rsidR="00F635FC" w:rsidRPr="00A04A66">
              <w:t xml:space="preserve"> pedagogiczna </w:t>
            </w:r>
          </w:p>
        </w:tc>
      </w:tr>
      <w:tr w:rsidR="005D2E47" w:rsidRPr="0057624B" w14:paraId="1CF3DADE" w14:textId="77777777" w:rsidTr="00AE1BF0">
        <w:trPr>
          <w:trHeight w:val="56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F8A1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K_U03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F8C7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wykorzystywać w codziennej praktyce edukacyjnej różnorodne sposoby organizowania środowiska uczenia się i nauczania, z uwzględnieniem specyficznych potrzeb </w:t>
            </w:r>
            <w:r>
              <w:br/>
              <w:t>i możliwości poszczególnych dzieci lub uczniów oraz grupy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BE4A" w14:textId="1B3BF3F1" w:rsidR="00006E68" w:rsidRPr="00F635FC" w:rsidRDefault="00006E68" w:rsidP="00006E68">
            <w:pPr>
              <w:spacing w:after="0" w:line="240" w:lineRule="auto"/>
              <w:jc w:val="center"/>
            </w:pPr>
            <w:r w:rsidRPr="00F635FC">
              <w:t xml:space="preserve">Adaptacja dziecka </w:t>
            </w:r>
            <w:r w:rsidR="00F635FC">
              <w:br/>
            </w:r>
            <w:r w:rsidR="00F635FC" w:rsidRPr="00F635FC">
              <w:t xml:space="preserve">w </w:t>
            </w:r>
            <w:r w:rsidRPr="00F635FC">
              <w:t>przedszko</w:t>
            </w:r>
            <w:r w:rsidR="00F635FC" w:rsidRPr="00F635FC">
              <w:t xml:space="preserve">lu i ucznia </w:t>
            </w:r>
            <w:r w:rsidR="00F635FC">
              <w:br/>
            </w:r>
            <w:r w:rsidR="00F635FC" w:rsidRPr="00F635FC">
              <w:t>w szkole</w:t>
            </w:r>
          </w:p>
          <w:p w14:paraId="1602E81D" w14:textId="4E72F9DC" w:rsidR="00006E68" w:rsidRDefault="00006E68" w:rsidP="00006E68">
            <w:pPr>
              <w:spacing w:after="0" w:line="240" w:lineRule="auto"/>
              <w:jc w:val="center"/>
            </w:pPr>
            <w:r w:rsidRPr="00F635FC">
              <w:t xml:space="preserve">Projektowanie spersonalizowanych strategii edukacyjnych </w:t>
            </w:r>
            <w:r w:rsidRPr="00F635FC">
              <w:br/>
              <w:t xml:space="preserve">w przedszkolu </w:t>
            </w:r>
            <w:r w:rsidRPr="00F635FC">
              <w:br/>
              <w:t>i klasach I-III</w:t>
            </w:r>
          </w:p>
          <w:p w14:paraId="2BE84F9B" w14:textId="0A42A941" w:rsidR="00F635FC" w:rsidRPr="00F635FC" w:rsidRDefault="00F635FC" w:rsidP="00006E68">
            <w:pPr>
              <w:spacing w:after="0" w:line="240" w:lineRule="auto"/>
              <w:jc w:val="center"/>
            </w:pPr>
            <w:r w:rsidRPr="00F635FC">
              <w:t>Psychologia uczenia się</w:t>
            </w:r>
          </w:p>
          <w:p w14:paraId="7FB33072" w14:textId="282266F6" w:rsidR="00006E68" w:rsidRDefault="00006E68" w:rsidP="00006E68">
            <w:pPr>
              <w:spacing w:after="0" w:line="240" w:lineRule="auto"/>
              <w:jc w:val="center"/>
            </w:pPr>
            <w:r w:rsidRPr="007C2C4A">
              <w:rPr>
                <w:rFonts w:cs="Times New Roman"/>
              </w:rPr>
              <w:t xml:space="preserve">Psychologiczne </w:t>
            </w:r>
            <w:r w:rsidRPr="007C2C4A">
              <w:rPr>
                <w:rFonts w:cs="Times New Roman"/>
              </w:rPr>
              <w:br/>
              <w:t xml:space="preserve">i pedagogiczne </w:t>
            </w:r>
            <w:r w:rsidRPr="007C2C4A">
              <w:t>podstawy nauczania dzieci języka obcego</w:t>
            </w:r>
          </w:p>
          <w:p w14:paraId="4AD4A0B7" w14:textId="4B9754E1" w:rsidR="007C2C4A" w:rsidRDefault="007C2C4A" w:rsidP="007C2C4A">
            <w:pPr>
              <w:spacing w:after="0" w:line="240" w:lineRule="auto"/>
              <w:jc w:val="center"/>
            </w:pPr>
            <w:r w:rsidRPr="00F635FC">
              <w:t xml:space="preserve">Praca z dzieckiem ze specjalnymi potrzebami rozwojowymi </w:t>
            </w:r>
            <w:r w:rsidRPr="00F635FC">
              <w:br/>
              <w:t xml:space="preserve">i </w:t>
            </w:r>
            <w:r>
              <w:t>edukacyjnymi</w:t>
            </w:r>
          </w:p>
          <w:p w14:paraId="07A02444" w14:textId="259C0717" w:rsidR="00DD70BE" w:rsidRDefault="00DD70BE" w:rsidP="007C2C4A">
            <w:pPr>
              <w:spacing w:after="0" w:line="240" w:lineRule="auto"/>
              <w:jc w:val="center"/>
            </w:pPr>
            <w:r w:rsidRPr="00DD70BE">
              <w:t>Podstawy pedagogiki specjalnej</w:t>
            </w:r>
          </w:p>
          <w:p w14:paraId="4AF8E70F" w14:textId="074B6C50" w:rsidR="007C2C4A" w:rsidRDefault="007C2C4A" w:rsidP="007C2C4A">
            <w:pPr>
              <w:spacing w:after="0" w:line="240" w:lineRule="auto"/>
              <w:jc w:val="center"/>
            </w:pPr>
            <w:r w:rsidRPr="007C2C4A">
              <w:t xml:space="preserve">Programy i podręczniki </w:t>
            </w:r>
            <w:r w:rsidRPr="007C2C4A">
              <w:br/>
              <w:t>w edukacji p</w:t>
            </w:r>
            <w:r>
              <w:t xml:space="preserve">rzedszkolnej </w:t>
            </w:r>
            <w:r>
              <w:br/>
              <w:t>i wczesnoszkolnej</w:t>
            </w:r>
          </w:p>
          <w:p w14:paraId="3B0700F0" w14:textId="7ECC4166" w:rsidR="007C2C4A" w:rsidRDefault="007C2C4A" w:rsidP="007C2C4A">
            <w:pPr>
              <w:spacing w:after="0" w:line="240" w:lineRule="auto"/>
              <w:jc w:val="center"/>
            </w:pPr>
            <w:r w:rsidRPr="007C2C4A">
              <w:lastRenderedPageBreak/>
              <w:t xml:space="preserve">Projektowanie działań edukacyjnych </w:t>
            </w:r>
            <w:r w:rsidRPr="007C2C4A">
              <w:br/>
              <w:t>w przedszkolu</w:t>
            </w:r>
          </w:p>
          <w:p w14:paraId="7386E1D2" w14:textId="35438A67" w:rsidR="007C2C4A" w:rsidRDefault="007C2C4A" w:rsidP="007C2C4A">
            <w:pPr>
              <w:spacing w:after="0" w:line="240" w:lineRule="auto"/>
              <w:jc w:val="center"/>
              <w:rPr>
                <w:rFonts w:cstheme="minorHAnsi"/>
              </w:rPr>
            </w:pPr>
            <w:r w:rsidRPr="009542A4">
              <w:rPr>
                <w:rFonts w:cstheme="minorHAnsi"/>
              </w:rPr>
              <w:t xml:space="preserve">Projektowanie procesu dydaktycznego </w:t>
            </w:r>
            <w:r w:rsidRPr="009542A4">
              <w:rPr>
                <w:rFonts w:cstheme="minorHAnsi"/>
              </w:rPr>
              <w:br/>
              <w:t>w zintegrowanej edukacji wczesnoszkolnej</w:t>
            </w:r>
          </w:p>
          <w:p w14:paraId="7B215BD2" w14:textId="319253D5" w:rsidR="00AC2D22" w:rsidRPr="007C2C4A" w:rsidRDefault="00AC2D22" w:rsidP="007C2C4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Praca z dzieckiem zdolnym</w:t>
            </w:r>
          </w:p>
          <w:p w14:paraId="02287C16" w14:textId="77777777" w:rsidR="00006E68" w:rsidRPr="007C2C4A" w:rsidRDefault="00006E68" w:rsidP="00006E68">
            <w:pPr>
              <w:spacing w:after="0" w:line="240" w:lineRule="auto"/>
              <w:jc w:val="center"/>
            </w:pPr>
            <w:r w:rsidRPr="007C2C4A">
              <w:t>Warsztat umiejętności wychowawczych</w:t>
            </w:r>
          </w:p>
          <w:p w14:paraId="662D19DA" w14:textId="24F4B3F9" w:rsidR="00006E68" w:rsidRDefault="00921BFB" w:rsidP="00006E68">
            <w:pPr>
              <w:spacing w:after="0" w:line="240" w:lineRule="auto"/>
              <w:jc w:val="center"/>
            </w:pPr>
            <w:r w:rsidRPr="007C2C4A">
              <w:t xml:space="preserve">Metodyka zajęć </w:t>
            </w:r>
            <w:r w:rsidR="00006E68" w:rsidRPr="007C2C4A">
              <w:t>korekcyjno-</w:t>
            </w:r>
            <w:r w:rsidRPr="007F3D2A">
              <w:t>kompensacyjnych</w:t>
            </w:r>
          </w:p>
          <w:p w14:paraId="238DD38E" w14:textId="77777777" w:rsidR="00C471A4" w:rsidRPr="007C2C4A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Przedmiot ogólnouczelniany </w:t>
            </w:r>
            <w:r w:rsidRPr="007C2C4A">
              <w:br/>
              <w:t>do wyboru:</w:t>
            </w:r>
          </w:p>
          <w:p w14:paraId="5AA914BF" w14:textId="084F24C3" w:rsidR="00C471A4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Przedsiębiorczość </w:t>
            </w:r>
            <w:r w:rsidRPr="007C2C4A">
              <w:br/>
              <w:t>w edukacji</w:t>
            </w:r>
          </w:p>
          <w:p w14:paraId="028BAFAC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43DEF8E1" w14:textId="77777777" w:rsidR="00763C77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przedszkolu</w:t>
            </w:r>
          </w:p>
          <w:p w14:paraId="5BFEADB3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37DC63F7" w14:textId="17366A88" w:rsidR="00006E68" w:rsidRPr="003529D6" w:rsidRDefault="00763C77" w:rsidP="003529D6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klasach I-III</w:t>
            </w:r>
          </w:p>
        </w:tc>
      </w:tr>
      <w:tr w:rsidR="005D2E47" w:rsidRPr="00BB1618" w14:paraId="44AE68EC" w14:textId="77777777" w:rsidTr="006C572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2BD9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K_U04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FC53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dobierać, tworzyć, testować i modyfikować materiały, środki oraz metody adekwatnie do celów wychowania </w:t>
            </w:r>
            <w:r>
              <w:br/>
              <w:t>i kształcenia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A83D" w14:textId="60EA84B9" w:rsidR="00013DD5" w:rsidRPr="007C2C4A" w:rsidRDefault="009E0B5B" w:rsidP="00013DD5">
            <w:pPr>
              <w:spacing w:after="0" w:line="240" w:lineRule="auto"/>
              <w:jc w:val="center"/>
            </w:pPr>
            <w:r w:rsidRPr="007C2C4A">
              <w:t>Dydaktyka ogólna</w:t>
            </w:r>
          </w:p>
          <w:p w14:paraId="00ECB86C" w14:textId="77777777" w:rsidR="007C2C4A" w:rsidRPr="007C2C4A" w:rsidRDefault="007C2C4A" w:rsidP="007C2C4A">
            <w:pPr>
              <w:spacing w:after="0" w:line="240" w:lineRule="auto"/>
              <w:jc w:val="center"/>
            </w:pPr>
            <w:r w:rsidRPr="007C2C4A">
              <w:t xml:space="preserve">Projektowanie działań edukacyjnych </w:t>
            </w:r>
            <w:r w:rsidRPr="007C2C4A">
              <w:br/>
              <w:t>w przedszkolu</w:t>
            </w:r>
          </w:p>
          <w:p w14:paraId="102DADD1" w14:textId="77777777" w:rsidR="007C2C4A" w:rsidRPr="007C2C4A" w:rsidRDefault="007C2C4A" w:rsidP="007C2C4A">
            <w:pPr>
              <w:spacing w:after="0" w:line="240" w:lineRule="auto"/>
              <w:jc w:val="center"/>
              <w:rPr>
                <w:rFonts w:cstheme="minorHAnsi"/>
              </w:rPr>
            </w:pPr>
            <w:r w:rsidRPr="007C2C4A">
              <w:rPr>
                <w:rFonts w:cstheme="minorHAnsi"/>
              </w:rPr>
              <w:t xml:space="preserve">Projektowanie procesu dydaktycznego </w:t>
            </w:r>
            <w:r w:rsidRPr="007C2C4A">
              <w:rPr>
                <w:rFonts w:cstheme="minorHAnsi"/>
              </w:rPr>
              <w:br/>
              <w:t>w zintegrowanej edukacji wczesnoszkolnej</w:t>
            </w:r>
          </w:p>
          <w:p w14:paraId="09FCEC50" w14:textId="146BC966" w:rsidR="009E0B5B" w:rsidRDefault="009E0B5B" w:rsidP="007204AA">
            <w:pPr>
              <w:spacing w:after="0" w:line="240" w:lineRule="auto"/>
              <w:jc w:val="center"/>
            </w:pPr>
            <w:r w:rsidRPr="007C2C4A">
              <w:t xml:space="preserve">Projektowanie spersonalizowanych strategii edukacyjnych </w:t>
            </w:r>
            <w:r w:rsidRPr="007C2C4A">
              <w:br/>
              <w:t xml:space="preserve">w przedszkolu </w:t>
            </w:r>
            <w:r w:rsidRPr="007C2C4A">
              <w:br/>
              <w:t>i klasach I-III</w:t>
            </w:r>
          </w:p>
          <w:p w14:paraId="061A1072" w14:textId="06742A0F" w:rsidR="007C2C4A" w:rsidRDefault="007C2C4A" w:rsidP="007204AA">
            <w:pPr>
              <w:spacing w:after="0" w:line="240" w:lineRule="auto"/>
              <w:jc w:val="center"/>
            </w:pPr>
            <w:r>
              <w:t>Innowacje pedagogiczne</w:t>
            </w:r>
          </w:p>
          <w:p w14:paraId="2FFD4EAD" w14:textId="77777777" w:rsidR="00C836D2" w:rsidRDefault="00C836D2" w:rsidP="007204AA">
            <w:pPr>
              <w:spacing w:after="0" w:line="240" w:lineRule="auto"/>
              <w:jc w:val="center"/>
            </w:pPr>
            <w:r>
              <w:t xml:space="preserve">Projekt edukacyjny </w:t>
            </w:r>
          </w:p>
          <w:p w14:paraId="317E3B5F" w14:textId="23C00AB5" w:rsidR="00C836D2" w:rsidRPr="007C2C4A" w:rsidRDefault="00C836D2" w:rsidP="007204AA">
            <w:pPr>
              <w:spacing w:after="0" w:line="240" w:lineRule="auto"/>
              <w:jc w:val="center"/>
            </w:pPr>
            <w:r>
              <w:t xml:space="preserve">w przedszkolu </w:t>
            </w:r>
            <w:r>
              <w:br/>
              <w:t>i klasach I-III</w:t>
            </w:r>
          </w:p>
          <w:p w14:paraId="641A4927" w14:textId="77777777" w:rsidR="009E0B5B" w:rsidRDefault="00921BFB" w:rsidP="00921BFB">
            <w:pPr>
              <w:spacing w:after="0" w:line="240" w:lineRule="auto"/>
              <w:jc w:val="center"/>
            </w:pPr>
            <w:r w:rsidRPr="007C2C4A">
              <w:t>Współczesne koncepcje</w:t>
            </w:r>
            <w:r w:rsidR="009E0B5B" w:rsidRPr="007C2C4A">
              <w:t xml:space="preserve"> </w:t>
            </w:r>
            <w:r w:rsidR="009E0B5B" w:rsidRPr="007C2C4A">
              <w:br/>
            </w:r>
            <w:r w:rsidRPr="007C2C4A">
              <w:t xml:space="preserve">pedagogiki </w:t>
            </w:r>
            <w:r w:rsidR="009E0B5B" w:rsidRPr="007C2C4A">
              <w:t xml:space="preserve">przedszkolnej </w:t>
            </w:r>
            <w:r w:rsidR="009E0B5B" w:rsidRPr="007C2C4A">
              <w:br/>
              <w:t>i wczesnoszkolnej</w:t>
            </w:r>
          </w:p>
          <w:p w14:paraId="5F755C78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346958BD" w14:textId="77777777" w:rsidR="00763C77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przedszkolu</w:t>
            </w:r>
          </w:p>
          <w:p w14:paraId="487E08C7" w14:textId="77777777" w:rsidR="00763C77" w:rsidRPr="009542A4" w:rsidRDefault="00763C77" w:rsidP="00763C77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4702777A" w14:textId="1E5C0714" w:rsidR="00763C77" w:rsidRPr="007C2C4A" w:rsidRDefault="00763C77" w:rsidP="00763C77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klasach I-III</w:t>
            </w:r>
          </w:p>
        </w:tc>
      </w:tr>
      <w:tr w:rsidR="005D2E47" w:rsidRPr="00BB1618" w14:paraId="7D84F24D" w14:textId="77777777" w:rsidTr="006C572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0B42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K_U05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E7E6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skutecznie wykorzystywać technologię informacyjno-komunikacyjną w realizacji zadań dydaktycznych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4563" w14:textId="77777777" w:rsidR="005D2E47" w:rsidRPr="007C2C4A" w:rsidRDefault="009E0B5B" w:rsidP="009E0B5B">
            <w:pPr>
              <w:spacing w:after="0" w:line="240" w:lineRule="auto"/>
              <w:jc w:val="center"/>
            </w:pPr>
            <w:r w:rsidRPr="007C2C4A">
              <w:t>Informatyka</w:t>
            </w:r>
          </w:p>
          <w:p w14:paraId="10B69B4E" w14:textId="77777777" w:rsidR="009E0B5B" w:rsidRDefault="009E0B5B" w:rsidP="00921BFB">
            <w:pPr>
              <w:spacing w:after="0" w:line="240" w:lineRule="auto"/>
              <w:jc w:val="center"/>
            </w:pPr>
            <w:r w:rsidRPr="007C2C4A">
              <w:t xml:space="preserve">Metodyka edukacji informatycznej </w:t>
            </w:r>
            <w:r w:rsidRPr="007C2C4A">
              <w:br/>
              <w:t>i posługiwania się technol</w:t>
            </w:r>
            <w:r w:rsidR="00921BFB" w:rsidRPr="007C2C4A">
              <w:t>ogią informacyjno-komunikacyjną</w:t>
            </w:r>
          </w:p>
          <w:p w14:paraId="5B8A657A" w14:textId="04282D34" w:rsidR="00781023" w:rsidRDefault="00781023" w:rsidP="00921BFB">
            <w:pPr>
              <w:spacing w:after="0" w:line="240" w:lineRule="auto"/>
              <w:jc w:val="center"/>
            </w:pPr>
            <w:r>
              <w:t xml:space="preserve">Nowe technologie </w:t>
            </w:r>
            <w:r>
              <w:br/>
              <w:t>w pracy nauczyciela</w:t>
            </w:r>
          </w:p>
          <w:p w14:paraId="145AD246" w14:textId="3E6992B9" w:rsidR="0000458B" w:rsidRDefault="0000458B" w:rsidP="0000458B">
            <w:pPr>
              <w:spacing w:after="0" w:line="240" w:lineRule="auto"/>
              <w:jc w:val="center"/>
            </w:pPr>
            <w:r>
              <w:t>Innowacje pedagogiczne</w:t>
            </w:r>
          </w:p>
          <w:p w14:paraId="117C5564" w14:textId="77777777" w:rsidR="00235E96" w:rsidRDefault="00235E96" w:rsidP="00235E96">
            <w:pPr>
              <w:spacing w:after="0" w:line="240" w:lineRule="auto"/>
              <w:jc w:val="center"/>
            </w:pPr>
            <w:r w:rsidRPr="00BE2A3D">
              <w:t>Komunikacja społeczna</w:t>
            </w:r>
          </w:p>
          <w:p w14:paraId="69E4A46F" w14:textId="77777777" w:rsidR="00C471A4" w:rsidRPr="007C2C4A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Przedmiot ogólnouczelniany </w:t>
            </w:r>
            <w:r w:rsidRPr="007C2C4A">
              <w:br/>
              <w:t>do wyboru:</w:t>
            </w:r>
          </w:p>
          <w:p w14:paraId="09AE4475" w14:textId="03851EA1" w:rsidR="00C471A4" w:rsidRPr="00235E96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Przedsiębiorczość </w:t>
            </w:r>
            <w:r w:rsidRPr="007C2C4A">
              <w:br/>
              <w:t>w edukacji</w:t>
            </w:r>
          </w:p>
        </w:tc>
      </w:tr>
      <w:tr w:rsidR="005D2E47" w:rsidRPr="008F28F4" w14:paraId="14A153B3" w14:textId="77777777" w:rsidTr="006C5723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5DD8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1AA2" w14:textId="77777777" w:rsidR="005D2E47" w:rsidRPr="001E6436" w:rsidRDefault="005D2E47" w:rsidP="00830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identyfikować i rozbudzać zainteresowania dzieci lub uczniów oraz odpowiednio dostosowywać sposoby i treści kształcenia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E722" w14:textId="59412C19" w:rsidR="000F4189" w:rsidRDefault="000F4189" w:rsidP="000F4189">
            <w:pPr>
              <w:spacing w:after="0" w:line="240" w:lineRule="auto"/>
              <w:jc w:val="center"/>
            </w:pPr>
            <w:r w:rsidRPr="00B1085B">
              <w:t>Psychologia twórczości</w:t>
            </w:r>
          </w:p>
          <w:p w14:paraId="68FB89CE" w14:textId="5F5D4E5B" w:rsidR="000F4189" w:rsidRDefault="000F4189" w:rsidP="000F4189">
            <w:pPr>
              <w:spacing w:after="0" w:line="240" w:lineRule="auto"/>
              <w:jc w:val="center"/>
            </w:pPr>
            <w:r w:rsidRPr="000F4189">
              <w:t xml:space="preserve">Literatura dla dzieci </w:t>
            </w:r>
            <w:r w:rsidRPr="000F4189">
              <w:br/>
              <w:t>z elementami biblioterapii</w:t>
            </w:r>
          </w:p>
          <w:p w14:paraId="3F394892" w14:textId="5D1425D0" w:rsidR="009E0B5B" w:rsidRPr="007C2C4A" w:rsidRDefault="009E0B5B" w:rsidP="009E0B5B">
            <w:pPr>
              <w:spacing w:after="0" w:line="240" w:lineRule="auto"/>
              <w:jc w:val="center"/>
            </w:pPr>
            <w:r w:rsidRPr="007C2C4A">
              <w:t>Przedmiot do wyboru:</w:t>
            </w:r>
          </w:p>
          <w:p w14:paraId="13A1D41F" w14:textId="77777777" w:rsidR="009E0B5B" w:rsidRPr="007C2C4A" w:rsidRDefault="009E0B5B" w:rsidP="009E0B5B">
            <w:pPr>
              <w:spacing w:after="0" w:line="240" w:lineRule="auto"/>
              <w:jc w:val="center"/>
            </w:pPr>
            <w:r w:rsidRPr="007C2C4A">
              <w:t xml:space="preserve">Kreatywność </w:t>
            </w:r>
            <w:r w:rsidRPr="007C2C4A">
              <w:br/>
              <w:t xml:space="preserve">w nauczaniu/Strategie motywacyjne </w:t>
            </w:r>
            <w:r w:rsidRPr="007C2C4A">
              <w:br/>
              <w:t>w nauczaniu</w:t>
            </w:r>
          </w:p>
          <w:p w14:paraId="60F36C43" w14:textId="77777777" w:rsidR="00B1085B" w:rsidRPr="007C2C4A" w:rsidRDefault="00B1085B" w:rsidP="00B1085B">
            <w:pPr>
              <w:spacing w:after="0" w:line="240" w:lineRule="auto"/>
              <w:jc w:val="center"/>
            </w:pPr>
            <w:r w:rsidRPr="007C2C4A">
              <w:t>Przedmiot do wyboru:</w:t>
            </w:r>
          </w:p>
          <w:p w14:paraId="42535CE3" w14:textId="3C9323D3" w:rsidR="009E0B5B" w:rsidRPr="000F4189" w:rsidRDefault="009E0B5B" w:rsidP="009E0B5B">
            <w:pPr>
              <w:spacing w:after="0" w:line="240" w:lineRule="auto"/>
              <w:jc w:val="center"/>
            </w:pPr>
            <w:r w:rsidRPr="000F4189">
              <w:t xml:space="preserve">Małe formy </w:t>
            </w:r>
            <w:r w:rsidR="007C2C4A" w:rsidRPr="000F4189">
              <w:t xml:space="preserve">teatralne </w:t>
            </w:r>
            <w:r w:rsidR="007C2C4A" w:rsidRPr="000F4189">
              <w:br/>
              <w:t>w edukacji dzieci</w:t>
            </w:r>
            <w:r w:rsidR="00B1085B" w:rsidRPr="000F4189">
              <w:t>/</w:t>
            </w:r>
          </w:p>
          <w:p w14:paraId="18481313" w14:textId="653056FE" w:rsidR="007C2C4A" w:rsidRDefault="00C471A4" w:rsidP="00C471A4">
            <w:pPr>
              <w:spacing w:after="0" w:line="240" w:lineRule="auto"/>
              <w:jc w:val="center"/>
            </w:pPr>
            <w:r>
              <w:t>Drama w edukacji dziecka</w:t>
            </w:r>
          </w:p>
          <w:p w14:paraId="0A8640B1" w14:textId="7FD06EAC" w:rsidR="00657940" w:rsidRPr="00657940" w:rsidRDefault="00657940" w:rsidP="00657940">
            <w:pPr>
              <w:spacing w:after="0" w:line="240" w:lineRule="auto"/>
              <w:jc w:val="center"/>
            </w:pPr>
            <w:r w:rsidRPr="00657940">
              <w:t xml:space="preserve">Edukacja kulturalna dziecka/Edukacja przez sztukę w przedszkolu </w:t>
            </w:r>
            <w:r w:rsidRPr="00657940">
              <w:br/>
              <w:t>i klasach I-III</w:t>
            </w:r>
          </w:p>
          <w:p w14:paraId="20106C1D" w14:textId="77777777" w:rsidR="00330FED" w:rsidRDefault="00330FED" w:rsidP="00330FED">
            <w:pPr>
              <w:spacing w:after="0" w:line="240" w:lineRule="auto"/>
              <w:jc w:val="center"/>
            </w:pPr>
            <w:r w:rsidRPr="00330FED">
              <w:t>Przedmiot do wyboru:</w:t>
            </w:r>
          </w:p>
          <w:p w14:paraId="334FBA0D" w14:textId="4C2A370E" w:rsidR="00330FED" w:rsidRPr="007C2C4A" w:rsidRDefault="00330FED" w:rsidP="00EE5C00">
            <w:pPr>
              <w:spacing w:after="0" w:line="240" w:lineRule="auto"/>
              <w:jc w:val="center"/>
            </w:pPr>
            <w:r>
              <w:t>Aktywność twórcza dziecka/Plastyczne warsztaty twórcze</w:t>
            </w:r>
          </w:p>
        </w:tc>
      </w:tr>
      <w:tr w:rsidR="005D2E47" w:rsidRPr="008F28F4" w14:paraId="00FFE94B" w14:textId="77777777" w:rsidTr="006C5723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BEBD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1CB" w14:textId="77777777" w:rsidR="005D2E47" w:rsidRPr="009E6FD5" w:rsidRDefault="005D2E47" w:rsidP="00830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FD5">
              <w:t xml:space="preserve">rozwijać kompetencje kluczowe dzieci lub uczniów, </w:t>
            </w:r>
            <w:r w:rsidRPr="009E6FD5">
              <w:br/>
              <w:t xml:space="preserve">w szczególności kreatywność, krytyczną refleksję </w:t>
            </w:r>
            <w:r w:rsidRPr="009E6FD5">
              <w:br/>
              <w:t>i umiejętność samodzielnego oraz zespołowego rozwiązywania problemów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7E84" w14:textId="77777777" w:rsidR="000F4189" w:rsidRPr="000F4189" w:rsidRDefault="000F4189" w:rsidP="000F4189">
            <w:pPr>
              <w:spacing w:after="0" w:line="240" w:lineRule="auto"/>
              <w:jc w:val="center"/>
            </w:pPr>
            <w:r w:rsidRPr="000F4189">
              <w:t>Psychologia twórczości</w:t>
            </w:r>
          </w:p>
          <w:p w14:paraId="67862006" w14:textId="1B2DE48F" w:rsidR="000F4189" w:rsidRDefault="000F4189" w:rsidP="000F4189">
            <w:pPr>
              <w:spacing w:after="0" w:line="240" w:lineRule="auto"/>
              <w:jc w:val="center"/>
            </w:pPr>
            <w:r>
              <w:t>Psychologia uczenia się</w:t>
            </w:r>
          </w:p>
          <w:p w14:paraId="5C188485" w14:textId="1C6B545F" w:rsidR="000F4189" w:rsidRDefault="000F4189" w:rsidP="000F4189">
            <w:pPr>
              <w:spacing w:after="0" w:line="240" w:lineRule="auto"/>
              <w:jc w:val="center"/>
            </w:pPr>
            <w:r w:rsidRPr="000F4189">
              <w:t>Innowacje pedagogiczne</w:t>
            </w:r>
          </w:p>
          <w:p w14:paraId="2FE91E1D" w14:textId="77777777" w:rsidR="000F4189" w:rsidRPr="007C2C4A" w:rsidRDefault="000F4189" w:rsidP="000F4189">
            <w:pPr>
              <w:spacing w:after="0" w:line="240" w:lineRule="auto"/>
              <w:jc w:val="center"/>
            </w:pPr>
            <w:r w:rsidRPr="007C2C4A">
              <w:t xml:space="preserve">Projektowanie działań edukacyjnych </w:t>
            </w:r>
            <w:r w:rsidRPr="007C2C4A">
              <w:br/>
              <w:t>w przedszkolu</w:t>
            </w:r>
          </w:p>
          <w:p w14:paraId="5C90891E" w14:textId="07789783" w:rsidR="000F4189" w:rsidRPr="000F4189" w:rsidRDefault="000F4189" w:rsidP="000F4189">
            <w:pPr>
              <w:spacing w:after="0" w:line="240" w:lineRule="auto"/>
              <w:jc w:val="center"/>
              <w:rPr>
                <w:color w:val="FF0000"/>
              </w:rPr>
            </w:pPr>
            <w:r w:rsidRPr="007C2C4A">
              <w:rPr>
                <w:rFonts w:cstheme="minorHAnsi"/>
              </w:rPr>
              <w:t xml:space="preserve">Projektowanie procesu dydaktycznego </w:t>
            </w:r>
            <w:r w:rsidRPr="007C2C4A">
              <w:rPr>
                <w:rFonts w:cstheme="minorHAnsi"/>
              </w:rPr>
              <w:br/>
              <w:t>w zintegrowanej edukacji</w:t>
            </w:r>
          </w:p>
          <w:p w14:paraId="4AA5F799" w14:textId="543B094E" w:rsidR="000F4189" w:rsidRPr="00A04A66" w:rsidRDefault="000F4189" w:rsidP="000F4189">
            <w:pPr>
              <w:spacing w:after="0" w:line="240" w:lineRule="auto"/>
              <w:jc w:val="center"/>
            </w:pPr>
            <w:r w:rsidRPr="00A04A66">
              <w:t>Socjologia edukacji</w:t>
            </w:r>
          </w:p>
          <w:p w14:paraId="21AB2704" w14:textId="2E7F5FAC" w:rsidR="00A5134E" w:rsidRPr="000F4189" w:rsidRDefault="00A5134E" w:rsidP="009E0B5B">
            <w:pPr>
              <w:spacing w:after="0" w:line="240" w:lineRule="auto"/>
              <w:jc w:val="center"/>
            </w:pPr>
            <w:r w:rsidRPr="000F4189">
              <w:t>Przedmiot do wyboru:</w:t>
            </w:r>
          </w:p>
          <w:p w14:paraId="3E0475C2" w14:textId="77777777" w:rsidR="00A5134E" w:rsidRPr="000F4189" w:rsidRDefault="00A5134E" w:rsidP="009E0B5B">
            <w:pPr>
              <w:spacing w:after="0" w:line="240" w:lineRule="auto"/>
              <w:jc w:val="center"/>
            </w:pPr>
            <w:r w:rsidRPr="000F4189">
              <w:t xml:space="preserve">Kreatywność </w:t>
            </w:r>
            <w:r w:rsidR="009E0B5B" w:rsidRPr="000F4189">
              <w:br/>
            </w:r>
            <w:r w:rsidRPr="000F4189">
              <w:t xml:space="preserve">w nauczaniu/Strategie </w:t>
            </w:r>
            <w:r w:rsidRPr="000F4189">
              <w:lastRenderedPageBreak/>
              <w:t xml:space="preserve">motywacyjne </w:t>
            </w:r>
            <w:r w:rsidR="009E0B5B" w:rsidRPr="000F4189">
              <w:br/>
            </w:r>
            <w:r w:rsidRPr="000F4189">
              <w:t>w nauczaniu</w:t>
            </w:r>
          </w:p>
          <w:p w14:paraId="6DBC4D01" w14:textId="77777777" w:rsidR="009E0B5B" w:rsidRPr="000F4189" w:rsidRDefault="009E0B5B" w:rsidP="009E0B5B">
            <w:pPr>
              <w:spacing w:after="0" w:line="240" w:lineRule="auto"/>
              <w:jc w:val="center"/>
            </w:pPr>
            <w:r w:rsidRPr="000F4189">
              <w:t xml:space="preserve">Przedmiot ogólnouczelniany </w:t>
            </w:r>
            <w:r w:rsidRPr="000F4189">
              <w:br/>
              <w:t>do wyboru:</w:t>
            </w:r>
          </w:p>
          <w:p w14:paraId="7BDE5EC2" w14:textId="77777777" w:rsidR="009E0B5B" w:rsidRDefault="009E0B5B" w:rsidP="009E0B5B">
            <w:pPr>
              <w:spacing w:after="0" w:line="240" w:lineRule="auto"/>
              <w:jc w:val="center"/>
            </w:pPr>
            <w:r w:rsidRPr="000F4189">
              <w:t xml:space="preserve">Przedsiębiorczość </w:t>
            </w:r>
            <w:r w:rsidRPr="000F4189">
              <w:br/>
              <w:t>w edukacji</w:t>
            </w:r>
          </w:p>
          <w:p w14:paraId="6BE31094" w14:textId="28AD6AAD" w:rsidR="00AC2D22" w:rsidRPr="00B02102" w:rsidRDefault="00AC2D22" w:rsidP="009E0B5B">
            <w:pPr>
              <w:spacing w:after="0" w:line="240" w:lineRule="auto"/>
              <w:jc w:val="center"/>
              <w:rPr>
                <w:color w:val="FF0000"/>
              </w:rPr>
            </w:pPr>
            <w:r>
              <w:t>Praca z dzieckiem zdolnym</w:t>
            </w:r>
          </w:p>
        </w:tc>
      </w:tr>
      <w:tr w:rsidR="005D2E47" w:rsidRPr="008F28F4" w14:paraId="664AAF49" w14:textId="77777777" w:rsidTr="00986EB3">
        <w:trPr>
          <w:trHeight w:val="11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8888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K_U0</w:t>
            </w:r>
            <w:r>
              <w:rPr>
                <w:rFonts w:cs="Times New Roman"/>
              </w:rPr>
              <w:t>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C2A5" w14:textId="77777777" w:rsidR="005D2E47" w:rsidRPr="009E6FD5" w:rsidRDefault="005D2E47" w:rsidP="0083017E">
            <w:pPr>
              <w:autoSpaceDE w:val="0"/>
              <w:autoSpaceDN w:val="0"/>
              <w:adjustRightInd w:val="0"/>
              <w:jc w:val="both"/>
            </w:pPr>
            <w:r w:rsidRPr="009E6FD5">
              <w:t xml:space="preserve">skutecznie animować i monitorować realizację zespołowych działań edukacyjnych dzieci lub uczniów, </w:t>
            </w:r>
            <w:r w:rsidRPr="009E6FD5">
              <w:br/>
              <w:t>z wykorzystywaniem różnych rodzajów zabaw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EEE9" w14:textId="530E3165" w:rsidR="00A5134E" w:rsidRDefault="00A5134E" w:rsidP="00A5134E">
            <w:pPr>
              <w:spacing w:after="0" w:line="240" w:lineRule="auto"/>
              <w:jc w:val="center"/>
            </w:pPr>
            <w:r w:rsidRPr="000F4189">
              <w:t>Pedagogika zabawy</w:t>
            </w:r>
          </w:p>
          <w:p w14:paraId="6289D72A" w14:textId="3BA97029" w:rsidR="000F4189" w:rsidRPr="000F4189" w:rsidRDefault="000F4189" w:rsidP="000F4189">
            <w:pPr>
              <w:spacing w:after="0" w:line="240" w:lineRule="auto"/>
              <w:jc w:val="center"/>
            </w:pPr>
            <w:r>
              <w:t>Zajęcia muzyczno-ruchowe z elementami tańca</w:t>
            </w:r>
          </w:p>
          <w:p w14:paraId="4B20389C" w14:textId="78F11DF9" w:rsidR="005D2E47" w:rsidRDefault="00A5134E" w:rsidP="00A5134E">
            <w:pPr>
              <w:spacing w:after="0" w:line="240" w:lineRule="auto"/>
              <w:jc w:val="center"/>
            </w:pPr>
            <w:r w:rsidRPr="000F4189">
              <w:t>Zajęcia umuzykalniające</w:t>
            </w:r>
          </w:p>
          <w:p w14:paraId="109E27C8" w14:textId="77777777" w:rsidR="007F3D2A" w:rsidRPr="007C2C4A" w:rsidRDefault="007F3D2A" w:rsidP="007F3D2A">
            <w:pPr>
              <w:spacing w:after="0" w:line="240" w:lineRule="auto"/>
              <w:jc w:val="center"/>
            </w:pPr>
            <w:r w:rsidRPr="007C2C4A">
              <w:t>Przedmiot do wyboru:</w:t>
            </w:r>
          </w:p>
          <w:p w14:paraId="1E68D3EA" w14:textId="77777777" w:rsidR="007F3D2A" w:rsidRPr="000F4189" w:rsidRDefault="007F3D2A" w:rsidP="007F3D2A">
            <w:pPr>
              <w:spacing w:after="0" w:line="240" w:lineRule="auto"/>
              <w:jc w:val="center"/>
            </w:pPr>
            <w:r w:rsidRPr="000F4189">
              <w:t xml:space="preserve">Małe formy teatralne </w:t>
            </w:r>
            <w:r w:rsidRPr="000F4189">
              <w:br/>
              <w:t>w edukacji dzieci/</w:t>
            </w:r>
          </w:p>
          <w:p w14:paraId="5517E44C" w14:textId="4383C745" w:rsidR="007F3D2A" w:rsidRPr="000F4189" w:rsidRDefault="007F3D2A" w:rsidP="007F3D2A">
            <w:pPr>
              <w:spacing w:after="0" w:line="240" w:lineRule="auto"/>
              <w:jc w:val="center"/>
            </w:pPr>
            <w:r>
              <w:t>Drama w edukacji dziecka</w:t>
            </w:r>
          </w:p>
          <w:p w14:paraId="2E289BF4" w14:textId="5D5153FF" w:rsidR="00A5134E" w:rsidRPr="000F4189" w:rsidRDefault="00A5134E" w:rsidP="000C2BF1">
            <w:pPr>
              <w:spacing w:after="0" w:line="240" w:lineRule="auto"/>
              <w:jc w:val="center"/>
            </w:pPr>
            <w:r w:rsidRPr="000F4189">
              <w:t>Przedmiot do wyboru:</w:t>
            </w:r>
          </w:p>
          <w:p w14:paraId="74F6E9B4" w14:textId="77777777" w:rsidR="00A5134E" w:rsidRPr="000F4189" w:rsidRDefault="00A5134E" w:rsidP="000C2BF1">
            <w:pPr>
              <w:spacing w:after="0" w:line="240" w:lineRule="auto"/>
              <w:jc w:val="center"/>
            </w:pPr>
            <w:r w:rsidRPr="000F4189">
              <w:t>Gry i zabawy matematyczne/</w:t>
            </w:r>
          </w:p>
          <w:p w14:paraId="04CDCD53" w14:textId="17B78E62" w:rsidR="00A5134E" w:rsidRPr="000C2BF1" w:rsidRDefault="00A5134E" w:rsidP="00986EB3">
            <w:pPr>
              <w:spacing w:after="0" w:line="240" w:lineRule="auto"/>
              <w:jc w:val="center"/>
            </w:pPr>
            <w:r w:rsidRPr="000F4189">
              <w:t>Praktyczne zastosowanie matematyki</w:t>
            </w:r>
          </w:p>
        </w:tc>
      </w:tr>
      <w:tr w:rsidR="005D2E47" w:rsidRPr="008F28F4" w14:paraId="1D5D25B5" w14:textId="77777777" w:rsidTr="006C5723">
        <w:trPr>
          <w:trHeight w:val="51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5DF5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</w:t>
            </w:r>
            <w:r>
              <w:rPr>
                <w:rFonts w:cs="Times New Roman"/>
              </w:rPr>
              <w:t>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30E" w14:textId="77777777" w:rsidR="005D2E47" w:rsidRDefault="005D2E47" w:rsidP="0083017E">
            <w:pPr>
              <w:autoSpaceDE w:val="0"/>
              <w:autoSpaceDN w:val="0"/>
              <w:adjustRightInd w:val="0"/>
              <w:jc w:val="both"/>
            </w:pPr>
            <w:r>
              <w:t>identyfikować spontaniczne zachowania dzieci lub uczniów jako sytuacje wychowawczo-dydaktyczne i wykorzystywać je w procesie edukacji oraz realizacji celów terapeutycznych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DCB7" w14:textId="25481F3B" w:rsidR="000224C2" w:rsidRPr="000224C2" w:rsidRDefault="000224C2" w:rsidP="001E4422">
            <w:pPr>
              <w:spacing w:after="0" w:line="240" w:lineRule="auto"/>
              <w:jc w:val="center"/>
            </w:pPr>
            <w:r w:rsidRPr="000224C2">
              <w:t>Przedmiot do wyboru:</w:t>
            </w:r>
          </w:p>
          <w:p w14:paraId="2D40AD61" w14:textId="1D353DE2" w:rsidR="001E4422" w:rsidRDefault="007F3D2A" w:rsidP="001E4422">
            <w:pPr>
              <w:spacing w:after="0" w:line="240" w:lineRule="auto"/>
              <w:jc w:val="center"/>
            </w:pPr>
            <w:r>
              <w:t xml:space="preserve">Arteterapia w pracy </w:t>
            </w:r>
            <w:r>
              <w:br/>
              <w:t>z dziećmi/</w:t>
            </w:r>
            <w:r w:rsidR="00602EC9">
              <w:t>Metody terapii pedagogicznej</w:t>
            </w:r>
          </w:p>
          <w:p w14:paraId="420EF8E2" w14:textId="6DC8D4A5" w:rsidR="000F4189" w:rsidRDefault="000224C2" w:rsidP="000224C2">
            <w:pPr>
              <w:spacing w:after="0" w:line="240" w:lineRule="auto"/>
              <w:jc w:val="center"/>
            </w:pPr>
            <w:r w:rsidRPr="000F4189">
              <w:t xml:space="preserve">Literatura dla dzieci </w:t>
            </w:r>
            <w:r w:rsidRPr="000F4189">
              <w:br/>
              <w:t>z elementami biblioterapii</w:t>
            </w:r>
          </w:p>
          <w:p w14:paraId="4C92AF3C" w14:textId="32595CDA" w:rsidR="00DD70BE" w:rsidRDefault="00DD70BE" w:rsidP="000224C2">
            <w:pPr>
              <w:spacing w:after="0" w:line="240" w:lineRule="auto"/>
              <w:jc w:val="center"/>
            </w:pPr>
            <w:r w:rsidRPr="00DD70BE">
              <w:t>Podstawy pedagogiki specjalnej</w:t>
            </w:r>
          </w:p>
          <w:p w14:paraId="7527A4B0" w14:textId="5B6A6370" w:rsidR="001E4422" w:rsidRDefault="001E4422" w:rsidP="000224C2">
            <w:pPr>
              <w:spacing w:after="0" w:line="240" w:lineRule="auto"/>
              <w:jc w:val="center"/>
            </w:pPr>
            <w:r w:rsidRPr="004B0490">
              <w:t xml:space="preserve">Biomedyczne podstawy rozwoju </w:t>
            </w:r>
            <w:r w:rsidRPr="004B0490">
              <w:br/>
              <w:t>i wychowania</w:t>
            </w:r>
          </w:p>
          <w:p w14:paraId="1B759F13" w14:textId="11BEE23F" w:rsidR="004C06C1" w:rsidRPr="000224C2" w:rsidRDefault="004C06C1" w:rsidP="004C06C1">
            <w:pPr>
              <w:spacing w:after="0" w:line="240" w:lineRule="auto"/>
              <w:jc w:val="center"/>
            </w:pPr>
            <w:r w:rsidRPr="008C5F70">
              <w:t xml:space="preserve">Diagnostyka pedagogiczna </w:t>
            </w:r>
          </w:p>
          <w:p w14:paraId="79ED153B" w14:textId="6E40ABE2" w:rsidR="005D2E47" w:rsidRPr="00A04A66" w:rsidRDefault="005D2E47" w:rsidP="007204AA">
            <w:pPr>
              <w:spacing w:after="0" w:line="240" w:lineRule="auto"/>
              <w:jc w:val="center"/>
            </w:pPr>
            <w:r w:rsidRPr="00A04A66">
              <w:t>Pedagogika ogólna</w:t>
            </w:r>
          </w:p>
          <w:p w14:paraId="12C115F0" w14:textId="77777777" w:rsidR="005D2E47" w:rsidRDefault="005D2E47" w:rsidP="00C57F57">
            <w:pPr>
              <w:spacing w:after="0" w:line="240" w:lineRule="auto"/>
              <w:jc w:val="center"/>
            </w:pPr>
            <w:r w:rsidRPr="00A04A66">
              <w:t xml:space="preserve">Przedmiot do wyboru </w:t>
            </w:r>
            <w:r w:rsidRPr="00A04A66">
              <w:br/>
              <w:t xml:space="preserve">w języku obcym: </w:t>
            </w:r>
            <w:r w:rsidRPr="0008449D">
              <w:t>Warszta</w:t>
            </w:r>
            <w:r w:rsidR="001E4422">
              <w:t>t umiejętności psychospołecznych</w:t>
            </w:r>
          </w:p>
          <w:p w14:paraId="17547019" w14:textId="5A234554" w:rsidR="00913A00" w:rsidRPr="00B02102" w:rsidRDefault="00913A00" w:rsidP="00C57F57">
            <w:pPr>
              <w:spacing w:after="0" w:line="240" w:lineRule="auto"/>
              <w:jc w:val="center"/>
              <w:rPr>
                <w:color w:val="FF0000"/>
              </w:rPr>
            </w:pPr>
            <w:r>
              <w:t>Pierwsza pomoc przedmedyczna</w:t>
            </w:r>
          </w:p>
        </w:tc>
      </w:tr>
      <w:tr w:rsidR="005D2E47" w:rsidRPr="004B2E5C" w14:paraId="4EBADBDE" w14:textId="77777777" w:rsidTr="006C5723">
        <w:trPr>
          <w:trHeight w:val="2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5431" w14:textId="77777777" w:rsidR="005D2E47" w:rsidRPr="008F28F4" w:rsidRDefault="005D2E47" w:rsidP="007204AA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A18F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tworzyć sytuacje wychowawczo-dydaktyczne motywujące dzieci lub uczniów do nauki i pracy nad sobą, analizować ich skuteczność oraz modyfikować działania w celu uzyskania pożądanych efektów wychowania i kształcenia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C8E8" w14:textId="77777777" w:rsidR="00156B09" w:rsidRPr="00A04A66" w:rsidRDefault="00156B09" w:rsidP="00156B09">
            <w:pPr>
              <w:spacing w:after="0" w:line="240" w:lineRule="auto"/>
              <w:jc w:val="center"/>
            </w:pPr>
            <w:r w:rsidRPr="00A04A66">
              <w:t>Pedagogika przedszkolna</w:t>
            </w:r>
          </w:p>
          <w:p w14:paraId="2A0863F2" w14:textId="77777777" w:rsidR="005D2E47" w:rsidRPr="00A04A66" w:rsidRDefault="005D2E47" w:rsidP="00156B09">
            <w:pPr>
              <w:spacing w:after="0" w:line="240" w:lineRule="auto"/>
              <w:jc w:val="center"/>
            </w:pPr>
            <w:r w:rsidRPr="00A04A66">
              <w:t>Pedagogika wczesnoszkolna</w:t>
            </w:r>
          </w:p>
          <w:p w14:paraId="6E9891BF" w14:textId="77777777" w:rsidR="00D44BAB" w:rsidRDefault="000224C2" w:rsidP="000A4179">
            <w:pPr>
              <w:spacing w:after="0" w:line="240" w:lineRule="auto"/>
              <w:jc w:val="center"/>
            </w:pPr>
            <w:r w:rsidRPr="000224C2">
              <w:t>Psychologia uczenia się</w:t>
            </w:r>
          </w:p>
          <w:p w14:paraId="7D40D5A4" w14:textId="77777777" w:rsidR="005D2E47" w:rsidRDefault="005D2E47" w:rsidP="000A4179">
            <w:pPr>
              <w:spacing w:after="0" w:line="240" w:lineRule="auto"/>
              <w:jc w:val="center"/>
            </w:pPr>
            <w:r w:rsidRPr="000224C2">
              <w:t>Wars</w:t>
            </w:r>
            <w:r w:rsidR="000A4179" w:rsidRPr="000224C2">
              <w:t>ztat umiejętności wychowawczych</w:t>
            </w:r>
          </w:p>
          <w:p w14:paraId="3B51009F" w14:textId="77777777" w:rsidR="00D44BAB" w:rsidRDefault="00D44BAB" w:rsidP="00D44BAB">
            <w:pPr>
              <w:spacing w:after="0" w:line="240" w:lineRule="auto"/>
              <w:jc w:val="center"/>
            </w:pPr>
            <w:r>
              <w:lastRenderedPageBreak/>
              <w:t>Przedmiot do wyboru:</w:t>
            </w:r>
          </w:p>
          <w:p w14:paraId="45CCA080" w14:textId="56362D6F" w:rsidR="00D44BAB" w:rsidRPr="00BE2A3D" w:rsidRDefault="00D44BAB" w:rsidP="00D44BAB">
            <w:pPr>
              <w:spacing w:after="0" w:line="240" w:lineRule="auto"/>
              <w:jc w:val="center"/>
            </w:pPr>
            <w:r>
              <w:t>Warsztat umiejętności psychospołecznych</w:t>
            </w:r>
          </w:p>
          <w:p w14:paraId="7F5082E7" w14:textId="22ED1B66" w:rsidR="00D44BAB" w:rsidRPr="00B02102" w:rsidRDefault="00D44BAB" w:rsidP="000A4179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5D2E47" w:rsidRPr="008F28F4" w14:paraId="0B3CB12F" w14:textId="77777777" w:rsidTr="006C5723">
        <w:trPr>
          <w:trHeight w:val="141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A88A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</w:t>
            </w:r>
            <w:r>
              <w:rPr>
                <w:rFonts w:cs="Times New Roman"/>
              </w:rPr>
              <w:t>11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AE9D" w14:textId="77777777" w:rsidR="005D2E47" w:rsidRPr="001E6436" w:rsidRDefault="005D2E47" w:rsidP="00830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wykorzystywać proces oceniania i udzielania informacji zwrotnych do stymulowania dzieci lub uczniów w ich pracy nad własnym rozwojem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C03D" w14:textId="7173A062" w:rsidR="00092F96" w:rsidRDefault="00092F96" w:rsidP="007204AA">
            <w:pPr>
              <w:spacing w:after="0" w:line="240" w:lineRule="auto"/>
              <w:jc w:val="center"/>
            </w:pPr>
            <w:r w:rsidRPr="000224C2">
              <w:t xml:space="preserve">Ocenianie i ewaluacja </w:t>
            </w:r>
            <w:r w:rsidRPr="000224C2">
              <w:br/>
            </w:r>
            <w:r w:rsidR="000224C2" w:rsidRPr="000224C2">
              <w:t>procesu edukacyjnego</w:t>
            </w:r>
          </w:p>
          <w:p w14:paraId="7BDCD0ED" w14:textId="40A8A151" w:rsidR="000224C2" w:rsidRPr="000224C2" w:rsidRDefault="000224C2" w:rsidP="000224C2">
            <w:pPr>
              <w:spacing w:after="0" w:line="240" w:lineRule="auto"/>
              <w:jc w:val="center"/>
            </w:pPr>
            <w:r w:rsidRPr="000224C2">
              <w:t>Wars</w:t>
            </w:r>
            <w:r>
              <w:t>ztat umiejętności wychowawczych</w:t>
            </w:r>
          </w:p>
          <w:p w14:paraId="7798875F" w14:textId="77777777" w:rsidR="005D2E47" w:rsidRPr="000224C2" w:rsidRDefault="005D2E47" w:rsidP="007204AA">
            <w:pPr>
              <w:spacing w:after="0" w:line="240" w:lineRule="auto"/>
              <w:jc w:val="center"/>
            </w:pPr>
            <w:r w:rsidRPr="000224C2">
              <w:t xml:space="preserve">Psychologiczne </w:t>
            </w:r>
            <w:r w:rsidRPr="000224C2">
              <w:br/>
              <w:t xml:space="preserve">i pedagogiczne podstawy nauczania dzieci </w:t>
            </w:r>
          </w:p>
          <w:p w14:paraId="3AEC0305" w14:textId="0A979D81" w:rsidR="005D2E47" w:rsidRPr="00B02102" w:rsidRDefault="000A4179" w:rsidP="000A4179">
            <w:pPr>
              <w:spacing w:after="0" w:line="240" w:lineRule="auto"/>
              <w:jc w:val="center"/>
              <w:rPr>
                <w:color w:val="FF0000"/>
              </w:rPr>
            </w:pPr>
            <w:r w:rsidRPr="000224C2">
              <w:t xml:space="preserve">języka obcego </w:t>
            </w:r>
          </w:p>
        </w:tc>
      </w:tr>
      <w:tr w:rsidR="005D2E47" w:rsidRPr="006A0677" w14:paraId="49DC3DA6" w14:textId="77777777" w:rsidTr="00005106">
        <w:trPr>
          <w:trHeight w:val="2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0DCD" w14:textId="77777777" w:rsidR="005D2E47" w:rsidRPr="008F28F4" w:rsidRDefault="005D2E47" w:rsidP="007204AA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2E05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efektywnie pracować w środowiskach zróżnicowanych pod względem kulturowym oraz z dziećmi z doświadczeniem migracyjnym, w tym z dziećmi, dla których język polski jest drugim językiem, wykorzystując kompetencje międzykulturowe i glottodydaktyczne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B05E" w14:textId="702DF386" w:rsidR="000224C2" w:rsidRDefault="000224C2" w:rsidP="00C57F57">
            <w:pPr>
              <w:spacing w:after="0" w:line="240" w:lineRule="auto"/>
              <w:jc w:val="center"/>
            </w:pPr>
            <w:r w:rsidRPr="000224C2">
              <w:t>Edukacja międzykulturowa</w:t>
            </w:r>
          </w:p>
          <w:p w14:paraId="2DE452BE" w14:textId="68BFF203" w:rsidR="00805A84" w:rsidRDefault="00805A84" w:rsidP="00805A84">
            <w:pPr>
              <w:spacing w:after="0" w:line="240" w:lineRule="auto"/>
              <w:jc w:val="center"/>
            </w:pPr>
            <w:r>
              <w:t>Socjologia edukacji</w:t>
            </w:r>
          </w:p>
          <w:p w14:paraId="09EE204E" w14:textId="18E552DD" w:rsidR="00C57F57" w:rsidRPr="000224C2" w:rsidRDefault="00C57F57" w:rsidP="00C57F57">
            <w:pPr>
              <w:spacing w:after="0" w:line="240" w:lineRule="auto"/>
              <w:jc w:val="center"/>
            </w:pPr>
            <w:r w:rsidRPr="000224C2">
              <w:t>Przedmiot do wyboru:</w:t>
            </w:r>
          </w:p>
          <w:p w14:paraId="0F5A0371" w14:textId="77777777" w:rsidR="00C57F57" w:rsidRPr="000224C2" w:rsidRDefault="00C57F57" w:rsidP="00C57F57">
            <w:pPr>
              <w:spacing w:after="0" w:line="240" w:lineRule="auto"/>
              <w:jc w:val="center"/>
            </w:pPr>
            <w:r w:rsidRPr="000224C2">
              <w:t xml:space="preserve">Praca z dzieckiem </w:t>
            </w:r>
            <w:r w:rsidRPr="000224C2">
              <w:br/>
              <w:t>z doświadczeniem migracyjnym/</w:t>
            </w:r>
          </w:p>
          <w:p w14:paraId="3225BD4E" w14:textId="77777777" w:rsidR="00C57F57" w:rsidRDefault="00C57F57" w:rsidP="000224C2">
            <w:pPr>
              <w:spacing w:after="0" w:line="240" w:lineRule="auto"/>
              <w:jc w:val="center"/>
            </w:pPr>
            <w:r w:rsidRPr="000224C2">
              <w:t xml:space="preserve">Praca z dziećmi ze zróżnicowanych środowisk społecznych </w:t>
            </w:r>
            <w:r w:rsidRPr="000224C2">
              <w:br/>
              <w:t>i kulturowych</w:t>
            </w:r>
          </w:p>
          <w:p w14:paraId="192209BC" w14:textId="793E67D4" w:rsidR="00C836D2" w:rsidRPr="000224C2" w:rsidRDefault="00C836D2" w:rsidP="000224C2">
            <w:pPr>
              <w:spacing w:after="0" w:line="240" w:lineRule="auto"/>
              <w:jc w:val="center"/>
            </w:pPr>
            <w:r>
              <w:t>Edukacja regionalna</w:t>
            </w:r>
          </w:p>
        </w:tc>
      </w:tr>
      <w:tr w:rsidR="005D2E47" w:rsidRPr="006A0677" w14:paraId="125E2D40" w14:textId="77777777" w:rsidTr="006C5723">
        <w:trPr>
          <w:trHeight w:val="14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E6AB" w14:textId="77777777" w:rsidR="005D2E47" w:rsidRPr="00D11833" w:rsidRDefault="005D2E47" w:rsidP="007204AA">
            <w:pPr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K_U1</w:t>
            </w:r>
            <w:r>
              <w:rPr>
                <w:rFonts w:cs="Times New Roman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EE09" w14:textId="77777777" w:rsidR="005D2E47" w:rsidRPr="0057624B" w:rsidRDefault="005D2E47" w:rsidP="008301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racjonalnie i zgodnie z zasadami techniki pracy umysłowej gospodarować czasem zajęć oraz odpowiedzialnie organizować pracę pozaszkolną dziecka lub ucznia, </w:t>
            </w:r>
            <w:r>
              <w:br/>
              <w:t>z poszanowaniem jego prawa do odpoczynku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5A49" w14:textId="417DF8C4" w:rsidR="000224C2" w:rsidRDefault="000224C2" w:rsidP="00092F96">
            <w:pPr>
              <w:spacing w:after="0" w:line="240" w:lineRule="auto"/>
              <w:jc w:val="center"/>
            </w:pPr>
            <w:r>
              <w:t>Psychologia uczenia się</w:t>
            </w:r>
          </w:p>
          <w:p w14:paraId="225EA6CA" w14:textId="76CBE14E" w:rsidR="00156B09" w:rsidRPr="000224C2" w:rsidRDefault="00156B09" w:rsidP="00092F96">
            <w:pPr>
              <w:spacing w:after="0" w:line="240" w:lineRule="auto"/>
              <w:jc w:val="center"/>
            </w:pPr>
            <w:r w:rsidRPr="000224C2">
              <w:t>Przedmiot do wyboru:</w:t>
            </w:r>
          </w:p>
          <w:p w14:paraId="45846B33" w14:textId="1D2D8155" w:rsidR="00AC2D22" w:rsidRDefault="00AC2D22" w:rsidP="000A4179">
            <w:pPr>
              <w:spacing w:after="0" w:line="240" w:lineRule="auto"/>
              <w:jc w:val="center"/>
            </w:pPr>
            <w:r>
              <w:t>Edukacja kulturalna dziecka</w:t>
            </w:r>
          </w:p>
          <w:p w14:paraId="275F269B" w14:textId="1FE23E80" w:rsidR="0094776D" w:rsidRDefault="00156B09" w:rsidP="000A4179">
            <w:pPr>
              <w:spacing w:after="0" w:line="240" w:lineRule="auto"/>
              <w:jc w:val="center"/>
            </w:pPr>
            <w:r w:rsidRPr="000224C2">
              <w:t>Or</w:t>
            </w:r>
            <w:r w:rsidR="000A4179" w:rsidRPr="000224C2">
              <w:t>ganizacja czasu wolnego dziecka</w:t>
            </w:r>
          </w:p>
          <w:p w14:paraId="1046EA9E" w14:textId="77777777" w:rsidR="005D2E47" w:rsidRDefault="0094776D" w:rsidP="0094776D">
            <w:pPr>
              <w:spacing w:after="0" w:line="240" w:lineRule="auto"/>
              <w:jc w:val="center"/>
            </w:pPr>
            <w:r>
              <w:t>Prawa dziecka</w:t>
            </w:r>
          </w:p>
          <w:p w14:paraId="24314CDB" w14:textId="02A07198" w:rsidR="0045614C" w:rsidRPr="0094776D" w:rsidRDefault="0045614C" w:rsidP="0045614C">
            <w:pPr>
              <w:spacing w:after="0" w:line="240" w:lineRule="auto"/>
              <w:jc w:val="center"/>
            </w:pPr>
            <w:r w:rsidRPr="009542A4">
              <w:t>Bezpieczeństwo i higiena</w:t>
            </w:r>
            <w:r>
              <w:t xml:space="preserve"> pracy w placówkach oświatowych</w:t>
            </w:r>
          </w:p>
        </w:tc>
      </w:tr>
      <w:tr w:rsidR="005D2E47" w:rsidRPr="004E212A" w14:paraId="29472793" w14:textId="77777777" w:rsidTr="00593AB3">
        <w:trPr>
          <w:trHeight w:val="4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B2DD" w14:textId="77777777" w:rsidR="005D2E47" w:rsidRPr="00651AD4" w:rsidRDefault="005D2E47" w:rsidP="007204AA">
            <w:pPr>
              <w:jc w:val="center"/>
              <w:rPr>
                <w:rFonts w:cs="Times New Roman"/>
              </w:rPr>
            </w:pPr>
            <w:r w:rsidRPr="00651AD4">
              <w:rPr>
                <w:rFonts w:cs="Times New Roman"/>
              </w:rPr>
              <w:t>K_U14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8E1E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skutecznie wykorzystywać w pracy z dzieckiem lub uczniem informacje uzyskane na jego temat od specjalistów, w tym psychologa, logopedy, pedagoga, lekarza, i rodziców lub opiekunów dziecka lub ucznia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F9D3" w14:textId="178BFE02" w:rsidR="005D2E47" w:rsidRDefault="006C5723" w:rsidP="00092F96">
            <w:pPr>
              <w:spacing w:after="0" w:line="240" w:lineRule="auto"/>
              <w:jc w:val="center"/>
            </w:pPr>
            <w:r w:rsidRPr="0008449D">
              <w:t>Podstawy pedagogiki specjalnej</w:t>
            </w:r>
          </w:p>
          <w:p w14:paraId="709C47D9" w14:textId="357E1F14" w:rsidR="0008449D" w:rsidRPr="0008449D" w:rsidRDefault="0008449D" w:rsidP="0008449D">
            <w:pPr>
              <w:spacing w:after="0" w:line="240" w:lineRule="auto"/>
              <w:jc w:val="center"/>
            </w:pPr>
            <w:r w:rsidRPr="0008449D">
              <w:t>Edukacja włączająca</w:t>
            </w:r>
          </w:p>
          <w:p w14:paraId="507DAA11" w14:textId="342CE848" w:rsidR="0008449D" w:rsidRDefault="0008449D" w:rsidP="00092F96">
            <w:pPr>
              <w:spacing w:after="0" w:line="240" w:lineRule="auto"/>
              <w:jc w:val="center"/>
            </w:pPr>
            <w:r w:rsidRPr="0008449D">
              <w:t>Podstawy logopedii</w:t>
            </w:r>
          </w:p>
          <w:p w14:paraId="39D7EA7F" w14:textId="5CFACB86" w:rsidR="002A259F" w:rsidRDefault="002A259F" w:rsidP="002A259F">
            <w:pPr>
              <w:spacing w:after="0" w:line="240" w:lineRule="auto"/>
              <w:jc w:val="center"/>
            </w:pPr>
            <w:r>
              <w:rPr>
                <w:rFonts w:cstheme="minorHAnsi"/>
              </w:rPr>
              <w:t>Pedagogika rodziny</w:t>
            </w:r>
          </w:p>
          <w:p w14:paraId="74E0396A" w14:textId="462E8292" w:rsidR="0008449D" w:rsidRPr="00B02102" w:rsidRDefault="0008449D" w:rsidP="00092F96">
            <w:pPr>
              <w:spacing w:after="0" w:line="240" w:lineRule="auto"/>
              <w:jc w:val="center"/>
              <w:rPr>
                <w:color w:val="FF0000"/>
              </w:rPr>
            </w:pPr>
            <w:r>
              <w:t>Wspieranie rozwoju dziecka i ucznia</w:t>
            </w:r>
          </w:p>
          <w:p w14:paraId="1FF2A9AA" w14:textId="77777777" w:rsidR="00013DD5" w:rsidRPr="00A41709" w:rsidRDefault="00013DD5" w:rsidP="00013DD5">
            <w:pPr>
              <w:spacing w:after="0" w:line="240" w:lineRule="auto"/>
              <w:jc w:val="center"/>
            </w:pPr>
            <w:r w:rsidRPr="00A41709">
              <w:t>Pedagogika opiekuńc</w:t>
            </w:r>
            <w:r>
              <w:t>z</w:t>
            </w:r>
            <w:r w:rsidRPr="00A41709">
              <w:t>o-wychowawcza</w:t>
            </w:r>
          </w:p>
          <w:p w14:paraId="48E7AF2B" w14:textId="297E2191" w:rsidR="00092F96" w:rsidRPr="0008449D" w:rsidRDefault="00092F96" w:rsidP="00C57F57">
            <w:pPr>
              <w:spacing w:after="0" w:line="240" w:lineRule="auto"/>
              <w:jc w:val="center"/>
            </w:pPr>
            <w:r w:rsidRPr="0008449D">
              <w:t xml:space="preserve">Praca z dzieckiem ze specjalnymi potrzebami </w:t>
            </w:r>
            <w:r w:rsidR="000A4179" w:rsidRPr="0008449D">
              <w:t xml:space="preserve">rozwojowymi </w:t>
            </w:r>
            <w:r w:rsidR="000A4179" w:rsidRPr="0008449D">
              <w:br/>
              <w:t xml:space="preserve">i </w:t>
            </w:r>
            <w:r w:rsidRPr="0008449D">
              <w:t>edukacyjnymi</w:t>
            </w:r>
          </w:p>
          <w:p w14:paraId="33BF9CBB" w14:textId="16750053" w:rsidR="00092F96" w:rsidRPr="0008449D" w:rsidRDefault="000A4179" w:rsidP="000A4179">
            <w:pPr>
              <w:spacing w:after="0" w:line="240" w:lineRule="auto"/>
              <w:jc w:val="center"/>
            </w:pPr>
            <w:r w:rsidRPr="0008449D">
              <w:t xml:space="preserve">Metodyka zajęć </w:t>
            </w:r>
            <w:r w:rsidR="00092F96" w:rsidRPr="0008449D">
              <w:t>korekcyjno-</w:t>
            </w:r>
            <w:r w:rsidRPr="0008449D">
              <w:t>kompensacyjnych</w:t>
            </w:r>
          </w:p>
          <w:p w14:paraId="28A88615" w14:textId="77777777" w:rsidR="0008449D" w:rsidRDefault="0008449D" w:rsidP="0008449D">
            <w:pPr>
              <w:spacing w:after="0" w:line="240" w:lineRule="auto"/>
              <w:jc w:val="center"/>
            </w:pPr>
            <w:r w:rsidRPr="0008449D">
              <w:lastRenderedPageBreak/>
              <w:t xml:space="preserve">Współpraca nauczyciela </w:t>
            </w:r>
            <w:r w:rsidRPr="0008449D">
              <w:br/>
              <w:t xml:space="preserve">z rodzicami </w:t>
            </w:r>
            <w:r>
              <w:br/>
            </w:r>
            <w:r w:rsidRPr="0008449D">
              <w:t>i środowiskiem</w:t>
            </w:r>
          </w:p>
          <w:p w14:paraId="7B37DDDB" w14:textId="7B62B0A3" w:rsidR="00235E96" w:rsidRPr="0008449D" w:rsidRDefault="00235E96" w:rsidP="00235E96">
            <w:pPr>
              <w:spacing w:after="0" w:line="240" w:lineRule="auto"/>
              <w:jc w:val="center"/>
            </w:pPr>
            <w:r w:rsidRPr="00B6516A">
              <w:t>Komunikacja społeczna</w:t>
            </w:r>
          </w:p>
        </w:tc>
      </w:tr>
      <w:tr w:rsidR="005D2E47" w:rsidRPr="008F28F4" w14:paraId="09006AD2" w14:textId="77777777" w:rsidTr="006C5723">
        <w:trPr>
          <w:trHeight w:val="136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068C" w14:textId="77777777" w:rsidR="005D2E47" w:rsidRPr="00582416" w:rsidRDefault="005D2E47" w:rsidP="007204AA">
            <w:pPr>
              <w:jc w:val="center"/>
              <w:rPr>
                <w:rFonts w:cs="Times New Roman"/>
              </w:rPr>
            </w:pPr>
            <w:r w:rsidRPr="00582416">
              <w:rPr>
                <w:rFonts w:cs="Times New Roman"/>
              </w:rPr>
              <w:lastRenderedPageBreak/>
              <w:t>K_U15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0207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poprawnie posługiwać się językiem polskim oraz wykazywać troskę o kulturę i etykę wypowiedzi własnej, dzieci lub uczniów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45" w14:textId="7F7FC49C" w:rsidR="006C5723" w:rsidRPr="0008449D" w:rsidRDefault="000A4179" w:rsidP="007204AA">
            <w:pPr>
              <w:spacing w:after="0" w:line="240" w:lineRule="auto"/>
              <w:jc w:val="center"/>
            </w:pPr>
            <w:r w:rsidRPr="0008449D">
              <w:t>Podstawy edukacji polonistycznej</w:t>
            </w:r>
          </w:p>
          <w:p w14:paraId="0C7AF584" w14:textId="77777777" w:rsidR="00CD168E" w:rsidRPr="0008449D" w:rsidRDefault="006C5723" w:rsidP="007204AA">
            <w:pPr>
              <w:spacing w:after="0" w:line="240" w:lineRule="auto"/>
              <w:jc w:val="center"/>
            </w:pPr>
            <w:r w:rsidRPr="0008449D">
              <w:t xml:space="preserve">Metodyka edukacji polonistycznej </w:t>
            </w:r>
          </w:p>
          <w:p w14:paraId="64298E8F" w14:textId="77777777" w:rsidR="006C5723" w:rsidRPr="0008449D" w:rsidRDefault="006C5723" w:rsidP="007204AA">
            <w:pPr>
              <w:spacing w:after="0" w:line="240" w:lineRule="auto"/>
              <w:jc w:val="center"/>
            </w:pPr>
            <w:r w:rsidRPr="0008449D">
              <w:t>w przedszkolu</w:t>
            </w:r>
          </w:p>
          <w:p w14:paraId="294EFA56" w14:textId="77777777" w:rsidR="00CD168E" w:rsidRPr="0008449D" w:rsidRDefault="006C5723" w:rsidP="007204AA">
            <w:pPr>
              <w:spacing w:after="0" w:line="240" w:lineRule="auto"/>
              <w:jc w:val="center"/>
            </w:pPr>
            <w:r w:rsidRPr="0008449D">
              <w:t xml:space="preserve">Metodyka edukacji polonistycznej </w:t>
            </w:r>
          </w:p>
          <w:p w14:paraId="281CDFDF" w14:textId="77777777" w:rsidR="005D2E47" w:rsidRDefault="006C5723" w:rsidP="00AE1BF0">
            <w:pPr>
              <w:spacing w:after="0" w:line="240" w:lineRule="auto"/>
              <w:jc w:val="center"/>
            </w:pPr>
            <w:r w:rsidRPr="0008449D">
              <w:t>w klasach I-III</w:t>
            </w:r>
          </w:p>
          <w:p w14:paraId="76C52BD3" w14:textId="77777777" w:rsidR="0008449D" w:rsidRPr="0008449D" w:rsidRDefault="0008449D" w:rsidP="0008449D">
            <w:pPr>
              <w:spacing w:after="0" w:line="240" w:lineRule="auto"/>
              <w:jc w:val="center"/>
            </w:pPr>
            <w:r w:rsidRPr="0008449D">
              <w:t>Kultura języka</w:t>
            </w:r>
          </w:p>
          <w:p w14:paraId="052F383D" w14:textId="77777777" w:rsidR="0008449D" w:rsidRPr="0008449D" w:rsidRDefault="0008449D" w:rsidP="0008449D">
            <w:pPr>
              <w:spacing w:after="0" w:line="240" w:lineRule="auto"/>
              <w:jc w:val="center"/>
            </w:pPr>
            <w:r w:rsidRPr="0008449D">
              <w:t>Przedmiot do wyboru: Wystąpienia publiczne/</w:t>
            </w:r>
          </w:p>
          <w:p w14:paraId="0BC3C928" w14:textId="77777777" w:rsidR="0008449D" w:rsidRDefault="0008449D" w:rsidP="0008449D">
            <w:pPr>
              <w:spacing w:after="0" w:line="240" w:lineRule="auto"/>
              <w:jc w:val="center"/>
            </w:pPr>
            <w:r w:rsidRPr="0008449D">
              <w:t>Autoprezentacja</w:t>
            </w:r>
          </w:p>
          <w:p w14:paraId="55E68EC8" w14:textId="7108BFEC" w:rsidR="00B55823" w:rsidRPr="00B02102" w:rsidRDefault="00B55823" w:rsidP="0008449D">
            <w:pPr>
              <w:spacing w:after="0" w:line="240" w:lineRule="auto"/>
              <w:jc w:val="center"/>
              <w:rPr>
                <w:color w:val="FF0000"/>
              </w:rPr>
            </w:pPr>
            <w:r w:rsidRPr="00B55823">
              <w:t xml:space="preserve">Przedmiot ogólnouczelniany </w:t>
            </w:r>
            <w:r w:rsidRPr="00B55823">
              <w:br/>
              <w:t xml:space="preserve">do wyboru: Personal </w:t>
            </w:r>
            <w:proofErr w:type="spellStart"/>
            <w:r w:rsidRPr="00B55823">
              <w:t>branding</w:t>
            </w:r>
            <w:proofErr w:type="spellEnd"/>
          </w:p>
        </w:tc>
      </w:tr>
      <w:tr w:rsidR="005D2E47" w:rsidRPr="006A0677" w14:paraId="092E1C25" w14:textId="77777777" w:rsidTr="006C5723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BDCC" w14:textId="77777777" w:rsidR="005D2E47" w:rsidRPr="008F28F4" w:rsidRDefault="005D2E47" w:rsidP="007204AA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2E34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posługiwać się aparatem mowy zgodnie z zasadami emisji głosu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345E" w14:textId="7EFDAD21" w:rsidR="005D2E47" w:rsidRPr="0008449D" w:rsidRDefault="005D2E47" w:rsidP="00005106">
            <w:pPr>
              <w:spacing w:after="0" w:line="240" w:lineRule="auto"/>
              <w:jc w:val="center"/>
            </w:pPr>
            <w:r w:rsidRPr="0008449D">
              <w:t>Emisja głosu</w:t>
            </w:r>
          </w:p>
          <w:p w14:paraId="288ECBD3" w14:textId="656B9897" w:rsidR="005D2E47" w:rsidRPr="00B02102" w:rsidRDefault="0008449D" w:rsidP="00CD168E">
            <w:pPr>
              <w:spacing w:after="0" w:line="240" w:lineRule="auto"/>
              <w:jc w:val="center"/>
              <w:rPr>
                <w:color w:val="FF0000"/>
              </w:rPr>
            </w:pPr>
            <w:r w:rsidRPr="003529D6">
              <w:t>Podstawy logopedii</w:t>
            </w:r>
          </w:p>
        </w:tc>
      </w:tr>
      <w:tr w:rsidR="005D2E47" w:rsidRPr="008F28F4" w14:paraId="42D03CE2" w14:textId="77777777" w:rsidTr="006C5723">
        <w:trPr>
          <w:trHeight w:val="68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7DA6" w14:textId="77777777" w:rsidR="005D2E47" w:rsidRPr="008F28F4" w:rsidRDefault="005D2E47" w:rsidP="007204AA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2AB6" w14:textId="77777777" w:rsidR="005D2E47" w:rsidRPr="001E6436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udzielać pierwszej pomocy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670E" w14:textId="77777777" w:rsidR="005D2E47" w:rsidRPr="00B02102" w:rsidRDefault="005D2E47" w:rsidP="007204AA">
            <w:pPr>
              <w:spacing w:after="0" w:line="240" w:lineRule="auto"/>
              <w:jc w:val="center"/>
              <w:rPr>
                <w:color w:val="FF0000"/>
              </w:rPr>
            </w:pPr>
            <w:r w:rsidRPr="0008449D">
              <w:t>Pierwsza pomoc przedmedyczna</w:t>
            </w:r>
          </w:p>
        </w:tc>
      </w:tr>
      <w:tr w:rsidR="005D2E47" w:rsidRPr="006A0677" w14:paraId="28250DF5" w14:textId="77777777" w:rsidTr="00C836D2">
        <w:trPr>
          <w:trHeight w:val="9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77CD" w14:textId="77777777" w:rsidR="005D2E47" w:rsidRPr="008F28F4" w:rsidRDefault="005D2E47" w:rsidP="007204AA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K_U18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DB2C" w14:textId="77777777" w:rsidR="005D2E47" w:rsidRPr="0083751E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rozróżniać orientacje metodologiczne w badaniach naukowych, formułować cele i problemy badawcze, stosować dobór adekwatnych metod i technik, konstruować narzędzia badawcze, opracowywać, prezentować i interpretować wyniki badań, wyciągać wnioski, wskazywać kierunki dalszych badań w obrębie pedagogiki przedszkolnej i wczesnoszkolnej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0FCF" w14:textId="319D883A" w:rsidR="006C5723" w:rsidRDefault="006C5723" w:rsidP="006C5723">
            <w:pPr>
              <w:spacing w:after="0" w:line="240" w:lineRule="auto"/>
              <w:jc w:val="center"/>
            </w:pPr>
            <w:r w:rsidRPr="00C836D2">
              <w:t>Metodologia badań pedagogicznych</w:t>
            </w:r>
          </w:p>
          <w:p w14:paraId="03485677" w14:textId="4D634945" w:rsidR="005D2E47" w:rsidRPr="00C836D2" w:rsidRDefault="000A4179" w:rsidP="00CD168E">
            <w:pPr>
              <w:spacing w:after="0" w:line="240" w:lineRule="auto"/>
              <w:jc w:val="center"/>
            </w:pPr>
            <w:r w:rsidRPr="00C836D2">
              <w:t>Seminarium dyplomowe</w:t>
            </w:r>
          </w:p>
          <w:p w14:paraId="3F8338C1" w14:textId="60C317F8" w:rsidR="00C55607" w:rsidRPr="00B02102" w:rsidRDefault="00C55607" w:rsidP="00A04A66">
            <w:pPr>
              <w:spacing w:after="0" w:line="240" w:lineRule="auto"/>
              <w:rPr>
                <w:color w:val="FF0000"/>
              </w:rPr>
            </w:pPr>
          </w:p>
        </w:tc>
      </w:tr>
      <w:tr w:rsidR="005D2E47" w:rsidRPr="008F28F4" w14:paraId="101CD744" w14:textId="77777777" w:rsidTr="006C5723">
        <w:trPr>
          <w:trHeight w:val="9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36E3" w14:textId="77777777" w:rsidR="005D2E47" w:rsidRPr="008F28F4" w:rsidRDefault="005D2E47" w:rsidP="007204AA">
            <w:pPr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K_U19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75DC" w14:textId="77777777" w:rsidR="005D2E47" w:rsidRPr="00590E78" w:rsidRDefault="005D2E47" w:rsidP="00830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E78">
              <w:t>współpracować z członkami zespołów badawczych na każdym etapie projektowania i realizacji badań naukowych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922" w14:textId="77777777" w:rsidR="007123AC" w:rsidRPr="00C836D2" w:rsidRDefault="007123AC" w:rsidP="007123AC">
            <w:pPr>
              <w:spacing w:after="0" w:line="240" w:lineRule="auto"/>
              <w:jc w:val="center"/>
            </w:pPr>
            <w:r w:rsidRPr="00C836D2">
              <w:t>Metodologia badań pedagogicznych</w:t>
            </w:r>
          </w:p>
          <w:p w14:paraId="25652985" w14:textId="6836DB1F" w:rsidR="007123AC" w:rsidRPr="00C836D2" w:rsidRDefault="000A4179" w:rsidP="007123AC">
            <w:pPr>
              <w:spacing w:after="0" w:line="240" w:lineRule="auto"/>
              <w:jc w:val="center"/>
            </w:pPr>
            <w:r w:rsidRPr="00C836D2">
              <w:t>Seminarium dyplomowe</w:t>
            </w:r>
          </w:p>
          <w:p w14:paraId="758BD2A4" w14:textId="1868C5AD" w:rsidR="005D2E47" w:rsidRPr="00B02102" w:rsidRDefault="005D2E47" w:rsidP="00B02102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  <w:tr w:rsidR="00B02102" w:rsidRPr="008F28F4" w14:paraId="32855A6B" w14:textId="77777777" w:rsidTr="006C5723">
        <w:trPr>
          <w:trHeight w:val="867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D7AFE94" w14:textId="77777777" w:rsidR="00B02102" w:rsidRPr="00B64E72" w:rsidRDefault="00B02102" w:rsidP="00B02102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64E72">
              <w:rPr>
                <w:rFonts w:cs="Times New Roman"/>
                <w:b/>
                <w:sz w:val="24"/>
                <w:szCs w:val="24"/>
              </w:rPr>
              <w:t>KOMPETENCJE SPOŁECZNE – jest gotów do:</w:t>
            </w:r>
          </w:p>
        </w:tc>
      </w:tr>
      <w:tr w:rsidR="00B02102" w:rsidRPr="001A0FAF" w14:paraId="468E7219" w14:textId="77777777" w:rsidTr="00005106">
        <w:trPr>
          <w:trHeight w:val="55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8EDE" w14:textId="77777777" w:rsidR="00B02102" w:rsidRPr="001A0FAF" w:rsidRDefault="00B02102" w:rsidP="00B02102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K_K0</w:t>
            </w:r>
            <w:r>
              <w:rPr>
                <w:rFonts w:cs="Times New Roman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A5E1" w14:textId="77777777" w:rsidR="00B02102" w:rsidRPr="001A0FAF" w:rsidRDefault="00B02102" w:rsidP="00B021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posługiwania się uniwersalnymi zasadami i normami etycznymi w działalności zawodowej, kierując się szacunkiem dla każdego człowieka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A4C" w14:textId="77777777" w:rsidR="00B02102" w:rsidRPr="00C836D2" w:rsidRDefault="00B02102" w:rsidP="00B02102">
            <w:pPr>
              <w:spacing w:after="0" w:line="240" w:lineRule="auto"/>
              <w:jc w:val="center"/>
            </w:pPr>
            <w:r w:rsidRPr="00C836D2">
              <w:t>Podstawy filozofii wychowania</w:t>
            </w:r>
          </w:p>
          <w:p w14:paraId="7E6B5DF6" w14:textId="77777777" w:rsidR="00B02102" w:rsidRPr="00C836D2" w:rsidRDefault="00B02102" w:rsidP="00B02102">
            <w:pPr>
              <w:spacing w:after="0" w:line="240" w:lineRule="auto"/>
              <w:jc w:val="center"/>
            </w:pPr>
            <w:r w:rsidRPr="00C836D2">
              <w:t>Etyka zawodu nauczyciela</w:t>
            </w:r>
          </w:p>
          <w:p w14:paraId="7800B328" w14:textId="77777777" w:rsidR="00B02102" w:rsidRPr="00C836D2" w:rsidRDefault="00B02102" w:rsidP="00B02102">
            <w:pPr>
              <w:spacing w:after="0" w:line="240" w:lineRule="auto"/>
              <w:jc w:val="center"/>
            </w:pPr>
            <w:r w:rsidRPr="00C836D2">
              <w:t>Ochrona własności intelektualnej</w:t>
            </w:r>
          </w:p>
          <w:p w14:paraId="4DE5EB0F" w14:textId="6B610B95" w:rsidR="00B02102" w:rsidRDefault="00B02102" w:rsidP="00B02102">
            <w:pPr>
              <w:spacing w:after="0" w:line="240" w:lineRule="auto"/>
              <w:jc w:val="center"/>
            </w:pPr>
            <w:r w:rsidRPr="00C836D2">
              <w:t>Edukacja włączająca</w:t>
            </w:r>
          </w:p>
          <w:p w14:paraId="050634FD" w14:textId="294BD8AF" w:rsidR="001E4422" w:rsidRDefault="001E4422" w:rsidP="00B02102">
            <w:pPr>
              <w:spacing w:after="0" w:line="240" w:lineRule="auto"/>
              <w:jc w:val="center"/>
            </w:pPr>
            <w:r w:rsidRPr="004B0490">
              <w:t xml:space="preserve">Biomedyczne podstawy rozwoju </w:t>
            </w:r>
            <w:r w:rsidRPr="004B0490">
              <w:br/>
              <w:t>i wychowania</w:t>
            </w:r>
          </w:p>
          <w:p w14:paraId="5DC481F9" w14:textId="62FA3837" w:rsidR="00DD70BE" w:rsidRDefault="00DD70BE" w:rsidP="00B02102">
            <w:pPr>
              <w:spacing w:after="0" w:line="240" w:lineRule="auto"/>
              <w:jc w:val="center"/>
            </w:pPr>
            <w:r w:rsidRPr="00DD70BE">
              <w:lastRenderedPageBreak/>
              <w:t>Podstawy pedagogiki specjalnej</w:t>
            </w:r>
          </w:p>
          <w:p w14:paraId="344B9210" w14:textId="3053A75E" w:rsidR="004C06C1" w:rsidRDefault="004C06C1" w:rsidP="004C06C1">
            <w:pPr>
              <w:spacing w:after="0" w:line="240" w:lineRule="auto"/>
              <w:jc w:val="center"/>
            </w:pPr>
            <w:r w:rsidRPr="008C5F70">
              <w:t xml:space="preserve">Diagnostyka pedagogiczna </w:t>
            </w:r>
          </w:p>
          <w:p w14:paraId="47F53318" w14:textId="22375A7B" w:rsidR="006955D2" w:rsidRDefault="006955D2" w:rsidP="006955D2">
            <w:pPr>
              <w:spacing w:after="0" w:line="240" w:lineRule="auto"/>
              <w:jc w:val="center"/>
            </w:pPr>
            <w:r>
              <w:t>Pierwsza pomoc przedmedyczna</w:t>
            </w:r>
          </w:p>
          <w:p w14:paraId="79FB8AC7" w14:textId="0ACA49A2" w:rsidR="00013DD5" w:rsidRDefault="00013DD5" w:rsidP="00013DD5">
            <w:pPr>
              <w:spacing w:after="0" w:line="240" w:lineRule="auto"/>
              <w:jc w:val="center"/>
            </w:pPr>
            <w:r w:rsidRPr="00A41709">
              <w:t>Pedagogika opiekuńc</w:t>
            </w:r>
            <w:r>
              <w:t>z</w:t>
            </w:r>
            <w:r w:rsidRPr="00A41709">
              <w:t>o-wychowawcza</w:t>
            </w:r>
          </w:p>
          <w:p w14:paraId="709E9C30" w14:textId="6046FFFD" w:rsidR="007F3D2A" w:rsidRDefault="007F3D2A" w:rsidP="00B02102">
            <w:pPr>
              <w:spacing w:after="0" w:line="240" w:lineRule="auto"/>
              <w:jc w:val="center"/>
            </w:pPr>
            <w:r>
              <w:t>Przygotowanie do praktyk zawodowych</w:t>
            </w:r>
          </w:p>
          <w:p w14:paraId="1A0F520E" w14:textId="58CB9091" w:rsidR="007F3D2A" w:rsidRPr="00C836D2" w:rsidRDefault="007F3D2A" w:rsidP="00B02102">
            <w:pPr>
              <w:spacing w:after="0" w:line="240" w:lineRule="auto"/>
              <w:jc w:val="center"/>
            </w:pPr>
            <w:r w:rsidRPr="00C836D2">
              <w:rPr>
                <w:bCs/>
              </w:rPr>
              <w:t>Praktyki zawodowe</w:t>
            </w:r>
          </w:p>
          <w:p w14:paraId="0D281587" w14:textId="77777777" w:rsidR="00C471A4" w:rsidRPr="007C2C4A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Przedmiot ogólnouczelniany </w:t>
            </w:r>
            <w:r w:rsidRPr="007C2C4A">
              <w:br/>
              <w:t>do wyboru:</w:t>
            </w:r>
          </w:p>
          <w:p w14:paraId="4934E453" w14:textId="77B7AA01" w:rsidR="00C471A4" w:rsidRDefault="00C471A4" w:rsidP="00C471A4">
            <w:pPr>
              <w:spacing w:after="0" w:line="240" w:lineRule="auto"/>
              <w:jc w:val="center"/>
            </w:pPr>
            <w:r w:rsidRPr="007C2C4A">
              <w:t xml:space="preserve">Przedsiębiorczość </w:t>
            </w:r>
            <w:r w:rsidRPr="007C2C4A">
              <w:br/>
              <w:t>w edukacji</w:t>
            </w:r>
          </w:p>
          <w:p w14:paraId="5C01F082" w14:textId="09BF0E01" w:rsidR="00B55823" w:rsidRDefault="00B55823" w:rsidP="00C471A4">
            <w:pPr>
              <w:spacing w:after="0" w:line="240" w:lineRule="auto"/>
              <w:jc w:val="center"/>
            </w:pPr>
            <w:r w:rsidRPr="00B55823">
              <w:t xml:space="preserve">Przedmiot ogólnouczelniany </w:t>
            </w:r>
            <w:r w:rsidRPr="00B55823">
              <w:br/>
              <w:t xml:space="preserve">do wyboru: Personal </w:t>
            </w:r>
            <w:proofErr w:type="spellStart"/>
            <w:r w:rsidRPr="00B55823">
              <w:t>branding</w:t>
            </w:r>
            <w:proofErr w:type="spellEnd"/>
          </w:p>
          <w:p w14:paraId="7D407E75" w14:textId="77777777" w:rsidR="008E6957" w:rsidRPr="0008449D" w:rsidRDefault="008E6957" w:rsidP="008E6957">
            <w:pPr>
              <w:spacing w:after="0" w:line="240" w:lineRule="auto"/>
              <w:jc w:val="center"/>
            </w:pPr>
            <w:r w:rsidRPr="0008449D">
              <w:t>Przedmiot do wyboru: Wystąpienia publiczne/</w:t>
            </w:r>
          </w:p>
          <w:p w14:paraId="0188EEDE" w14:textId="338F5A83" w:rsidR="008E6957" w:rsidRPr="00C836D2" w:rsidRDefault="008E6957" w:rsidP="008E6957">
            <w:pPr>
              <w:spacing w:after="0" w:line="240" w:lineRule="auto"/>
              <w:jc w:val="center"/>
            </w:pPr>
            <w:r w:rsidRPr="0008449D">
              <w:t>Autoprezentacja</w:t>
            </w:r>
          </w:p>
          <w:p w14:paraId="08777D16" w14:textId="53ED6210" w:rsidR="00B02102" w:rsidRPr="00C836D2" w:rsidRDefault="00B02102" w:rsidP="00B02102">
            <w:pPr>
              <w:spacing w:after="0" w:line="240" w:lineRule="auto"/>
              <w:jc w:val="center"/>
            </w:pPr>
            <w:r w:rsidRPr="00C836D2">
              <w:t>Seminarium dyplomowe</w:t>
            </w:r>
          </w:p>
          <w:p w14:paraId="724119FA" w14:textId="1475EE55" w:rsidR="00C836D2" w:rsidRPr="007F3D2A" w:rsidRDefault="007F3D2A" w:rsidP="007F3D2A">
            <w:pPr>
              <w:spacing w:after="0" w:line="240" w:lineRule="auto"/>
              <w:jc w:val="center"/>
            </w:pPr>
            <w:r>
              <w:t xml:space="preserve">Praca dyplomowa </w:t>
            </w:r>
          </w:p>
        </w:tc>
      </w:tr>
      <w:tr w:rsidR="00B02102" w:rsidRPr="001A0FAF" w14:paraId="53EB1C0A" w14:textId="77777777" w:rsidTr="006C5723">
        <w:trPr>
          <w:trHeight w:val="4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00AC" w14:textId="77777777" w:rsidR="00B02102" w:rsidRPr="001A0FAF" w:rsidRDefault="00B02102" w:rsidP="00B02102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lastRenderedPageBreak/>
              <w:t>K_K0</w:t>
            </w:r>
            <w:r>
              <w:rPr>
                <w:rFonts w:cs="Times New Roman"/>
              </w:rPr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AD4A" w14:textId="77777777" w:rsidR="00B02102" w:rsidRPr="001A0FAF" w:rsidRDefault="00B02102" w:rsidP="00B021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formowania właściwych zachowań i postaw dzieci lub uczniów, w tym wobec kultury i sztuki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C81A" w14:textId="5B9C6C3F" w:rsidR="00C836D2" w:rsidRDefault="00C836D2" w:rsidP="00B02102">
            <w:pPr>
              <w:spacing w:after="0" w:line="240" w:lineRule="auto"/>
              <w:jc w:val="center"/>
            </w:pPr>
            <w:r w:rsidRPr="007F3D2A">
              <w:t>Edukacja regionalna</w:t>
            </w:r>
          </w:p>
          <w:p w14:paraId="1AF1945E" w14:textId="13C57632" w:rsidR="00E459A2" w:rsidRDefault="00E459A2" w:rsidP="00B02102">
            <w:pPr>
              <w:spacing w:after="0" w:line="240" w:lineRule="auto"/>
              <w:jc w:val="center"/>
            </w:pPr>
            <w:r>
              <w:t>Podstawy edukacji polonistycznej</w:t>
            </w:r>
          </w:p>
          <w:p w14:paraId="531E4D71" w14:textId="22654B66" w:rsidR="007F3D2A" w:rsidRPr="007F3D2A" w:rsidRDefault="007F3D2A" w:rsidP="007F3D2A">
            <w:pPr>
              <w:spacing w:after="0" w:line="240" w:lineRule="auto"/>
              <w:jc w:val="center"/>
            </w:pPr>
            <w:r>
              <w:t>Podstawy edukacji społeczno-przyrodniczej</w:t>
            </w:r>
          </w:p>
          <w:p w14:paraId="6B8CAD50" w14:textId="34CBDDDA" w:rsidR="00781023" w:rsidRDefault="00781023" w:rsidP="00781023">
            <w:pPr>
              <w:spacing w:after="0" w:line="240" w:lineRule="auto"/>
              <w:jc w:val="center"/>
            </w:pPr>
            <w:r>
              <w:t>Podstawy edukacji zdrowotnej</w:t>
            </w:r>
          </w:p>
          <w:p w14:paraId="56FC224B" w14:textId="7B34F8A6" w:rsidR="00B02102" w:rsidRPr="00781023" w:rsidRDefault="00B02102" w:rsidP="00B02102">
            <w:pPr>
              <w:spacing w:after="0" w:line="240" w:lineRule="auto"/>
              <w:jc w:val="center"/>
            </w:pPr>
            <w:r w:rsidRPr="00781023">
              <w:t>Podstawy edukacji plastycznej</w:t>
            </w:r>
          </w:p>
          <w:p w14:paraId="3A33E194" w14:textId="6926B3FD" w:rsidR="00781023" w:rsidRPr="00781023" w:rsidRDefault="00781023" w:rsidP="00B02102">
            <w:pPr>
              <w:spacing w:after="0" w:line="240" w:lineRule="auto"/>
              <w:jc w:val="center"/>
            </w:pPr>
            <w:r w:rsidRPr="00781023">
              <w:t>Podstawy edukacji technicznej</w:t>
            </w:r>
          </w:p>
          <w:p w14:paraId="51F2C5C3" w14:textId="77777777" w:rsidR="00781023" w:rsidRDefault="00B02102" w:rsidP="00B02102">
            <w:pPr>
              <w:spacing w:after="0" w:line="240" w:lineRule="auto"/>
              <w:jc w:val="center"/>
            </w:pPr>
            <w:r w:rsidRPr="00781023">
              <w:t>Podstawy edukacji muzycznej</w:t>
            </w:r>
          </w:p>
          <w:p w14:paraId="21BC8CA9" w14:textId="312192DE" w:rsidR="00B02102" w:rsidRPr="00781023" w:rsidRDefault="00781023" w:rsidP="00B02102">
            <w:pPr>
              <w:spacing w:after="0" w:line="240" w:lineRule="auto"/>
              <w:jc w:val="center"/>
            </w:pPr>
            <w:r>
              <w:t>Podstawy wychowania fizycznego</w:t>
            </w:r>
            <w:r w:rsidR="00B02102" w:rsidRPr="00781023">
              <w:t xml:space="preserve"> </w:t>
            </w:r>
          </w:p>
          <w:p w14:paraId="58F84C2E" w14:textId="77777777" w:rsidR="00E459A2" w:rsidRPr="0008449D" w:rsidRDefault="00E459A2" w:rsidP="00E459A2">
            <w:pPr>
              <w:spacing w:after="0" w:line="240" w:lineRule="auto"/>
              <w:jc w:val="center"/>
            </w:pPr>
            <w:r w:rsidRPr="0008449D">
              <w:t xml:space="preserve">Metodyka edukacji polonistycznej </w:t>
            </w:r>
          </w:p>
          <w:p w14:paraId="488F6B1C" w14:textId="77777777" w:rsidR="00E459A2" w:rsidRPr="0008449D" w:rsidRDefault="00E459A2" w:rsidP="00E459A2">
            <w:pPr>
              <w:spacing w:after="0" w:line="240" w:lineRule="auto"/>
              <w:jc w:val="center"/>
            </w:pPr>
            <w:r w:rsidRPr="0008449D">
              <w:t>w przedszkolu</w:t>
            </w:r>
          </w:p>
          <w:p w14:paraId="410CE850" w14:textId="77777777" w:rsidR="00E459A2" w:rsidRPr="0008449D" w:rsidRDefault="00E459A2" w:rsidP="00E459A2">
            <w:pPr>
              <w:spacing w:after="0" w:line="240" w:lineRule="auto"/>
              <w:jc w:val="center"/>
            </w:pPr>
            <w:r w:rsidRPr="0008449D">
              <w:t xml:space="preserve">Metodyka edukacji polonistycznej </w:t>
            </w:r>
          </w:p>
          <w:p w14:paraId="0B911C53" w14:textId="29B017DD" w:rsidR="00E459A2" w:rsidRDefault="00E459A2" w:rsidP="00E459A2">
            <w:pPr>
              <w:spacing w:after="0" w:line="240" w:lineRule="auto"/>
              <w:jc w:val="center"/>
            </w:pPr>
            <w:r w:rsidRPr="0008449D">
              <w:t>w klasach I-III</w:t>
            </w:r>
          </w:p>
          <w:p w14:paraId="63905226" w14:textId="3761E5A9" w:rsidR="00E459A2" w:rsidRDefault="00E459A2" w:rsidP="00E459A2">
            <w:pPr>
              <w:spacing w:after="0" w:line="240" w:lineRule="auto"/>
              <w:jc w:val="center"/>
            </w:pPr>
            <w:r w:rsidRPr="00781023">
              <w:t xml:space="preserve">Metodyka edukacji </w:t>
            </w:r>
            <w:r>
              <w:t>społeczno-przyrodniczej</w:t>
            </w:r>
          </w:p>
          <w:p w14:paraId="3209EBA6" w14:textId="52651986" w:rsidR="00B02102" w:rsidRPr="00781023" w:rsidRDefault="00B02102" w:rsidP="00B02102">
            <w:pPr>
              <w:spacing w:after="0" w:line="240" w:lineRule="auto"/>
              <w:jc w:val="center"/>
            </w:pPr>
            <w:r w:rsidRPr="00781023">
              <w:t>Metodyka edukacji plastycznej</w:t>
            </w:r>
          </w:p>
          <w:p w14:paraId="41A21373" w14:textId="77777777" w:rsidR="00B02102" w:rsidRPr="00781023" w:rsidRDefault="00B02102" w:rsidP="00B02102">
            <w:pPr>
              <w:spacing w:after="0" w:line="240" w:lineRule="auto"/>
              <w:jc w:val="center"/>
            </w:pPr>
            <w:r w:rsidRPr="00781023">
              <w:t>Metodyka edukacji muzycznej</w:t>
            </w:r>
          </w:p>
          <w:p w14:paraId="01D0FBF2" w14:textId="230A4593" w:rsidR="00B02102" w:rsidRDefault="00B02102" w:rsidP="00B02102">
            <w:pPr>
              <w:spacing w:after="0" w:line="240" w:lineRule="auto"/>
              <w:jc w:val="center"/>
            </w:pPr>
            <w:r w:rsidRPr="00781023">
              <w:lastRenderedPageBreak/>
              <w:t xml:space="preserve">Metodyka edukacji </w:t>
            </w:r>
            <w:r w:rsidR="00781023" w:rsidRPr="00781023">
              <w:t>technicznej</w:t>
            </w:r>
          </w:p>
          <w:p w14:paraId="5C1BD0BF" w14:textId="075CEA17" w:rsidR="007F3D2A" w:rsidRDefault="007F3D2A" w:rsidP="00B02102">
            <w:pPr>
              <w:spacing w:after="0" w:line="240" w:lineRule="auto"/>
              <w:jc w:val="center"/>
            </w:pPr>
            <w:r>
              <w:t>Metodyka wychowania fizycznego</w:t>
            </w:r>
          </w:p>
          <w:p w14:paraId="4F2386AF" w14:textId="77777777" w:rsidR="00786424" w:rsidRPr="009542A4" w:rsidRDefault="00786424" w:rsidP="00786424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20F2CBE8" w14:textId="77777777" w:rsidR="00786424" w:rsidRDefault="00786424" w:rsidP="00786424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przedszkolu</w:t>
            </w:r>
          </w:p>
          <w:p w14:paraId="1D853F14" w14:textId="77777777" w:rsidR="00786424" w:rsidRPr="009542A4" w:rsidRDefault="00786424" w:rsidP="00786424">
            <w:pPr>
              <w:spacing w:after="0" w:line="240" w:lineRule="auto"/>
              <w:jc w:val="center"/>
            </w:pPr>
            <w:r w:rsidRPr="009542A4">
              <w:t xml:space="preserve">Metodyka nauczania </w:t>
            </w:r>
          </w:p>
          <w:p w14:paraId="128D3B2A" w14:textId="248BA3E6" w:rsidR="00786424" w:rsidRPr="00781023" w:rsidRDefault="00786424" w:rsidP="00786424">
            <w:pPr>
              <w:spacing w:after="0" w:line="240" w:lineRule="auto"/>
              <w:jc w:val="center"/>
            </w:pPr>
            <w:r w:rsidRPr="009542A4">
              <w:t>języka obcego</w:t>
            </w:r>
            <w:r>
              <w:t xml:space="preserve"> </w:t>
            </w:r>
            <w:r>
              <w:br/>
              <w:t>w klasach I-III</w:t>
            </w:r>
          </w:p>
          <w:p w14:paraId="495E2C3C" w14:textId="11A82857" w:rsidR="00B02102" w:rsidRPr="00781023" w:rsidRDefault="00B02102" w:rsidP="00B02102">
            <w:pPr>
              <w:spacing w:after="0" w:line="240" w:lineRule="auto"/>
              <w:jc w:val="center"/>
            </w:pPr>
            <w:r w:rsidRPr="00781023">
              <w:t xml:space="preserve">Warsztat umiejętności wychowawczych Projektowanie działań edukacyjnych </w:t>
            </w:r>
            <w:r w:rsidRPr="00781023">
              <w:br/>
              <w:t>w przedszkolu</w:t>
            </w:r>
          </w:p>
          <w:p w14:paraId="7B203A4A" w14:textId="1E048688" w:rsidR="00781023" w:rsidRPr="00781023" w:rsidRDefault="00781023" w:rsidP="00781023">
            <w:pPr>
              <w:spacing w:after="0" w:line="240" w:lineRule="auto"/>
              <w:jc w:val="center"/>
              <w:rPr>
                <w:rFonts w:cstheme="minorHAnsi"/>
              </w:rPr>
            </w:pPr>
            <w:r w:rsidRPr="007C2C4A">
              <w:rPr>
                <w:rFonts w:cstheme="minorHAnsi"/>
              </w:rPr>
              <w:t xml:space="preserve">Projektowanie procesu dydaktycznego </w:t>
            </w:r>
            <w:r w:rsidRPr="007C2C4A">
              <w:rPr>
                <w:rFonts w:cstheme="minorHAnsi"/>
              </w:rPr>
              <w:br/>
              <w:t>w zintegrowanej edukacji</w:t>
            </w:r>
            <w:r>
              <w:rPr>
                <w:rFonts w:cstheme="minorHAnsi"/>
              </w:rPr>
              <w:t xml:space="preserve"> wczesnoszkolnej</w:t>
            </w:r>
          </w:p>
          <w:p w14:paraId="3E56BA92" w14:textId="77777777" w:rsidR="00E459A2" w:rsidRDefault="00B02102" w:rsidP="00B02102">
            <w:pPr>
              <w:spacing w:after="0" w:line="240" w:lineRule="auto"/>
              <w:jc w:val="center"/>
            </w:pPr>
            <w:r w:rsidRPr="00E459A2">
              <w:t>Etyka zawodu nauczyciela</w:t>
            </w:r>
          </w:p>
          <w:p w14:paraId="3CD3D1EA" w14:textId="653DE74E" w:rsidR="00B02102" w:rsidRPr="00E459A2" w:rsidRDefault="00E459A2" w:rsidP="00B02102">
            <w:pPr>
              <w:spacing w:after="0" w:line="240" w:lineRule="auto"/>
              <w:jc w:val="center"/>
            </w:pPr>
            <w:r>
              <w:t>Pedeutologia</w:t>
            </w:r>
            <w:r w:rsidR="00B02102" w:rsidRPr="00E459A2">
              <w:t xml:space="preserve"> </w:t>
            </w:r>
          </w:p>
          <w:p w14:paraId="2528DFDE" w14:textId="0B5DAADC" w:rsidR="00B02102" w:rsidRPr="00781023" w:rsidRDefault="00B02102" w:rsidP="00B02102">
            <w:pPr>
              <w:spacing w:after="0" w:line="240" w:lineRule="auto"/>
              <w:jc w:val="center"/>
            </w:pPr>
            <w:r w:rsidRPr="00781023">
              <w:t xml:space="preserve">Literatura dla dzieci </w:t>
            </w:r>
            <w:r w:rsidR="00781023" w:rsidRPr="00781023">
              <w:br/>
              <w:t>z elementami biblioterapii</w:t>
            </w:r>
          </w:p>
          <w:p w14:paraId="2C2103AB" w14:textId="0B0B4CF2" w:rsidR="00B02102" w:rsidRPr="007F3D2A" w:rsidRDefault="00B02102" w:rsidP="00B02102">
            <w:pPr>
              <w:spacing w:after="0" w:line="240" w:lineRule="auto"/>
              <w:jc w:val="center"/>
            </w:pPr>
            <w:r w:rsidRPr="007F3D2A">
              <w:t xml:space="preserve">Przedmiot do wyboru </w:t>
            </w:r>
            <w:r w:rsidRPr="007F3D2A">
              <w:br/>
              <w:t xml:space="preserve">w języku obcym: </w:t>
            </w:r>
            <w:r w:rsidRPr="00781023">
              <w:t xml:space="preserve">Komunikowanie </w:t>
            </w:r>
            <w:r w:rsidRPr="00781023">
              <w:br/>
              <w:t>w praktyce</w:t>
            </w:r>
            <w:r w:rsidR="00781023" w:rsidRPr="00781023">
              <w:t xml:space="preserve">/Warsztat umiejętności </w:t>
            </w:r>
            <w:r w:rsidR="00781023" w:rsidRPr="007F3D2A">
              <w:t>psychospołecznych</w:t>
            </w:r>
          </w:p>
          <w:p w14:paraId="6D5B8088" w14:textId="6B38A1E8" w:rsidR="00B02102" w:rsidRPr="007F3D2A" w:rsidRDefault="00B02102" w:rsidP="007F3D2A">
            <w:pPr>
              <w:spacing w:after="0" w:line="240" w:lineRule="auto"/>
              <w:jc w:val="center"/>
            </w:pPr>
            <w:r w:rsidRPr="007F3D2A">
              <w:t>Przedmiot do wyboru:</w:t>
            </w:r>
          </w:p>
          <w:p w14:paraId="2C2D8E87" w14:textId="3F8FA002" w:rsidR="007F3D2A" w:rsidRPr="007F3D2A" w:rsidRDefault="007F3D2A" w:rsidP="007F3D2A">
            <w:pPr>
              <w:spacing w:after="0" w:line="240" w:lineRule="auto"/>
              <w:jc w:val="center"/>
            </w:pPr>
            <w:r w:rsidRPr="000F4189">
              <w:t>Edukacja kulturalna dziecka/</w:t>
            </w:r>
            <w:r w:rsidR="00AC2D22">
              <w:t xml:space="preserve">Edukacja przez sztukę w przedszkolu </w:t>
            </w:r>
            <w:r w:rsidR="00AC2D22">
              <w:br/>
              <w:t>i klasach I-III</w:t>
            </w:r>
            <w:r w:rsidRPr="000F4189">
              <w:t xml:space="preserve"> </w:t>
            </w:r>
          </w:p>
          <w:p w14:paraId="1AE6EFB0" w14:textId="3180868C" w:rsidR="00781023" w:rsidRDefault="00781023" w:rsidP="00781023">
            <w:pPr>
              <w:spacing w:after="0" w:line="240" w:lineRule="auto"/>
              <w:jc w:val="center"/>
            </w:pPr>
            <w:r>
              <w:t>Zajęcia muzyczno-ruchowe z elementami tańca</w:t>
            </w:r>
          </w:p>
          <w:p w14:paraId="3456DA81" w14:textId="77777777" w:rsidR="007F3D2A" w:rsidRPr="007C2C4A" w:rsidRDefault="007F3D2A" w:rsidP="007F3D2A">
            <w:pPr>
              <w:spacing w:after="0" w:line="240" w:lineRule="auto"/>
              <w:jc w:val="center"/>
            </w:pPr>
            <w:r w:rsidRPr="007C2C4A">
              <w:t>Przedmiot do wyboru:</w:t>
            </w:r>
          </w:p>
          <w:p w14:paraId="030963EE" w14:textId="77777777" w:rsidR="007F3D2A" w:rsidRPr="000F4189" w:rsidRDefault="007F3D2A" w:rsidP="007F3D2A">
            <w:pPr>
              <w:spacing w:after="0" w:line="240" w:lineRule="auto"/>
              <w:jc w:val="center"/>
            </w:pPr>
            <w:r w:rsidRPr="000F4189">
              <w:t xml:space="preserve">Małe formy teatralne </w:t>
            </w:r>
            <w:r w:rsidRPr="000F4189">
              <w:br/>
              <w:t>w edukacji dzieci/</w:t>
            </w:r>
          </w:p>
          <w:p w14:paraId="2AB67297" w14:textId="599EA1A3" w:rsidR="007F3D2A" w:rsidRDefault="007F3D2A" w:rsidP="007F3D2A">
            <w:pPr>
              <w:spacing w:after="0" w:line="240" w:lineRule="auto"/>
              <w:jc w:val="center"/>
            </w:pPr>
            <w:r>
              <w:t>Drama w edukacji dziecka</w:t>
            </w:r>
          </w:p>
          <w:p w14:paraId="1DDCED19" w14:textId="77777777" w:rsidR="00330FED" w:rsidRDefault="00330FED" w:rsidP="00330FED">
            <w:pPr>
              <w:spacing w:after="0" w:line="240" w:lineRule="auto"/>
              <w:jc w:val="center"/>
            </w:pPr>
            <w:r w:rsidRPr="00330FED">
              <w:t>Przedmiot do wyboru:</w:t>
            </w:r>
          </w:p>
          <w:p w14:paraId="35ABE0D4" w14:textId="57740DD2" w:rsidR="00330FED" w:rsidRDefault="00330FED" w:rsidP="00330FED">
            <w:pPr>
              <w:spacing w:after="0" w:line="240" w:lineRule="auto"/>
              <w:jc w:val="center"/>
            </w:pPr>
            <w:r>
              <w:t>Aktywność twórcza dziecka/Plastyczne warsztaty twórcze</w:t>
            </w:r>
          </w:p>
          <w:p w14:paraId="1B04D47F" w14:textId="77777777" w:rsidR="00E459A2" w:rsidRDefault="00781023" w:rsidP="00781023">
            <w:pPr>
              <w:spacing w:after="0" w:line="240" w:lineRule="auto"/>
              <w:jc w:val="center"/>
            </w:pPr>
            <w:r>
              <w:t>Zajęcia umuzykalniające</w:t>
            </w:r>
          </w:p>
          <w:p w14:paraId="6A5EDA57" w14:textId="18DFC52F" w:rsidR="00B02102" w:rsidRPr="00781023" w:rsidRDefault="00E459A2" w:rsidP="00E459A2">
            <w:pPr>
              <w:spacing w:after="0" w:line="240" w:lineRule="auto"/>
              <w:jc w:val="center"/>
            </w:pPr>
            <w:r>
              <w:t>Kultura języka</w:t>
            </w:r>
            <w:r w:rsidR="00B02102" w:rsidRPr="00B02102">
              <w:rPr>
                <w:color w:val="FF0000"/>
              </w:rPr>
              <w:t xml:space="preserve"> </w:t>
            </w:r>
          </w:p>
        </w:tc>
      </w:tr>
      <w:tr w:rsidR="00B02102" w:rsidRPr="001A0FAF" w14:paraId="79F2B23B" w14:textId="77777777" w:rsidTr="006C5723">
        <w:trPr>
          <w:trHeight w:val="12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7CB4" w14:textId="77777777" w:rsidR="00B02102" w:rsidRPr="001A0FAF" w:rsidRDefault="00B02102" w:rsidP="00B02102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lastRenderedPageBreak/>
              <w:t>K_K</w:t>
            </w:r>
            <w:r>
              <w:rPr>
                <w:rFonts w:cs="Times New Roman"/>
              </w:rPr>
              <w:t>03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F3C2" w14:textId="77777777" w:rsidR="00B02102" w:rsidRPr="001A0FAF" w:rsidRDefault="00B02102" w:rsidP="00B02102">
            <w:pPr>
              <w:jc w:val="both"/>
            </w:pPr>
            <w:r>
              <w:t>budowania relacji opartej na wzajemnym zaufaniu między wszystkimi podmiotami procesu wychowania i kształcenia, w tym rodzicami lub opiekunami dziecka lub ucznia oraz włączania ich w działania sprzyjające efektywności edukacyjnej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8BF" w14:textId="0EB64686" w:rsidR="00B02102" w:rsidRDefault="00B02102" w:rsidP="00D66C7C">
            <w:pPr>
              <w:spacing w:after="0" w:line="240" w:lineRule="auto"/>
              <w:jc w:val="center"/>
            </w:pPr>
            <w:r w:rsidRPr="00E459A2">
              <w:t xml:space="preserve">Psychologia społeczna </w:t>
            </w:r>
            <w:r w:rsidRPr="00E459A2">
              <w:br/>
              <w:t>Socjologia edukacji</w:t>
            </w:r>
            <w:r w:rsidR="00D66C7C" w:rsidRPr="004B0490">
              <w:t xml:space="preserve"> Współczesne systemy edukacyjne</w:t>
            </w:r>
          </w:p>
          <w:p w14:paraId="2BFE4871" w14:textId="3C59A6D3" w:rsidR="002A259F" w:rsidRPr="00E459A2" w:rsidRDefault="002A259F" w:rsidP="002A259F">
            <w:pPr>
              <w:spacing w:after="0" w:line="240" w:lineRule="auto"/>
              <w:jc w:val="center"/>
            </w:pPr>
            <w:r>
              <w:rPr>
                <w:rFonts w:cstheme="minorHAnsi"/>
              </w:rPr>
              <w:t>Pedagogika rodziny</w:t>
            </w:r>
          </w:p>
          <w:p w14:paraId="08A7F134" w14:textId="77777777" w:rsidR="00B02102" w:rsidRPr="00E459A2" w:rsidRDefault="00B02102" w:rsidP="00B02102">
            <w:pPr>
              <w:spacing w:after="0" w:line="240" w:lineRule="auto"/>
              <w:jc w:val="center"/>
            </w:pPr>
            <w:r w:rsidRPr="00E459A2">
              <w:t>Warsztat umiejętności wychowawczych</w:t>
            </w:r>
          </w:p>
          <w:p w14:paraId="2DDD1E2D" w14:textId="1D85C811" w:rsidR="00B02102" w:rsidRDefault="00B02102" w:rsidP="00B02102">
            <w:pPr>
              <w:spacing w:after="0" w:line="240" w:lineRule="auto"/>
              <w:jc w:val="center"/>
            </w:pPr>
            <w:r w:rsidRPr="00E459A2">
              <w:t>Współpraca nauczyciela</w:t>
            </w:r>
            <w:r w:rsidRPr="00E459A2">
              <w:br/>
              <w:t xml:space="preserve">z rodzicami </w:t>
            </w:r>
            <w:r w:rsidRPr="00E459A2">
              <w:br/>
              <w:t>i środowiskiem</w:t>
            </w:r>
          </w:p>
          <w:p w14:paraId="3058F0A5" w14:textId="1692FD5C" w:rsidR="00AC2D22" w:rsidRPr="00E459A2" w:rsidRDefault="00AC2D22" w:rsidP="00B02102">
            <w:pPr>
              <w:spacing w:after="0" w:line="240" w:lineRule="auto"/>
              <w:jc w:val="center"/>
            </w:pPr>
            <w:r>
              <w:t>Organizacja czasu wolnego dziecka</w:t>
            </w:r>
          </w:p>
          <w:p w14:paraId="79E579F2" w14:textId="29B2BD49" w:rsidR="002A259F" w:rsidRPr="003529D6" w:rsidRDefault="00B02102" w:rsidP="002A259F">
            <w:pPr>
              <w:spacing w:after="0" w:line="240" w:lineRule="auto"/>
              <w:jc w:val="center"/>
            </w:pPr>
            <w:r w:rsidRPr="00E459A2">
              <w:t xml:space="preserve">Rozwój kompetencji </w:t>
            </w:r>
            <w:r w:rsidRPr="003529D6">
              <w:t>nauczyciela</w:t>
            </w:r>
          </w:p>
          <w:p w14:paraId="49145B9B" w14:textId="2D0B2B17" w:rsidR="003529D6" w:rsidRPr="003529D6" w:rsidRDefault="003529D6" w:rsidP="002A259F">
            <w:pPr>
              <w:spacing w:after="0" w:line="240" w:lineRule="auto"/>
              <w:jc w:val="center"/>
            </w:pPr>
            <w:r w:rsidRPr="003529D6">
              <w:t>Podstawy logopedii</w:t>
            </w:r>
          </w:p>
          <w:p w14:paraId="7AEC1FC8" w14:textId="77777777" w:rsidR="00E459A2" w:rsidRPr="00E459A2" w:rsidRDefault="00E459A2" w:rsidP="00E459A2">
            <w:pPr>
              <w:spacing w:after="0" w:line="240" w:lineRule="auto"/>
              <w:jc w:val="center"/>
            </w:pPr>
            <w:r w:rsidRPr="00E459A2">
              <w:t xml:space="preserve">Przedmiot do wyboru </w:t>
            </w:r>
            <w:r w:rsidRPr="00E459A2">
              <w:br/>
              <w:t xml:space="preserve">w języku obcym: Komunikowanie </w:t>
            </w:r>
            <w:r w:rsidRPr="00E459A2">
              <w:br/>
              <w:t>w praktyce/</w:t>
            </w:r>
          </w:p>
          <w:p w14:paraId="16DB665D" w14:textId="74334092" w:rsidR="00E459A2" w:rsidRPr="00B02102" w:rsidRDefault="00E459A2" w:rsidP="00E459A2">
            <w:pPr>
              <w:spacing w:after="0" w:line="240" w:lineRule="auto"/>
              <w:jc w:val="center"/>
              <w:rPr>
                <w:color w:val="FF0000"/>
              </w:rPr>
            </w:pPr>
            <w:r w:rsidRPr="00E459A2">
              <w:t>Warsztat umiejętności psychospołecznych</w:t>
            </w:r>
          </w:p>
        </w:tc>
      </w:tr>
      <w:tr w:rsidR="00B02102" w:rsidRPr="001A0FAF" w14:paraId="295B4D5D" w14:textId="77777777" w:rsidTr="00474EB7">
        <w:trPr>
          <w:trHeight w:val="41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8754" w14:textId="77777777" w:rsidR="00B02102" w:rsidRPr="001A0FAF" w:rsidRDefault="00B02102" w:rsidP="00B02102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K_K0</w:t>
            </w:r>
            <w:r>
              <w:rPr>
                <w:rFonts w:cs="Times New Roman"/>
              </w:rPr>
              <w:t>4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9221" w14:textId="77777777" w:rsidR="00B02102" w:rsidRPr="001A0FAF" w:rsidRDefault="00B02102" w:rsidP="00B021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pracy w zespole, pełnienia w nim różnych ról oraz współpracy z nauczycielami, pedagogami, specjalistami, rodzicami lub opiekunami dzieci lub uczniów i innymi członkami społeczności przedszkolnej, szkolnej i lokalnej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FC7E" w14:textId="77777777" w:rsidR="00B02102" w:rsidRPr="00E459A2" w:rsidRDefault="00B02102" w:rsidP="00B02102">
            <w:pPr>
              <w:spacing w:after="0" w:line="240" w:lineRule="auto"/>
              <w:jc w:val="center"/>
            </w:pPr>
            <w:r w:rsidRPr="00E459A2">
              <w:t>Rozwój kompetencji nauczyciela</w:t>
            </w:r>
          </w:p>
          <w:p w14:paraId="2B1D3508" w14:textId="73987E68" w:rsidR="00B02102" w:rsidRPr="00E459A2" w:rsidRDefault="00B02102" w:rsidP="00B02102">
            <w:pPr>
              <w:spacing w:after="0" w:line="240" w:lineRule="auto"/>
              <w:jc w:val="center"/>
            </w:pPr>
            <w:r w:rsidRPr="00E459A2">
              <w:t xml:space="preserve">Przedmiot do wyboru </w:t>
            </w:r>
            <w:r w:rsidRPr="00E459A2">
              <w:br/>
              <w:t xml:space="preserve">w języku obcym: </w:t>
            </w:r>
          </w:p>
          <w:p w14:paraId="1A8843C8" w14:textId="52A44759" w:rsidR="00B02102" w:rsidRPr="00E459A2" w:rsidRDefault="00B02102" w:rsidP="00B02102">
            <w:pPr>
              <w:spacing w:after="0" w:line="240" w:lineRule="auto"/>
              <w:jc w:val="center"/>
            </w:pPr>
            <w:r w:rsidRPr="00E459A2">
              <w:t>Warsztat umiejętności psychospołecznych</w:t>
            </w:r>
          </w:p>
          <w:p w14:paraId="789D1B41" w14:textId="77777777" w:rsidR="00B02102" w:rsidRPr="00E459A2" w:rsidRDefault="00B02102" w:rsidP="00B02102">
            <w:pPr>
              <w:spacing w:after="0" w:line="240" w:lineRule="auto"/>
              <w:jc w:val="center"/>
            </w:pPr>
            <w:r w:rsidRPr="00E459A2">
              <w:t>Warsztat umiejętności wychowawczych</w:t>
            </w:r>
          </w:p>
          <w:p w14:paraId="11E9B0A6" w14:textId="3DB7619A" w:rsidR="00B02102" w:rsidRDefault="00B02102" w:rsidP="00B02102">
            <w:pPr>
              <w:spacing w:after="0" w:line="240" w:lineRule="auto"/>
              <w:jc w:val="center"/>
            </w:pPr>
            <w:r w:rsidRPr="00E459A2">
              <w:t>Współpraca nauczyciela</w:t>
            </w:r>
            <w:r w:rsidRPr="00E459A2">
              <w:br/>
              <w:t xml:space="preserve">z rodzicami </w:t>
            </w:r>
            <w:r w:rsidRPr="00E459A2">
              <w:br/>
              <w:t>i środowiskiem</w:t>
            </w:r>
          </w:p>
          <w:p w14:paraId="3F283054" w14:textId="03D2E920" w:rsidR="00474EB7" w:rsidRDefault="00474EB7" w:rsidP="00B02102">
            <w:pPr>
              <w:spacing w:after="0" w:line="240" w:lineRule="auto"/>
              <w:jc w:val="center"/>
            </w:pPr>
            <w:r w:rsidRPr="00474EB7">
              <w:t xml:space="preserve">Projekt edukacyjny </w:t>
            </w:r>
            <w:r w:rsidRPr="00474EB7">
              <w:br/>
              <w:t xml:space="preserve">w przedszkolu </w:t>
            </w:r>
            <w:r w:rsidRPr="00474EB7">
              <w:br/>
              <w:t>i klasach I-III</w:t>
            </w:r>
          </w:p>
          <w:p w14:paraId="7E6D93EF" w14:textId="0D779390" w:rsidR="002A259F" w:rsidRDefault="002A259F" w:rsidP="002A259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Pedagogika rodziny</w:t>
            </w:r>
          </w:p>
          <w:p w14:paraId="3F64A845" w14:textId="53A65AB9" w:rsidR="00013DD5" w:rsidRDefault="00013DD5" w:rsidP="00013DD5">
            <w:pPr>
              <w:spacing w:after="0" w:line="240" w:lineRule="auto"/>
              <w:jc w:val="center"/>
            </w:pPr>
            <w:r w:rsidRPr="00A41709">
              <w:t>Pedagogika opiekuńc</w:t>
            </w:r>
            <w:r>
              <w:t>z</w:t>
            </w:r>
            <w:r w:rsidRPr="00A41709">
              <w:t>o-wychowawcza</w:t>
            </w:r>
          </w:p>
          <w:p w14:paraId="2FF35708" w14:textId="644E257F" w:rsidR="00C73A27" w:rsidRDefault="00C73A27" w:rsidP="00C73A27">
            <w:pPr>
              <w:spacing w:after="0" w:line="240" w:lineRule="auto"/>
              <w:jc w:val="center"/>
            </w:pPr>
            <w:r w:rsidRPr="00AC5470">
              <w:t xml:space="preserve">Praca z dzieckiem ze specjalnymi potrzebami rozwojowymi </w:t>
            </w:r>
            <w:r w:rsidRPr="00AC5470">
              <w:br/>
              <w:t xml:space="preserve">i </w:t>
            </w:r>
            <w:r>
              <w:t>edukacyjnymi</w:t>
            </w:r>
          </w:p>
          <w:p w14:paraId="07583185" w14:textId="6E96DD9F" w:rsidR="00602EC9" w:rsidRDefault="00602EC9" w:rsidP="00602EC9">
            <w:pPr>
              <w:spacing w:after="0" w:line="240" w:lineRule="auto"/>
              <w:jc w:val="center"/>
            </w:pPr>
            <w:r>
              <w:t xml:space="preserve">Arteterapia w pracy </w:t>
            </w:r>
            <w:r>
              <w:br/>
              <w:t>z dziećmi/Metody terapii pedagogicznej</w:t>
            </w:r>
          </w:p>
          <w:p w14:paraId="04BB015A" w14:textId="77777777" w:rsidR="00022266" w:rsidRPr="00586ABD" w:rsidRDefault="00022266" w:rsidP="00022266">
            <w:pPr>
              <w:spacing w:after="0" w:line="240" w:lineRule="auto"/>
              <w:jc w:val="center"/>
            </w:pPr>
            <w:r w:rsidRPr="00586ABD">
              <w:t>Przedmiot do wyboru:</w:t>
            </w:r>
          </w:p>
          <w:p w14:paraId="2CC10A75" w14:textId="152F7AD1" w:rsidR="00022266" w:rsidRDefault="00022266" w:rsidP="00022266">
            <w:pPr>
              <w:spacing w:after="0" w:line="240" w:lineRule="auto"/>
              <w:jc w:val="center"/>
            </w:pPr>
            <w:r>
              <w:t>Małe formy teatralne</w:t>
            </w:r>
            <w:r w:rsidRPr="00586ABD">
              <w:t>/</w:t>
            </w:r>
            <w:r>
              <w:t xml:space="preserve">Drama </w:t>
            </w:r>
            <w:r>
              <w:br/>
              <w:t>w edukacji dziecka</w:t>
            </w:r>
          </w:p>
          <w:p w14:paraId="1973B7A0" w14:textId="12059EBE" w:rsidR="00602EC9" w:rsidRPr="00013DD5" w:rsidRDefault="00602EC9" w:rsidP="00602EC9">
            <w:pPr>
              <w:spacing w:after="0" w:line="240" w:lineRule="auto"/>
              <w:jc w:val="center"/>
            </w:pPr>
            <w:r w:rsidRPr="000F4189">
              <w:t xml:space="preserve">Literatura dla dzieci </w:t>
            </w:r>
            <w:r w:rsidRPr="000F4189">
              <w:br/>
              <w:t>z elementami biblioterapii</w:t>
            </w:r>
          </w:p>
          <w:p w14:paraId="3E2B9762" w14:textId="7DF8DB2A" w:rsidR="00235E96" w:rsidRPr="00E459A2" w:rsidRDefault="00E459A2" w:rsidP="00235E96">
            <w:pPr>
              <w:spacing w:after="0" w:line="240" w:lineRule="auto"/>
              <w:jc w:val="center"/>
            </w:pPr>
            <w:r w:rsidRPr="00E459A2">
              <w:lastRenderedPageBreak/>
              <w:t>Edukacja regionalna</w:t>
            </w:r>
          </w:p>
        </w:tc>
      </w:tr>
      <w:tr w:rsidR="00B02102" w:rsidRPr="001A0FAF" w14:paraId="1C233EDB" w14:textId="77777777" w:rsidTr="006C5723">
        <w:trPr>
          <w:trHeight w:val="184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BC8E" w14:textId="77777777" w:rsidR="00B02102" w:rsidRPr="001A0FAF" w:rsidRDefault="00B02102" w:rsidP="00B0210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K_K05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7046" w14:textId="77777777" w:rsidR="00B02102" w:rsidRPr="001A0FAF" w:rsidRDefault="00B02102" w:rsidP="00B0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porozumiewania się z osobami pochodzącymi z różnych środowisk i o różnej kondycji emocjonalnej, dialogowego rozwiązywania konfliktów oraz tworzenia dobrej atmosfery dla komunikacji w grupie przedszkolnej i klasie szkolnej oraz poza nimi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FB5B" w14:textId="26B45175" w:rsidR="00B02102" w:rsidRDefault="00B02102" w:rsidP="00B02102">
            <w:pPr>
              <w:spacing w:after="0" w:line="240" w:lineRule="auto"/>
              <w:jc w:val="center"/>
            </w:pPr>
            <w:r w:rsidRPr="00CC584A">
              <w:t>Komunikacja społeczna</w:t>
            </w:r>
          </w:p>
          <w:p w14:paraId="6EA5AC59" w14:textId="0ABB9980" w:rsidR="00805A84" w:rsidRPr="00CC584A" w:rsidRDefault="00805A84" w:rsidP="00805A84">
            <w:pPr>
              <w:spacing w:after="0" w:line="240" w:lineRule="auto"/>
              <w:jc w:val="center"/>
            </w:pPr>
            <w:r>
              <w:t>Socjologia edukacji</w:t>
            </w:r>
          </w:p>
          <w:p w14:paraId="0E77A84E" w14:textId="77777777" w:rsidR="00B02102" w:rsidRPr="00CC584A" w:rsidRDefault="00B02102" w:rsidP="00B02102">
            <w:pPr>
              <w:spacing w:after="0" w:line="240" w:lineRule="auto"/>
              <w:jc w:val="center"/>
            </w:pPr>
            <w:r w:rsidRPr="00CC584A">
              <w:t>Warsztat umiejętności wychowawczych</w:t>
            </w:r>
          </w:p>
          <w:p w14:paraId="1F806E70" w14:textId="76B6B3CF" w:rsidR="00B02102" w:rsidRDefault="00B02102" w:rsidP="00B02102">
            <w:pPr>
              <w:spacing w:after="0" w:line="240" w:lineRule="auto"/>
              <w:jc w:val="center"/>
            </w:pPr>
            <w:r w:rsidRPr="00CC584A">
              <w:t>Współpraca nauczyciela</w:t>
            </w:r>
            <w:r w:rsidRPr="00CC584A">
              <w:br/>
              <w:t xml:space="preserve">z rodzicami </w:t>
            </w:r>
            <w:r w:rsidRPr="00CC584A">
              <w:br/>
              <w:t>i środowiskiem</w:t>
            </w:r>
          </w:p>
          <w:p w14:paraId="5A1D14DE" w14:textId="4C035886" w:rsidR="002A259F" w:rsidRPr="00CC584A" w:rsidRDefault="002A259F" w:rsidP="002A259F">
            <w:pPr>
              <w:spacing w:after="0" w:line="240" w:lineRule="auto"/>
              <w:jc w:val="center"/>
            </w:pPr>
            <w:r>
              <w:rPr>
                <w:rFonts w:cstheme="minorHAnsi"/>
              </w:rPr>
              <w:t>Pedagogika rodziny</w:t>
            </w:r>
          </w:p>
          <w:p w14:paraId="1D1977B6" w14:textId="77777777" w:rsidR="00B02102" w:rsidRPr="00CC584A" w:rsidRDefault="00B02102" w:rsidP="00B02102">
            <w:pPr>
              <w:spacing w:after="0" w:line="240" w:lineRule="auto"/>
              <w:jc w:val="center"/>
            </w:pPr>
            <w:r w:rsidRPr="00CC584A">
              <w:t>Przedmiot do wyboru:</w:t>
            </w:r>
          </w:p>
          <w:p w14:paraId="75123D5B" w14:textId="77777777" w:rsidR="00B02102" w:rsidRPr="00CC584A" w:rsidRDefault="00B02102" w:rsidP="00B02102">
            <w:pPr>
              <w:spacing w:after="0" w:line="240" w:lineRule="auto"/>
              <w:jc w:val="center"/>
            </w:pPr>
            <w:r w:rsidRPr="00CC584A">
              <w:t xml:space="preserve">Praca z dzieckiem </w:t>
            </w:r>
            <w:r w:rsidRPr="00CC584A">
              <w:br/>
              <w:t>z doświadczeniem migracyjnym/</w:t>
            </w:r>
          </w:p>
          <w:p w14:paraId="57C8CDC2" w14:textId="77777777" w:rsidR="00B02102" w:rsidRPr="00CC584A" w:rsidRDefault="00B02102" w:rsidP="00B02102">
            <w:pPr>
              <w:spacing w:after="0" w:line="240" w:lineRule="auto"/>
              <w:jc w:val="center"/>
            </w:pPr>
            <w:r w:rsidRPr="00CC584A">
              <w:t xml:space="preserve">Praca z dziećmi ze zróżnicowanych środowisk społecznych </w:t>
            </w:r>
            <w:r w:rsidRPr="00CC584A">
              <w:br/>
              <w:t>i kulturowych</w:t>
            </w:r>
          </w:p>
          <w:p w14:paraId="4D8A7580" w14:textId="5C44AEE6" w:rsidR="00B02102" w:rsidRDefault="00B02102" w:rsidP="00B02102">
            <w:pPr>
              <w:spacing w:after="0" w:line="240" w:lineRule="auto"/>
              <w:jc w:val="center"/>
            </w:pPr>
            <w:r w:rsidRPr="00CC584A">
              <w:t>Edukacja międzykulturowa</w:t>
            </w:r>
          </w:p>
          <w:p w14:paraId="65B1A034" w14:textId="77777777" w:rsidR="00CC584A" w:rsidRPr="00E459A2" w:rsidRDefault="00CC584A" w:rsidP="00CC584A">
            <w:pPr>
              <w:spacing w:after="0" w:line="240" w:lineRule="auto"/>
              <w:jc w:val="center"/>
            </w:pPr>
            <w:r w:rsidRPr="00E459A2">
              <w:t xml:space="preserve">Przedmiot do wyboru </w:t>
            </w:r>
            <w:r w:rsidRPr="00E459A2">
              <w:br/>
              <w:t xml:space="preserve">w języku obcym: Komunikowanie </w:t>
            </w:r>
            <w:r w:rsidRPr="00E459A2">
              <w:br/>
              <w:t>w praktyce/</w:t>
            </w:r>
          </w:p>
          <w:p w14:paraId="51F69BEC" w14:textId="63D95FFD" w:rsidR="00CC584A" w:rsidRDefault="00CC584A" w:rsidP="00CC584A">
            <w:pPr>
              <w:spacing w:after="0" w:line="240" w:lineRule="auto"/>
              <w:jc w:val="center"/>
            </w:pPr>
            <w:r w:rsidRPr="00E459A2">
              <w:t>Warsztat</w:t>
            </w:r>
            <w:r>
              <w:t xml:space="preserve"> umiejętności psychospołecznych</w:t>
            </w:r>
          </w:p>
          <w:p w14:paraId="53CA8A2A" w14:textId="59DD5814" w:rsidR="00B02102" w:rsidRPr="00CC584A" w:rsidRDefault="00CC584A" w:rsidP="00CC584A">
            <w:pPr>
              <w:spacing w:after="0" w:line="240" w:lineRule="auto"/>
              <w:jc w:val="center"/>
            </w:pPr>
            <w:r>
              <w:t>Przygotowanie do praktyk zawodowych</w:t>
            </w:r>
          </w:p>
        </w:tc>
      </w:tr>
      <w:tr w:rsidR="00B02102" w:rsidRPr="001A0FAF" w14:paraId="58896BEA" w14:textId="77777777" w:rsidTr="007123AC">
        <w:trPr>
          <w:trHeight w:val="70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29FC" w14:textId="77777777" w:rsidR="00B02102" w:rsidRPr="001A0FAF" w:rsidRDefault="00B02102" w:rsidP="00B02102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06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5488" w14:textId="77777777" w:rsidR="00B02102" w:rsidRPr="001A0FAF" w:rsidRDefault="00B02102" w:rsidP="00B02102">
            <w:pPr>
              <w:jc w:val="both"/>
            </w:pPr>
            <w:r>
              <w:t xml:space="preserve">rozpoznawania specyfiki środowiska lokalnego </w:t>
            </w:r>
            <w:r>
              <w:br/>
              <w:t>i regionalnego oraz ich wpływu na funkcjonowanie dzieci lub uczniów, a także podejmowania współpracy na rzecz dobra dzieci lub uczniów i tych środowisk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CC5E" w14:textId="3279F756" w:rsidR="00805A84" w:rsidRDefault="00805A84" w:rsidP="00805A84">
            <w:pPr>
              <w:spacing w:after="0" w:line="240" w:lineRule="auto"/>
              <w:jc w:val="center"/>
            </w:pPr>
            <w:r>
              <w:t>Socjologia edukacji</w:t>
            </w:r>
          </w:p>
          <w:p w14:paraId="4D39B0C9" w14:textId="59FC861C" w:rsidR="00B02102" w:rsidRDefault="00B02102" w:rsidP="00B02102">
            <w:pPr>
              <w:spacing w:after="0" w:line="240" w:lineRule="auto"/>
              <w:jc w:val="center"/>
            </w:pPr>
            <w:r w:rsidRPr="00CC584A">
              <w:t>Edukacja regionalna</w:t>
            </w:r>
          </w:p>
          <w:p w14:paraId="41FA3227" w14:textId="3662E78C" w:rsidR="0094776D" w:rsidRPr="00CC584A" w:rsidRDefault="0094776D" w:rsidP="00B02102">
            <w:pPr>
              <w:spacing w:after="0" w:line="240" w:lineRule="auto"/>
              <w:jc w:val="center"/>
            </w:pPr>
            <w:r>
              <w:t>Prawa dziecka</w:t>
            </w:r>
          </w:p>
          <w:p w14:paraId="393FDE85" w14:textId="77777777" w:rsidR="00B02102" w:rsidRPr="00CC584A" w:rsidRDefault="00B02102" w:rsidP="00B02102">
            <w:pPr>
              <w:spacing w:after="0" w:line="240" w:lineRule="auto"/>
              <w:jc w:val="center"/>
            </w:pPr>
            <w:r w:rsidRPr="00CC584A">
              <w:t>Podstawy edukacji społeczno-przyrodniczej</w:t>
            </w:r>
          </w:p>
          <w:p w14:paraId="62486370" w14:textId="77777777" w:rsidR="00B02102" w:rsidRPr="00CC584A" w:rsidRDefault="00B02102" w:rsidP="00B02102">
            <w:pPr>
              <w:spacing w:after="0" w:line="240" w:lineRule="auto"/>
              <w:jc w:val="center"/>
            </w:pPr>
            <w:r w:rsidRPr="00CC584A">
              <w:t>Metodyka edukacji społeczno-przyrodniczej</w:t>
            </w:r>
          </w:p>
          <w:p w14:paraId="0E1BB8B3" w14:textId="3C885246" w:rsidR="00B02102" w:rsidRPr="0094776D" w:rsidRDefault="00B02102" w:rsidP="0094776D">
            <w:pPr>
              <w:spacing w:after="0" w:line="240" w:lineRule="auto"/>
              <w:jc w:val="center"/>
            </w:pPr>
            <w:r w:rsidRPr="00CC584A">
              <w:t>Współpraca nauczyciela</w:t>
            </w:r>
            <w:r w:rsidRPr="00CC584A">
              <w:br/>
              <w:t xml:space="preserve">z rodzicami </w:t>
            </w:r>
            <w:r w:rsidRPr="00CC584A">
              <w:br/>
              <w:t>i środowiskiem</w:t>
            </w:r>
          </w:p>
        </w:tc>
      </w:tr>
      <w:tr w:rsidR="00B02102" w:rsidRPr="001A0FAF" w14:paraId="521DF6AF" w14:textId="77777777" w:rsidTr="007123AC">
        <w:trPr>
          <w:trHeight w:val="9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D563" w14:textId="77777777" w:rsidR="00B02102" w:rsidRPr="001A0FAF" w:rsidRDefault="00B02102" w:rsidP="00B02102">
            <w:pPr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07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0796" w14:textId="77777777" w:rsidR="00B02102" w:rsidRPr="001A0FAF" w:rsidRDefault="00B02102" w:rsidP="00B02102">
            <w:pPr>
              <w:jc w:val="both"/>
            </w:pPr>
            <w:r>
              <w:t>projektowania i wdrażania działań mających na celu edukację aksjologiczną i wychowanie do wartości – wprowadzanie dzieci lub uczniów w świat wartości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F06B" w14:textId="77777777" w:rsidR="00B02102" w:rsidRPr="00CC584A" w:rsidRDefault="00B02102" w:rsidP="00805A84">
            <w:pPr>
              <w:spacing w:after="0" w:line="240" w:lineRule="auto"/>
              <w:jc w:val="center"/>
            </w:pPr>
            <w:r w:rsidRPr="00CC584A">
              <w:t>Podstawy filozofii wychowania</w:t>
            </w:r>
          </w:p>
          <w:p w14:paraId="67E1A0CB" w14:textId="77777777" w:rsidR="00B02102" w:rsidRDefault="00B02102" w:rsidP="00B02102">
            <w:pPr>
              <w:spacing w:after="0" w:line="240" w:lineRule="auto"/>
              <w:jc w:val="center"/>
            </w:pPr>
            <w:r w:rsidRPr="00CC584A">
              <w:t>Edukacja aksjologiczna</w:t>
            </w:r>
          </w:p>
          <w:p w14:paraId="14E5C929" w14:textId="77777777" w:rsidR="00CC584A" w:rsidRDefault="002A259F" w:rsidP="00EE5C00">
            <w:pPr>
              <w:spacing w:after="0" w:line="240" w:lineRule="auto"/>
              <w:jc w:val="center"/>
            </w:pPr>
            <w:r w:rsidRPr="002A259F">
              <w:t>Projektowanie programu wychowawczo-profilaktycznego</w:t>
            </w:r>
          </w:p>
          <w:p w14:paraId="7896F410" w14:textId="4F6956A6" w:rsidR="004F605A" w:rsidRPr="00EE5C00" w:rsidRDefault="004F605A" w:rsidP="004F605A">
            <w:pPr>
              <w:spacing w:after="0" w:line="240" w:lineRule="auto"/>
              <w:jc w:val="center"/>
            </w:pPr>
            <w:r>
              <w:t xml:space="preserve">Projektowanie spersonalizowanych strategii edukacyjnych </w:t>
            </w:r>
            <w:r>
              <w:br/>
              <w:t xml:space="preserve">w przedszkolu </w:t>
            </w:r>
            <w:r>
              <w:br/>
              <w:t>i klasach I-III</w:t>
            </w:r>
          </w:p>
        </w:tc>
      </w:tr>
      <w:tr w:rsidR="00B02102" w:rsidRPr="001A0FAF" w14:paraId="26CF266E" w14:textId="77777777" w:rsidTr="006C5723">
        <w:trPr>
          <w:trHeight w:val="15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5F7C" w14:textId="77777777" w:rsidR="00005106" w:rsidRDefault="00005106" w:rsidP="00B02102">
            <w:pPr>
              <w:jc w:val="center"/>
              <w:rPr>
                <w:rFonts w:cs="Times New Roman"/>
              </w:rPr>
            </w:pPr>
          </w:p>
          <w:p w14:paraId="252711CF" w14:textId="66E2EEF7" w:rsidR="00B02102" w:rsidRDefault="00B02102" w:rsidP="00B0210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K_K08</w:t>
            </w:r>
          </w:p>
          <w:p w14:paraId="628D6E90" w14:textId="13AB13E6" w:rsidR="00005106" w:rsidRPr="001A0FAF" w:rsidRDefault="00005106" w:rsidP="00B02102">
            <w:pPr>
              <w:jc w:val="center"/>
              <w:rPr>
                <w:rFonts w:cs="Times New Roman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8618" w14:textId="77777777" w:rsidR="00B02102" w:rsidRPr="001A0FAF" w:rsidRDefault="00B02102" w:rsidP="00B0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projektowania działań zmierzających do rozwoju przedszkola lub szkoły oraz stymulowania poprawy jakości pracy tych instytucji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EBBE" w14:textId="77777777" w:rsidR="0045614C" w:rsidRDefault="00B02102" w:rsidP="00B02102">
            <w:pPr>
              <w:spacing w:after="0" w:line="240" w:lineRule="auto"/>
              <w:jc w:val="center"/>
            </w:pPr>
            <w:r w:rsidRPr="00CC584A">
              <w:t xml:space="preserve">Podstawy prawne </w:t>
            </w:r>
            <w:r w:rsidRPr="00CC584A">
              <w:br/>
              <w:t xml:space="preserve">i organizacyjne </w:t>
            </w:r>
            <w:r w:rsidR="00C97781" w:rsidRPr="00CC584A">
              <w:t>przedszkola i szkoły</w:t>
            </w:r>
          </w:p>
          <w:p w14:paraId="75402341" w14:textId="58BEE94C" w:rsidR="00B02102" w:rsidRDefault="0045614C" w:rsidP="0045614C">
            <w:pPr>
              <w:spacing w:after="0" w:line="240" w:lineRule="auto"/>
              <w:jc w:val="center"/>
            </w:pPr>
            <w:r w:rsidRPr="009542A4">
              <w:t>Bezpieczeństwo i higiena</w:t>
            </w:r>
            <w:r>
              <w:t xml:space="preserve"> pracy w placówkach oświatowych</w:t>
            </w:r>
            <w:r w:rsidR="00C97781" w:rsidRPr="00CC584A">
              <w:t xml:space="preserve"> </w:t>
            </w:r>
          </w:p>
          <w:p w14:paraId="4638880F" w14:textId="63F7CE35" w:rsidR="002A259F" w:rsidRPr="00CC584A" w:rsidRDefault="002A259F" w:rsidP="00B02102">
            <w:pPr>
              <w:spacing w:after="0" w:line="240" w:lineRule="auto"/>
              <w:jc w:val="center"/>
            </w:pPr>
            <w:r>
              <w:t xml:space="preserve">Organizacja środowiska edukacyjnego </w:t>
            </w:r>
            <w:r>
              <w:br/>
              <w:t xml:space="preserve">w przedszkolu </w:t>
            </w:r>
            <w:r>
              <w:br/>
              <w:t>i klasach I-III</w:t>
            </w:r>
          </w:p>
          <w:p w14:paraId="6AD36A17" w14:textId="77777777" w:rsidR="00B02102" w:rsidRDefault="00B02102" w:rsidP="00B02102">
            <w:pPr>
              <w:spacing w:after="0" w:line="240" w:lineRule="auto"/>
              <w:jc w:val="center"/>
            </w:pPr>
            <w:r w:rsidRPr="00CC584A">
              <w:t>Projektowanie programu wychowawczo-profilaktycznego</w:t>
            </w:r>
          </w:p>
          <w:p w14:paraId="0C37A383" w14:textId="36AC829B" w:rsidR="00CC584A" w:rsidRDefault="00CC584A" w:rsidP="00B02102">
            <w:pPr>
              <w:spacing w:after="0" w:line="240" w:lineRule="auto"/>
              <w:jc w:val="center"/>
            </w:pPr>
            <w:r>
              <w:t>Projekt edukacyjny</w:t>
            </w:r>
            <w:r w:rsidR="0000458B">
              <w:t xml:space="preserve"> </w:t>
            </w:r>
            <w:r w:rsidR="0000458B">
              <w:br/>
              <w:t xml:space="preserve">w przedszkolu </w:t>
            </w:r>
            <w:r w:rsidR="0000458B">
              <w:br/>
              <w:t>i klasach I-III</w:t>
            </w:r>
          </w:p>
          <w:p w14:paraId="131B4D7A" w14:textId="4E6505A5" w:rsidR="0000458B" w:rsidRDefault="0000458B" w:rsidP="00B02102">
            <w:pPr>
              <w:spacing w:after="0" w:line="240" w:lineRule="auto"/>
              <w:jc w:val="center"/>
            </w:pPr>
            <w:r>
              <w:t>Innowacje pedagogiczne</w:t>
            </w:r>
          </w:p>
          <w:p w14:paraId="2D540697" w14:textId="40E60D91" w:rsidR="004377BB" w:rsidRDefault="004377BB" w:rsidP="004377BB">
            <w:pPr>
              <w:spacing w:after="0" w:line="240" w:lineRule="auto"/>
              <w:jc w:val="center"/>
            </w:pPr>
            <w:r w:rsidRPr="00C836D2">
              <w:t>Metodologia badań pedagogicznych</w:t>
            </w:r>
          </w:p>
          <w:p w14:paraId="33538983" w14:textId="4D888F5D" w:rsidR="00BF59A3" w:rsidRPr="0018229C" w:rsidRDefault="00BF59A3" w:rsidP="00B02102">
            <w:pPr>
              <w:spacing w:after="0" w:line="240" w:lineRule="auto"/>
              <w:jc w:val="center"/>
            </w:pPr>
            <w:r w:rsidRPr="00F635FC">
              <w:t>Seminarium dyplomowe</w:t>
            </w:r>
          </w:p>
        </w:tc>
      </w:tr>
    </w:tbl>
    <w:p w14:paraId="74021A82" w14:textId="77777777" w:rsidR="00124A3A" w:rsidRDefault="00124A3A" w:rsidP="00E23C80">
      <w:pPr>
        <w:sectPr w:rsidR="00124A3A" w:rsidSect="00172A5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BFD12F" w14:textId="77777777" w:rsidR="008B48E2" w:rsidRDefault="008B48E2" w:rsidP="008B48E2">
      <w:pPr>
        <w:pStyle w:val="Tekstpodstawowy"/>
        <w:tabs>
          <w:tab w:val="left" w:pos="561"/>
        </w:tabs>
        <w:spacing w:before="130"/>
        <w:ind w:left="140" w:firstLine="0"/>
        <w:rPr>
          <w:rFonts w:asciiTheme="majorHAnsi" w:hAnsiTheme="majorHAnsi" w:cs="Times New Roman"/>
          <w:b/>
          <w:sz w:val="22"/>
          <w:szCs w:val="22"/>
          <w:lang w:val="pl-PL"/>
        </w:rPr>
      </w:pPr>
    </w:p>
    <w:p w14:paraId="4CC8B78A" w14:textId="77777777" w:rsidR="008B48E2" w:rsidRPr="001F1457" w:rsidRDefault="008B48E2" w:rsidP="008B48E2">
      <w:pPr>
        <w:jc w:val="center"/>
        <w:rPr>
          <w:b/>
          <w:sz w:val="26"/>
          <w:szCs w:val="26"/>
        </w:rPr>
      </w:pPr>
      <w:r w:rsidRPr="001F1457">
        <w:rPr>
          <w:b/>
          <w:sz w:val="26"/>
          <w:szCs w:val="26"/>
        </w:rPr>
        <w:t>ZAJĘCIA I ZAKŁADANE EFEKTY UCZENIA SIĘ</w:t>
      </w:r>
    </w:p>
    <w:p w14:paraId="4B35FD34" w14:textId="77777777" w:rsidR="008B48E2" w:rsidRPr="006127DF" w:rsidRDefault="008B48E2" w:rsidP="008B48E2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 w:cs="Times New Roman"/>
          <w:b/>
          <w:sz w:val="22"/>
          <w:szCs w:val="22"/>
          <w:lang w:val="pl-PL"/>
        </w:rPr>
      </w:pPr>
    </w:p>
    <w:tbl>
      <w:tblPr>
        <w:tblStyle w:val="Tabela-Siatka"/>
        <w:tblW w:w="5000" w:type="pct"/>
        <w:tblInd w:w="-34" w:type="dxa"/>
        <w:tblLook w:val="04A0" w:firstRow="1" w:lastRow="0" w:firstColumn="1" w:lastColumn="0" w:noHBand="0" w:noVBand="1"/>
      </w:tblPr>
      <w:tblGrid>
        <w:gridCol w:w="5684"/>
        <w:gridCol w:w="8308"/>
      </w:tblGrid>
      <w:tr w:rsidR="008B48E2" w:rsidRPr="00464358" w14:paraId="21D4B2DA" w14:textId="77777777" w:rsidTr="00BC53E8">
        <w:trPr>
          <w:trHeight w:val="397"/>
        </w:trPr>
        <w:tc>
          <w:tcPr>
            <w:tcW w:w="2031" w:type="pct"/>
            <w:vAlign w:val="center"/>
          </w:tcPr>
          <w:p w14:paraId="713F8616" w14:textId="77777777" w:rsidR="008B48E2" w:rsidRPr="00464358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464358">
              <w:rPr>
                <w:rFonts w:asciiTheme="minorHAnsi" w:hAnsiTheme="minorHAnsi"/>
                <w:sz w:val="22"/>
                <w:szCs w:val="22"/>
                <w:lang w:val="pl-PL"/>
              </w:rPr>
              <w:t>Nazwa kierunku studiów:</w:t>
            </w:r>
          </w:p>
        </w:tc>
        <w:tc>
          <w:tcPr>
            <w:tcW w:w="2969" w:type="pct"/>
            <w:vAlign w:val="center"/>
          </w:tcPr>
          <w:p w14:paraId="2D07DDCC" w14:textId="77777777" w:rsidR="008B48E2" w:rsidRPr="003F2FD6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3F2FD6">
              <w:rPr>
                <w:rFonts w:asciiTheme="minorHAnsi" w:hAnsiTheme="minorHAnsi" w:cs="Times New Roman"/>
                <w:sz w:val="22"/>
                <w:szCs w:val="22"/>
                <w:lang w:val="pl-PL"/>
              </w:rPr>
              <w:t>Pedagogika przedszkolna i wczesnoszkolna</w:t>
            </w:r>
          </w:p>
        </w:tc>
      </w:tr>
      <w:tr w:rsidR="008B48E2" w:rsidRPr="00464358" w14:paraId="58A2D6BE" w14:textId="77777777" w:rsidTr="00BC53E8">
        <w:trPr>
          <w:trHeight w:val="397"/>
        </w:trPr>
        <w:tc>
          <w:tcPr>
            <w:tcW w:w="2031" w:type="pct"/>
            <w:vAlign w:val="center"/>
          </w:tcPr>
          <w:p w14:paraId="77DE2391" w14:textId="77777777" w:rsidR="008B48E2" w:rsidRPr="00464358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464358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Poziom studiów: </w:t>
            </w:r>
          </w:p>
        </w:tc>
        <w:tc>
          <w:tcPr>
            <w:tcW w:w="2969" w:type="pct"/>
            <w:vAlign w:val="center"/>
          </w:tcPr>
          <w:p w14:paraId="200771BB" w14:textId="77777777" w:rsidR="008B48E2" w:rsidRPr="003F2FD6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3F2FD6">
              <w:rPr>
                <w:rFonts w:asciiTheme="minorHAnsi" w:hAnsiTheme="minorHAnsi"/>
                <w:sz w:val="22"/>
                <w:szCs w:val="22"/>
                <w:lang w:val="pl-PL"/>
              </w:rPr>
              <w:t>jednolite studia magisterskie</w:t>
            </w:r>
          </w:p>
        </w:tc>
      </w:tr>
      <w:tr w:rsidR="008B48E2" w:rsidRPr="006127DF" w14:paraId="7FE46FED" w14:textId="77777777" w:rsidTr="00BC53E8">
        <w:trPr>
          <w:trHeight w:val="397"/>
        </w:trPr>
        <w:tc>
          <w:tcPr>
            <w:tcW w:w="2031" w:type="pct"/>
            <w:vAlign w:val="center"/>
          </w:tcPr>
          <w:p w14:paraId="7A151F9F" w14:textId="77777777" w:rsidR="008B48E2" w:rsidRPr="00464358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Profil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studiów</w:t>
            </w:r>
            <w:proofErr w:type="spellEnd"/>
            <w:r w:rsidRPr="006127DF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2969" w:type="pct"/>
            <w:vAlign w:val="center"/>
          </w:tcPr>
          <w:p w14:paraId="176B067C" w14:textId="77777777" w:rsidR="008B48E2" w:rsidRPr="003F2FD6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3F2FD6">
              <w:rPr>
                <w:rFonts w:asciiTheme="minorHAnsi" w:hAnsiTheme="minorHAnsi" w:cs="Times New Roman"/>
                <w:sz w:val="22"/>
                <w:szCs w:val="22"/>
                <w:lang w:val="pl-PL"/>
              </w:rPr>
              <w:t>praktyczny</w:t>
            </w:r>
          </w:p>
        </w:tc>
      </w:tr>
      <w:tr w:rsidR="008B48E2" w:rsidRPr="006127DF" w14:paraId="28786A31" w14:textId="77777777" w:rsidTr="00BC53E8">
        <w:trPr>
          <w:trHeight w:val="397"/>
        </w:trPr>
        <w:tc>
          <w:tcPr>
            <w:tcW w:w="2031" w:type="pct"/>
            <w:vAlign w:val="center"/>
          </w:tcPr>
          <w:p w14:paraId="79A6CFBB" w14:textId="77777777" w:rsidR="008B48E2" w:rsidRPr="00464358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6127DF">
              <w:rPr>
                <w:rFonts w:asciiTheme="minorHAnsi" w:hAnsiTheme="minorHAnsi"/>
                <w:sz w:val="22"/>
                <w:szCs w:val="22"/>
                <w:lang w:val="pl-PL"/>
              </w:rPr>
              <w:t>Tytuł zawodowy uzyskiwany przez absolwenta:</w:t>
            </w:r>
          </w:p>
        </w:tc>
        <w:tc>
          <w:tcPr>
            <w:tcW w:w="2969" w:type="pct"/>
            <w:vAlign w:val="center"/>
          </w:tcPr>
          <w:p w14:paraId="0F7C23DC" w14:textId="77777777" w:rsidR="008B48E2" w:rsidRPr="003F2FD6" w:rsidRDefault="008B48E2" w:rsidP="00BC53E8">
            <w:pPr>
              <w:pStyle w:val="Tekstpodstawowy"/>
              <w:tabs>
                <w:tab w:val="left" w:pos="561"/>
              </w:tabs>
              <w:spacing w:before="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3F2FD6">
              <w:rPr>
                <w:rFonts w:asciiTheme="minorHAnsi" w:hAnsiTheme="minorHAnsi" w:cs="Times New Roman"/>
                <w:sz w:val="22"/>
                <w:szCs w:val="22"/>
                <w:lang w:val="pl-PL"/>
              </w:rPr>
              <w:t>magister</w:t>
            </w:r>
          </w:p>
        </w:tc>
      </w:tr>
    </w:tbl>
    <w:p w14:paraId="2E8EA747" w14:textId="4AEB5534" w:rsidR="008B48E2" w:rsidRDefault="008B48E2" w:rsidP="008B48E2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/>
          <w:b/>
          <w:sz w:val="22"/>
          <w:szCs w:val="22"/>
          <w:lang w:val="pl-PL"/>
        </w:rPr>
      </w:pPr>
    </w:p>
    <w:p w14:paraId="413083A2" w14:textId="77777777" w:rsidR="00C02383" w:rsidRDefault="00C02383" w:rsidP="008B48E2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/>
          <w:b/>
          <w:sz w:val="22"/>
          <w:szCs w:val="22"/>
          <w:lang w:val="pl-PL"/>
        </w:rPr>
      </w:pPr>
    </w:p>
    <w:p w14:paraId="31B42197" w14:textId="77777777" w:rsidR="008B48E2" w:rsidRDefault="0083017E" w:rsidP="008B48E2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/>
          <w:b/>
          <w:sz w:val="22"/>
          <w:szCs w:val="22"/>
          <w:lang w:val="pl-PL"/>
        </w:rPr>
      </w:pPr>
      <w:r>
        <w:rPr>
          <w:rFonts w:asciiTheme="minorHAnsi" w:hAnsiTheme="minorHAnsi"/>
          <w:b/>
          <w:sz w:val="22"/>
          <w:szCs w:val="22"/>
          <w:lang w:val="pl-PL"/>
        </w:rPr>
        <w:t>I SEMESTR</w:t>
      </w:r>
    </w:p>
    <w:p w14:paraId="66796CAE" w14:textId="77777777" w:rsidR="0083017E" w:rsidRPr="00D81661" w:rsidRDefault="0083017E" w:rsidP="0083017E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83017E" w:rsidRPr="007F483B" w14:paraId="795C1419" w14:textId="77777777" w:rsidTr="0083017E">
        <w:tc>
          <w:tcPr>
            <w:tcW w:w="1250" w:type="pct"/>
          </w:tcPr>
          <w:p w14:paraId="5B4B2C58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6DF123B4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Nazwa zajęć/grupy zajęć)</w:t>
            </w:r>
          </w:p>
        </w:tc>
        <w:tc>
          <w:tcPr>
            <w:tcW w:w="1250" w:type="pct"/>
          </w:tcPr>
          <w:p w14:paraId="56F39445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598BF9D9" w14:textId="2D2EBD94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Zakładane efekty uczenia się</w:t>
            </w:r>
            <w:r w:rsidR="00C97781" w:rsidRPr="007F483B">
              <w:rPr>
                <w:rFonts w:cstheme="minorHAnsi"/>
                <w:color w:val="000000" w:themeColor="text1"/>
              </w:rPr>
              <w:t>*</w:t>
            </w:r>
          </w:p>
        </w:tc>
        <w:tc>
          <w:tcPr>
            <w:tcW w:w="1250" w:type="pct"/>
          </w:tcPr>
          <w:p w14:paraId="69FCF16A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27C66BD1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Formy i metody kształcenia</w:t>
            </w:r>
          </w:p>
        </w:tc>
        <w:tc>
          <w:tcPr>
            <w:tcW w:w="1250" w:type="pct"/>
          </w:tcPr>
          <w:p w14:paraId="0222F185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11981E76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Sposoby weryfikacji </w:t>
            </w:r>
            <w:r w:rsidRPr="007F483B">
              <w:rPr>
                <w:rFonts w:cstheme="minorHAnsi"/>
                <w:color w:val="000000" w:themeColor="text1"/>
              </w:rPr>
              <w:br/>
              <w:t>i oceniania efektów uczenia się</w:t>
            </w:r>
          </w:p>
          <w:p w14:paraId="13D54F9E" w14:textId="77777777" w:rsidR="0083017E" w:rsidRPr="007F483B" w:rsidRDefault="0083017E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</w:tr>
      <w:tr w:rsidR="0083017E" w:rsidRPr="007F483B" w14:paraId="75241B66" w14:textId="77777777" w:rsidTr="0083017E">
        <w:tc>
          <w:tcPr>
            <w:tcW w:w="1250" w:type="pct"/>
          </w:tcPr>
          <w:p w14:paraId="5C7BE9A8" w14:textId="77777777" w:rsidR="0083017E" w:rsidRPr="007F483B" w:rsidRDefault="0083017E" w:rsidP="0083017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Style w:val="FontStyle30"/>
                <w:rFonts w:asciiTheme="minorHAnsi" w:hAnsiTheme="minorHAnsi" w:cstheme="minorHAnsi"/>
                <w:b/>
                <w:bCs/>
                <w:color w:val="000000" w:themeColor="text1"/>
              </w:rPr>
              <w:t>Podstawy filozofii wychowania</w:t>
            </w:r>
          </w:p>
        </w:tc>
        <w:tc>
          <w:tcPr>
            <w:tcW w:w="1250" w:type="pct"/>
          </w:tcPr>
          <w:p w14:paraId="18BFC580" w14:textId="1BCBC23C" w:rsidR="0083017E" w:rsidRPr="007F483B" w:rsidRDefault="00D817B3" w:rsidP="00B76C68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A.1.W1;</w:t>
            </w:r>
            <w:r w:rsidR="00ED0D7E" w:rsidRPr="007F483B">
              <w:rPr>
                <w:rFonts w:cstheme="minorHAnsi"/>
                <w:color w:val="000000" w:themeColor="text1"/>
              </w:rPr>
              <w:t xml:space="preserve"> A.1.W2; </w:t>
            </w:r>
            <w:r w:rsidRPr="007F483B">
              <w:rPr>
                <w:rFonts w:cstheme="minorHAnsi"/>
                <w:color w:val="000000" w:themeColor="text1"/>
              </w:rPr>
              <w:t>A.1.U1; A.1.K4</w:t>
            </w:r>
          </w:p>
          <w:p w14:paraId="10086F75" w14:textId="16DCA7D2" w:rsidR="0083017E" w:rsidRPr="007F483B" w:rsidRDefault="003F28E4" w:rsidP="00B32745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K_W01; K_U0</w:t>
            </w:r>
            <w:r w:rsidR="00B32745" w:rsidRPr="007F483B">
              <w:rPr>
                <w:rFonts w:cstheme="minorHAnsi"/>
                <w:color w:val="000000" w:themeColor="text1"/>
              </w:rPr>
              <w:t>1</w:t>
            </w:r>
            <w:r w:rsidRPr="007F483B">
              <w:rPr>
                <w:rFonts w:cstheme="minorHAnsi"/>
                <w:color w:val="000000" w:themeColor="text1"/>
              </w:rPr>
              <w:t>; K_K01</w:t>
            </w:r>
          </w:p>
        </w:tc>
        <w:tc>
          <w:tcPr>
            <w:tcW w:w="1250" w:type="pct"/>
          </w:tcPr>
          <w:p w14:paraId="0C0348AC" w14:textId="1D6F9AFD" w:rsidR="00FE64D1" w:rsidRPr="007F483B" w:rsidRDefault="00FE64D1" w:rsidP="00FE64D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14F1F44E" w14:textId="653D5951" w:rsidR="0083017E" w:rsidRPr="007F483B" w:rsidRDefault="00FE64D1" w:rsidP="00B3274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</w:t>
            </w:r>
            <w:r w:rsidR="00D95041" w:rsidRPr="007F483B">
              <w:rPr>
                <w:rFonts w:cstheme="minorHAnsi"/>
                <w:bCs/>
                <w:color w:val="000000" w:themeColor="text1"/>
              </w:rPr>
              <w:t>kład konwersatoryjny, dyskusja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="00B32745" w:rsidRPr="007F483B">
              <w:rPr>
                <w:rFonts w:cstheme="minorHAnsi"/>
                <w:bCs/>
                <w:color w:val="000000" w:themeColor="text1"/>
              </w:rPr>
              <w:t xml:space="preserve">metoda problemowa, ćwiczeniowa oparta na wykorzystaniu różnych źródeł wiedzy </w:t>
            </w:r>
          </w:p>
        </w:tc>
        <w:tc>
          <w:tcPr>
            <w:tcW w:w="1250" w:type="pct"/>
          </w:tcPr>
          <w:p w14:paraId="213610F5" w14:textId="3A6E33B9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sprawdzian </w:t>
            </w:r>
            <w:r w:rsidR="0046493C" w:rsidRPr="007F483B">
              <w:rPr>
                <w:rFonts w:eastAsia="Calibri" w:cstheme="minorHAnsi"/>
                <w:color w:val="000000" w:themeColor="text1"/>
              </w:rPr>
              <w:t>pisemny</w:t>
            </w:r>
            <w:r w:rsidR="008C2AC7"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</w:p>
          <w:p w14:paraId="34A121E3" w14:textId="408711CA" w:rsidR="00D95041" w:rsidRPr="007F483B" w:rsidRDefault="00D95041" w:rsidP="00D95041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18C257EA" w14:textId="35C0D514" w:rsidR="008C2AC7" w:rsidRPr="007F483B" w:rsidRDefault="008C2AC7" w:rsidP="00D95041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praca z tekstem</w:t>
            </w:r>
          </w:p>
          <w:p w14:paraId="32353875" w14:textId="77777777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referatu</w:t>
            </w:r>
          </w:p>
          <w:p w14:paraId="3EC3B5D9" w14:textId="6E9535AF" w:rsidR="0083017E" w:rsidRPr="007F483B" w:rsidRDefault="00356CCA" w:rsidP="00356CCA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</w:t>
            </w:r>
            <w:r w:rsidR="0083017E" w:rsidRPr="007F483B">
              <w:rPr>
                <w:rFonts w:eastAsia="Calibri" w:cstheme="minorHAnsi"/>
                <w:color w:val="000000" w:themeColor="text1"/>
              </w:rPr>
              <w:t xml:space="preserve"> postaw studenta </w:t>
            </w:r>
          </w:p>
        </w:tc>
      </w:tr>
      <w:tr w:rsidR="0083017E" w:rsidRPr="007F483B" w14:paraId="2B86D3FB" w14:textId="77777777" w:rsidTr="0083017E">
        <w:tc>
          <w:tcPr>
            <w:tcW w:w="1250" w:type="pct"/>
          </w:tcPr>
          <w:p w14:paraId="053C0288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6A39D33A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7693E46" w14:textId="11CE511D" w:rsidR="008450B4" w:rsidRPr="007F483B" w:rsidRDefault="00B508C7" w:rsidP="00B508C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Times New Roman" w:cstheme="minorHAnsi"/>
                <w:color w:val="000000" w:themeColor="text1"/>
              </w:rPr>
              <w:t>Charakterystyka filozofii wychowania jako subdyscypliny filozoficznej. Współczesne modele edukacji w kontekście wybranych teorii filozoficznych. Człowiek i jego podmiotowość w wychowaniu z perspektywy filozofów.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83017E" w:rsidRPr="007F483B">
              <w:rPr>
                <w:rFonts w:cstheme="minorHAnsi"/>
                <w:color w:val="000000" w:themeColor="text1"/>
              </w:rPr>
              <w:t xml:space="preserve">Wprowadzenie w świat myśli filozoficznej. Pierwsi filozofowie i starożytne szkoły filozoficzne. Sokrates jako ojciec etyki, cnót etycznych i ideałów wychowawczych. </w:t>
            </w:r>
            <w:r w:rsidR="001F42C5" w:rsidRPr="007F483B">
              <w:rPr>
                <w:rFonts w:cstheme="minorHAnsi"/>
                <w:color w:val="000000" w:themeColor="text1"/>
              </w:rPr>
              <w:t>Status pedagogiki z perspektywy filozoficznej</w:t>
            </w:r>
            <w:r w:rsidRPr="007F483B">
              <w:rPr>
                <w:rFonts w:cstheme="minorHAnsi"/>
                <w:color w:val="000000" w:themeColor="text1"/>
              </w:rPr>
              <w:t>.</w:t>
            </w:r>
            <w:r w:rsidR="001F42C5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83017E" w:rsidRPr="007F483B" w14:paraId="5E6C0B24" w14:textId="77777777" w:rsidTr="0083017E">
        <w:tc>
          <w:tcPr>
            <w:tcW w:w="1250" w:type="pct"/>
          </w:tcPr>
          <w:p w14:paraId="6E7F01C6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psychologii</w:t>
            </w:r>
          </w:p>
          <w:p w14:paraId="1973EE9C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9B04524" w14:textId="61AA16C5" w:rsidR="0083017E" w:rsidRPr="007F483B" w:rsidRDefault="008C3646" w:rsidP="00B76C6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A.3.W1</w:t>
            </w:r>
            <w:r w:rsidR="008301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="00B76C6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A.3.U1</w:t>
            </w:r>
            <w:r w:rsidR="008301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A.3.U3</w:t>
            </w:r>
            <w:r w:rsidR="008301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7A597B5F" w14:textId="27B64FF1" w:rsidR="0083017E" w:rsidRPr="007F483B" w:rsidRDefault="008C3646" w:rsidP="0083017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A.3.K2</w:t>
            </w:r>
          </w:p>
        </w:tc>
        <w:tc>
          <w:tcPr>
            <w:tcW w:w="1250" w:type="pct"/>
          </w:tcPr>
          <w:p w14:paraId="5D153D30" w14:textId="3526F1E4" w:rsidR="00821D01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64D493EA" w14:textId="18DFD6AB" w:rsidR="0083017E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>wykład informacyjny, wykład konwersatoryjny, 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4A3B628E" w14:textId="289355EF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>egzamin</w:t>
            </w:r>
            <w:r w:rsidR="00D95041" w:rsidRPr="007F483B">
              <w:rPr>
                <w:rFonts w:eastAsia="Calibri" w:cstheme="minorHAnsi"/>
                <w:color w:val="000000" w:themeColor="text1"/>
              </w:rPr>
              <w:t xml:space="preserve"> pisemny</w:t>
            </w:r>
          </w:p>
          <w:p w14:paraId="37548C43" w14:textId="3237CF21" w:rsidR="00D95041" w:rsidRPr="007F483B" w:rsidRDefault="00D95041" w:rsidP="0083017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kolokwium</w:t>
            </w:r>
            <w:r w:rsidR="0046493C" w:rsidRPr="007F483B">
              <w:rPr>
                <w:rFonts w:cstheme="minorHAnsi"/>
                <w:bCs/>
                <w:color w:val="000000" w:themeColor="text1"/>
              </w:rPr>
              <w:t xml:space="preserve"> pisemne</w:t>
            </w:r>
          </w:p>
          <w:p w14:paraId="46FDEA83" w14:textId="256BB40D" w:rsidR="00D95041" w:rsidRPr="007F483B" w:rsidRDefault="00D95041" w:rsidP="00D95041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>udział w dyskusji</w:t>
            </w:r>
          </w:p>
          <w:p w14:paraId="6340C6AA" w14:textId="77777777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prezentacji</w:t>
            </w:r>
          </w:p>
          <w:p w14:paraId="196FEE60" w14:textId="1D5AA35B" w:rsidR="00D95041" w:rsidRPr="007F483B" w:rsidRDefault="00D95041" w:rsidP="00D95041">
            <w:pPr>
              <w:pStyle w:val="Akapitzlist"/>
              <w:widowControl w:val="0"/>
              <w:autoSpaceDE w:val="0"/>
              <w:autoSpaceDN w:val="0"/>
              <w:adjustRightInd w:val="0"/>
              <w:ind w:left="461" w:right="25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lub </w:t>
            </w:r>
            <w:r w:rsidR="0083017E" w:rsidRPr="007F483B">
              <w:rPr>
                <w:rFonts w:eastAsia="Calibri" w:cstheme="minorHAnsi"/>
                <w:color w:val="000000" w:themeColor="text1"/>
              </w:rPr>
              <w:t>referatu</w:t>
            </w:r>
          </w:p>
          <w:p w14:paraId="229C3A0F" w14:textId="6D395BFB" w:rsidR="00D95041" w:rsidRPr="007F483B" w:rsidRDefault="00356CCA" w:rsidP="00356CCA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="00D95041" w:rsidRPr="007F483B">
              <w:rPr>
                <w:rFonts w:eastAsia="Calibri" w:cstheme="minorHAnsi"/>
                <w:color w:val="000000" w:themeColor="text1"/>
              </w:rPr>
              <w:t xml:space="preserve">postaw studenta </w:t>
            </w:r>
          </w:p>
        </w:tc>
      </w:tr>
      <w:tr w:rsidR="0083017E" w:rsidRPr="007F483B" w14:paraId="1EC582D1" w14:textId="77777777" w:rsidTr="0083017E">
        <w:tc>
          <w:tcPr>
            <w:tcW w:w="1250" w:type="pct"/>
          </w:tcPr>
          <w:p w14:paraId="71F45F08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46EEB8E1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F377D0F" w14:textId="0686E596" w:rsidR="00E47DD2" w:rsidRPr="007F483B" w:rsidRDefault="0083017E" w:rsidP="008C3646">
            <w:pPr>
              <w:autoSpaceDE w:val="0"/>
              <w:ind w:left="1" w:right="1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Psychologia jako dyscyplina naukowa. Procesy poznawcze. Odbiór bodźców. Organizacja i właściwości procesu spostrzegania. Prawa percepcji. Uwaga i jej funkcje. Uwaga i aktywacja mózgu. Funkcje zarządcze umysłu. Procesy myślenia, operacje umysłowe. Rodzaje problemów, fazy rozwiązywania problemów. Poznanie i ewaluacja. Formy uczenia się. Rodzaje pamięci, modele procesu zapamiętywania. Fazy i cykle procesu pamięciowego. Emocje i stres. Procesy emocjonalne. Teorie emocji. Funkcje emocji. Motywacja. Modele procesu motywacyjnego. Źródła motywacji i czynniki uruchamiające. Rodzaje motywacji. Mechanizmy obronne. Siła motywacji. Konflikty motywacyjne. Różnice indywidualne między ludźmi. Inteligencja człowieka. Rodzaje inteligencji, modele strukturalne, listy zdolności. Ujęcia temperamentu i osobowości jako zestawu cech. </w:t>
            </w:r>
            <w:r w:rsidRPr="007F483B">
              <w:rPr>
                <w:rStyle w:val="wrtext"/>
                <w:rFonts w:cstheme="minorHAnsi"/>
                <w:color w:val="000000" w:themeColor="text1"/>
              </w:rPr>
              <w:t xml:space="preserve">Rozwój psychiczny człowieka. </w:t>
            </w:r>
            <w:r w:rsidRPr="007F483B">
              <w:rPr>
                <w:rFonts w:cstheme="minorHAnsi"/>
                <w:color w:val="000000" w:themeColor="text1"/>
              </w:rPr>
              <w:t>Etyczne aspekty psychologii.</w:t>
            </w:r>
          </w:p>
        </w:tc>
      </w:tr>
      <w:tr w:rsidR="0083017E" w:rsidRPr="007F483B" w14:paraId="0C4C1F8F" w14:textId="77777777" w:rsidTr="0083017E">
        <w:tc>
          <w:tcPr>
            <w:tcW w:w="1250" w:type="pct"/>
          </w:tcPr>
          <w:p w14:paraId="1A3841A7" w14:textId="77777777" w:rsidR="0083017E" w:rsidRPr="007F483B" w:rsidRDefault="0083017E" w:rsidP="0083017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Pedagogika ogólna </w:t>
            </w:r>
          </w:p>
        </w:tc>
        <w:tc>
          <w:tcPr>
            <w:tcW w:w="1250" w:type="pct"/>
          </w:tcPr>
          <w:p w14:paraId="43A556C5" w14:textId="0A9DB626" w:rsidR="0083017E" w:rsidRPr="007F483B" w:rsidRDefault="00D817B3" w:rsidP="00B76C6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A.1.W1; A.1.W2; A.1.U1</w:t>
            </w:r>
            <w:r w:rsidR="00753CE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BA723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A.1.U2; </w:t>
            </w:r>
            <w:r w:rsidR="00753CE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A.1.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K1</w:t>
            </w:r>
            <w:r w:rsidR="00BA723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A.1.K2</w:t>
            </w:r>
          </w:p>
          <w:p w14:paraId="38FE9FBB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6784D6B5" w14:textId="07D3E583" w:rsidR="00821D01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6312BE24" w14:textId="51C1A383" w:rsidR="0083017E" w:rsidRPr="007F483B" w:rsidRDefault="00821D01" w:rsidP="00A7457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wykład konwersatoryjny, dyskusja, metoda </w:t>
            </w:r>
            <w:r w:rsidR="00A7457C" w:rsidRPr="007F483B">
              <w:rPr>
                <w:rFonts w:cstheme="minorHAnsi"/>
                <w:bCs/>
                <w:color w:val="000000" w:themeColor="text1"/>
              </w:rPr>
              <w:t>problemowa, ćwiczeniowa oparta na wykorzystaniu różnych źródeł wiedzy</w:t>
            </w:r>
          </w:p>
        </w:tc>
        <w:tc>
          <w:tcPr>
            <w:tcW w:w="1250" w:type="pct"/>
          </w:tcPr>
          <w:p w14:paraId="611544EA" w14:textId="47BB7CC0" w:rsidR="0083017E" w:rsidRPr="007F483B" w:rsidRDefault="0083017E" w:rsidP="007C1917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pisemny</w:t>
            </w:r>
          </w:p>
          <w:p w14:paraId="7EADAAFC" w14:textId="3C35D822" w:rsidR="00A7457C" w:rsidRPr="007F483B" w:rsidRDefault="00A7457C" w:rsidP="00A7457C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0801BD0C" w14:textId="7066B61A" w:rsidR="0083017E" w:rsidRPr="007F483B" w:rsidRDefault="0083017E" w:rsidP="007C1917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</w:t>
            </w:r>
            <w:r w:rsidR="008C2AC7" w:rsidRPr="007F483B">
              <w:rPr>
                <w:rFonts w:cstheme="minorHAnsi"/>
                <w:color w:val="000000" w:themeColor="text1"/>
              </w:rPr>
              <w:t xml:space="preserve"> </w:t>
            </w:r>
            <w:r w:rsidR="00A7457C" w:rsidRPr="007F483B">
              <w:rPr>
                <w:rFonts w:cstheme="minorHAnsi"/>
                <w:color w:val="000000" w:themeColor="text1"/>
              </w:rPr>
              <w:t>pisemne</w:t>
            </w:r>
          </w:p>
          <w:p w14:paraId="45BE2863" w14:textId="77777777" w:rsidR="0083017E" w:rsidRPr="007F483B" w:rsidRDefault="0083017E" w:rsidP="007C1917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referatu lub prezentacji multimedialnej</w:t>
            </w:r>
          </w:p>
          <w:p w14:paraId="2B202C31" w14:textId="4C8A8B1E" w:rsidR="0083017E" w:rsidRPr="007F483B" w:rsidRDefault="0083017E" w:rsidP="00356CCA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</w:t>
            </w:r>
          </w:p>
        </w:tc>
      </w:tr>
      <w:tr w:rsidR="0083017E" w:rsidRPr="007F483B" w14:paraId="2FC58F09" w14:textId="77777777" w:rsidTr="0083017E">
        <w:tc>
          <w:tcPr>
            <w:tcW w:w="1250" w:type="pct"/>
          </w:tcPr>
          <w:p w14:paraId="5F635690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00FCB333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59446438" w14:textId="7932FF5F" w:rsidR="0083017E" w:rsidRPr="007F483B" w:rsidRDefault="00846793" w:rsidP="00E47DD2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Pedagogika jako nauka. </w:t>
            </w:r>
            <w:r w:rsidR="00BA7235" w:rsidRPr="007F483B">
              <w:rPr>
                <w:rFonts w:cstheme="minorHAnsi"/>
                <w:color w:val="000000" w:themeColor="text1"/>
              </w:rPr>
              <w:t>Geneza pedagogiki – powstanie i kształtowanie się pedagogiki jako nauki. Ewolucja tożsamości pedagogiki.</w:t>
            </w:r>
            <w:r w:rsidR="00BA7235" w:rsidRPr="007F483B">
              <w:rPr>
                <w:color w:val="000000" w:themeColor="text1"/>
              </w:rPr>
              <w:t xml:space="preserve"> </w:t>
            </w:r>
            <w:r w:rsidRPr="007F483B">
              <w:rPr>
                <w:color w:val="000000" w:themeColor="text1"/>
              </w:rPr>
              <w:t xml:space="preserve">Przedmiot badań i system pojęciowy współczesnej polskiej pedagogiki. Wychowanie – pojęcie, znaczenia, dylematy. Związek teorii pedagogicznej z praktyką edukacyjną. Znaczenie pedagogiki dla rozwoju osoby i prawidłowych więzi w środowiskach społecznych. Klasyfikacje nauk pedagogicznych. Pogranicza </w:t>
            </w:r>
            <w:r w:rsidR="00ED0D7E" w:rsidRPr="007F483B">
              <w:rPr>
                <w:color w:val="000000" w:themeColor="text1"/>
              </w:rPr>
              <w:t xml:space="preserve">pedagogiki i nauk pomocniczych. </w:t>
            </w:r>
            <w:r w:rsidRPr="007F483B">
              <w:rPr>
                <w:color w:val="000000" w:themeColor="text1"/>
              </w:rPr>
              <w:t xml:space="preserve">Pedagogika </w:t>
            </w:r>
            <w:r w:rsidR="00ED0D7E" w:rsidRPr="007F483B">
              <w:rPr>
                <w:color w:val="000000" w:themeColor="text1"/>
              </w:rPr>
              <w:t>na mapie paradygmatów i teorii. J</w:t>
            </w:r>
            <w:r w:rsidR="00ED0D7E" w:rsidRPr="007F483B">
              <w:rPr>
                <w:rFonts w:cstheme="minorHAnsi"/>
                <w:color w:val="000000" w:themeColor="text1"/>
              </w:rPr>
              <w:t>ęzyk pedagogiki. Podstawowe pojęcia pedagogiki i ich rozumienie. Mapa podstawowych pojęć pedagogicznych. Paradygmaty edukacyjne (istota, odmiany, rozumienie wychowania w kontekście różnych paradygmatów). Wybrane problemy współczesnej pedagogiki.</w:t>
            </w:r>
          </w:p>
        </w:tc>
      </w:tr>
      <w:tr w:rsidR="0083017E" w:rsidRPr="007F483B" w14:paraId="5FB7DF40" w14:textId="77777777" w:rsidTr="0083017E">
        <w:tc>
          <w:tcPr>
            <w:tcW w:w="1250" w:type="pct"/>
          </w:tcPr>
          <w:p w14:paraId="490D2C2D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Historia wychowania</w:t>
            </w:r>
          </w:p>
        </w:tc>
        <w:tc>
          <w:tcPr>
            <w:tcW w:w="1250" w:type="pct"/>
          </w:tcPr>
          <w:p w14:paraId="1964A75F" w14:textId="5F618228" w:rsidR="0083017E" w:rsidRPr="007F483B" w:rsidRDefault="00F57E50" w:rsidP="00B76C6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A.1. W1</w:t>
            </w:r>
            <w:r w:rsidR="00ED0D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A.1.W2</w:t>
            </w:r>
            <w:r w:rsidR="00ED0D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A.1.U1;</w:t>
            </w:r>
          </w:p>
          <w:p w14:paraId="4575A600" w14:textId="00634611" w:rsidR="0083017E" w:rsidRPr="007F483B" w:rsidRDefault="00ED0D7E" w:rsidP="008301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A.1.K1</w:t>
            </w:r>
            <w:r w:rsidR="00F57E5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A.1.K2</w:t>
            </w:r>
          </w:p>
          <w:p w14:paraId="4D6E3A92" w14:textId="77777777" w:rsidR="0083017E" w:rsidRPr="007F483B" w:rsidRDefault="0083017E" w:rsidP="0083017E">
            <w:pPr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858AD5D" w14:textId="324BB11F" w:rsidR="00821D01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7D6D297F" w14:textId="07561041" w:rsidR="00F57E50" w:rsidRPr="007F483B" w:rsidRDefault="00821D01" w:rsidP="00F57E50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</w:t>
            </w:r>
            <w:r w:rsidR="00C76024" w:rsidRPr="007F483B">
              <w:rPr>
                <w:rFonts w:cstheme="minorHAnsi"/>
                <w:bCs/>
                <w:color w:val="000000" w:themeColor="text1"/>
              </w:rPr>
              <w:t>dyskusja,</w:t>
            </w:r>
          </w:p>
          <w:p w14:paraId="11E7F85A" w14:textId="504DE76A" w:rsidR="0083017E" w:rsidRPr="007F483B" w:rsidRDefault="00821D01" w:rsidP="00F57E50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metoda problemowa</w:t>
            </w:r>
            <w:r w:rsidR="00C76024" w:rsidRPr="007F483B">
              <w:rPr>
                <w:rFonts w:cstheme="minorHAnsi"/>
                <w:bCs/>
                <w:color w:val="000000" w:themeColor="text1"/>
              </w:rPr>
              <w:t>, metoda ćwiczeniowa oparta na wykorzystaniu różnych źródeł wiedzy</w:t>
            </w:r>
          </w:p>
        </w:tc>
        <w:tc>
          <w:tcPr>
            <w:tcW w:w="1250" w:type="pct"/>
          </w:tcPr>
          <w:p w14:paraId="0B2F4D7F" w14:textId="77777777" w:rsidR="0083017E" w:rsidRPr="007F483B" w:rsidRDefault="0083017E" w:rsidP="007C1917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egzamin pisemny</w:t>
            </w:r>
          </w:p>
          <w:p w14:paraId="30BCA87A" w14:textId="1FB99DBE" w:rsidR="0083017E" w:rsidRPr="007F483B" w:rsidRDefault="0083017E" w:rsidP="007C1917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</w:t>
            </w:r>
            <w:r w:rsidR="00B76C68" w:rsidRPr="007F483B">
              <w:rPr>
                <w:rFonts w:eastAsia="Calibri" w:cstheme="minorHAnsi"/>
                <w:color w:val="000000" w:themeColor="text1"/>
              </w:rPr>
              <w:t xml:space="preserve"> pisemne</w:t>
            </w:r>
          </w:p>
          <w:p w14:paraId="6A0BA937" w14:textId="39104370" w:rsidR="008C2AC7" w:rsidRPr="007F483B" w:rsidRDefault="00C76024" w:rsidP="007C1917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74EA42DA" w14:textId="1DBFFF3B" w:rsidR="0083017E" w:rsidRPr="007F483B" w:rsidRDefault="0083017E" w:rsidP="007C1917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referatu</w:t>
            </w:r>
            <w:r w:rsidR="00C76024" w:rsidRPr="007F483B">
              <w:rPr>
                <w:rFonts w:eastAsia="Calibri" w:cstheme="minorHAnsi"/>
                <w:color w:val="000000" w:themeColor="text1"/>
              </w:rPr>
              <w:t>, prezentacji</w:t>
            </w:r>
          </w:p>
          <w:p w14:paraId="5A13A9D1" w14:textId="77777777" w:rsidR="0083017E" w:rsidRPr="007F483B" w:rsidRDefault="0083017E" w:rsidP="007C1917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podczas zajęć</w:t>
            </w:r>
          </w:p>
          <w:p w14:paraId="3F66A43F" w14:textId="163746B2" w:rsidR="007C1917" w:rsidRPr="007F483B" w:rsidRDefault="007C1917" w:rsidP="00430505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right="25" w:hanging="284"/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 xml:space="preserve">obserwacja zaangażowania </w:t>
            </w:r>
            <w:r w:rsidR="00CA16E3" w:rsidRPr="007F483B">
              <w:rPr>
                <w:rFonts w:cstheme="minorHAnsi"/>
                <w:bCs/>
                <w:color w:val="000000" w:themeColor="text1"/>
              </w:rPr>
              <w:br/>
            </w:r>
            <w:r w:rsidR="00430505" w:rsidRPr="007F483B">
              <w:rPr>
                <w:rFonts w:cstheme="minorHAnsi"/>
                <w:bCs/>
                <w:color w:val="000000" w:themeColor="text1"/>
              </w:rPr>
              <w:t xml:space="preserve">i postaw </w:t>
            </w:r>
            <w:r w:rsidRPr="007F483B">
              <w:rPr>
                <w:rFonts w:cstheme="minorHAnsi"/>
                <w:color w:val="000000" w:themeColor="text1"/>
              </w:rPr>
              <w:t xml:space="preserve">studenta </w:t>
            </w:r>
          </w:p>
        </w:tc>
      </w:tr>
      <w:tr w:rsidR="0083017E" w:rsidRPr="007F483B" w14:paraId="3D2A16A7" w14:textId="77777777" w:rsidTr="0083017E">
        <w:tc>
          <w:tcPr>
            <w:tcW w:w="1250" w:type="pct"/>
          </w:tcPr>
          <w:p w14:paraId="2BFC7657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Treści programowe</w:t>
            </w:r>
          </w:p>
        </w:tc>
        <w:tc>
          <w:tcPr>
            <w:tcW w:w="3750" w:type="pct"/>
            <w:gridSpan w:val="3"/>
          </w:tcPr>
          <w:p w14:paraId="0F54A427" w14:textId="77777777" w:rsidR="0083017E" w:rsidRPr="007F483B" w:rsidRDefault="0083017E" w:rsidP="0083017E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Historia wychowania jako nauka, jej przedmiot i cele. Wychowanie w starożytnej Grecji. Od cywilizacji helleńskiej do hellenistycznej. Wychowanie w starożytnym Rzymie. Od królestwa poprzez republikę do cesarstwa. Wychowanie </w:t>
            </w:r>
            <w:r w:rsidRPr="007F483B">
              <w:rPr>
                <w:rFonts w:cstheme="minorHAnsi"/>
                <w:color w:val="000000" w:themeColor="text1"/>
              </w:rPr>
              <w:br/>
              <w:t xml:space="preserve">w wiekach średnich. Tło politycznych, społecznych i gospodarczych przemian w Europie. Zmierzch szkoły antycznej. Pierwsze szkoły chrześcijańskie. Rola Ojców Kościoła  w rozwoju edukacji. Czasy Odrodzenia. Geneza renesansu włoskiego. Myśl pedagogiczna zachodnioeuropejskiego renesansu. Wpływ reformacji i kontrreformacji na szkolnictwo w Europie. Okres Oświecenia. Uwarunkowania polityczne, społeczne i gospodarcze w Europie i Polsce. Myśl filozoficzna i naukowa wczesnego Oświecenia. Początki polskiego Oświecenia. Zarys dziejów szkolnictwa </w:t>
            </w:r>
            <w:r w:rsidRPr="007F483B">
              <w:rPr>
                <w:rFonts w:cstheme="minorHAnsi"/>
                <w:color w:val="000000" w:themeColor="text1"/>
              </w:rPr>
              <w:br/>
              <w:t xml:space="preserve">i oświaty w okresie zaborów. Polityka oświatowa zaborców. Tendencje rozwoju myśli pedagogicznej i szkolnictwa europejskiego na przełomie XVIII i XIX wieku. Geneza współczesnej myśli pedagogicznej.  J.H. Pestalozzi – działalność pedagogiczna, teoria nauczania początkowego. F.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Frőebel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 – teoria wychowania przedszkolnego. J.F. Herbart – pedagogika filozoficzna, szkoła tradycyjna.</w:t>
            </w:r>
          </w:p>
        </w:tc>
      </w:tr>
      <w:tr w:rsidR="0083017E" w:rsidRPr="007F483B" w14:paraId="1448E745" w14:textId="77777777" w:rsidTr="0083017E">
        <w:tc>
          <w:tcPr>
            <w:tcW w:w="1250" w:type="pct"/>
          </w:tcPr>
          <w:p w14:paraId="6F249FFB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Biomedyczne podstawy rozwoju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i wychowania</w:t>
            </w:r>
          </w:p>
          <w:p w14:paraId="12B3DE23" w14:textId="2D8F57B6" w:rsidR="003A37C0" w:rsidRPr="007F483B" w:rsidRDefault="003A37C0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50" w:type="pct"/>
          </w:tcPr>
          <w:p w14:paraId="02333320" w14:textId="77777777" w:rsidR="00B83B1C" w:rsidRPr="007F483B" w:rsidRDefault="000B4435" w:rsidP="00B83B1C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B.10.W3; B.10.U1; B.10.K1</w:t>
            </w:r>
          </w:p>
          <w:p w14:paraId="013D129E" w14:textId="77777777" w:rsidR="003C4AD2" w:rsidRPr="007F483B" w:rsidRDefault="003C4AD2" w:rsidP="003C4AD2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K_W02; K_W13; K_U09; K_K01</w:t>
            </w:r>
          </w:p>
          <w:p w14:paraId="195D938C" w14:textId="0C465B8F" w:rsidR="003C4AD2" w:rsidRPr="007F483B" w:rsidRDefault="003C4AD2" w:rsidP="00B83B1C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444BFD78" w14:textId="06728DB7" w:rsidR="00821D01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262E9321" w14:textId="3138361F" w:rsidR="0083017E" w:rsidRPr="007F483B" w:rsidRDefault="00821D01" w:rsidP="006C13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wykład konwersatoryjny, dyskusja, </w:t>
            </w:r>
            <w:r w:rsidR="00602192" w:rsidRPr="007F483B">
              <w:rPr>
                <w:rFonts w:cstheme="minorHAnsi"/>
                <w:bCs/>
                <w:color w:val="000000" w:themeColor="text1"/>
              </w:rPr>
              <w:t xml:space="preserve">opis, </w:t>
            </w:r>
            <w:r w:rsidRPr="007F483B">
              <w:rPr>
                <w:rFonts w:cstheme="minorHAnsi"/>
                <w:bCs/>
                <w:color w:val="000000" w:themeColor="text1"/>
              </w:rPr>
              <w:t>metoda problemowa</w:t>
            </w:r>
          </w:p>
        </w:tc>
        <w:tc>
          <w:tcPr>
            <w:tcW w:w="1250" w:type="pct"/>
          </w:tcPr>
          <w:p w14:paraId="63CF0FFC" w14:textId="77777777" w:rsidR="0083017E" w:rsidRPr="007F483B" w:rsidRDefault="0083017E" w:rsidP="00602192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 pisemne</w:t>
            </w:r>
          </w:p>
          <w:p w14:paraId="73ED2741" w14:textId="037B5CEE" w:rsidR="001E67DF" w:rsidRPr="007F483B" w:rsidRDefault="0094776D" w:rsidP="00602192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19A51CD4" w14:textId="76301377" w:rsidR="0083017E" w:rsidRPr="007F483B" w:rsidRDefault="006C13BA" w:rsidP="00602192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referatu</w:t>
            </w:r>
          </w:p>
          <w:p w14:paraId="6E4FA22B" w14:textId="08B22D7D" w:rsidR="0083017E" w:rsidRPr="007F483B" w:rsidRDefault="0083017E" w:rsidP="00602192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na zajęciach</w:t>
            </w:r>
          </w:p>
          <w:p w14:paraId="000D2B75" w14:textId="7EBDF5B2" w:rsidR="0083017E" w:rsidRPr="007F483B" w:rsidRDefault="0083017E" w:rsidP="00602192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="00430505" w:rsidRPr="007F483B">
              <w:rPr>
                <w:rFonts w:eastAsia="Calibri" w:cstheme="minorHAnsi"/>
                <w:color w:val="000000" w:themeColor="text1"/>
              </w:rPr>
              <w:t xml:space="preserve">postaw </w:t>
            </w:r>
            <w:r w:rsidRPr="007F483B">
              <w:rPr>
                <w:rFonts w:eastAsia="Calibri" w:cstheme="minorHAnsi"/>
                <w:color w:val="000000" w:themeColor="text1"/>
              </w:rPr>
              <w:t xml:space="preserve">studenta </w:t>
            </w:r>
          </w:p>
        </w:tc>
      </w:tr>
      <w:tr w:rsidR="0083017E" w:rsidRPr="007F483B" w14:paraId="257435D0" w14:textId="77777777" w:rsidTr="0083017E">
        <w:tc>
          <w:tcPr>
            <w:tcW w:w="1250" w:type="pct"/>
          </w:tcPr>
          <w:p w14:paraId="4BDD0BA6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7A14AEAB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067DDC2C" w14:textId="43FD0A7F" w:rsidR="008E105A" w:rsidRPr="007F483B" w:rsidRDefault="0083017E" w:rsidP="00935EA5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Aspekty rozwoju biologicznego człowieka. Klasyfikacja czynników wpływających na rozwój biologiczny człowieka. Motoryka człowieka – budowa i rozwój aparatu ruchu, rozwój motoryczności</w:t>
            </w:r>
            <w:r w:rsidR="00B02398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i kształtowanie się postawy ciała, wady postawy. Znaczenie aktywności ruchowej dla zdrowia fizycznego, psychicznego i społecznego</w:t>
            </w:r>
            <w:r w:rsidR="001E67DF" w:rsidRPr="007F483B">
              <w:rPr>
                <w:rFonts w:cstheme="minorHAnsi"/>
                <w:color w:val="000000" w:themeColor="text1"/>
              </w:rPr>
              <w:t xml:space="preserve"> dziecka</w:t>
            </w:r>
            <w:r w:rsidRPr="007F483B">
              <w:rPr>
                <w:rFonts w:cstheme="minorHAnsi"/>
                <w:color w:val="000000" w:themeColor="text1"/>
              </w:rPr>
              <w:t>.</w:t>
            </w:r>
            <w:r w:rsidR="00135C66" w:rsidRPr="007F483B">
              <w:rPr>
                <w:rFonts w:cstheme="minorHAnsi"/>
                <w:color w:val="000000" w:themeColor="text1"/>
              </w:rPr>
              <w:t xml:space="preserve"> Anatomia funkcjonalna układu krążenia, układu oddechowego i układu trawiennego oraz ich patologie w okresie dziecięcym.</w:t>
            </w:r>
            <w:r w:rsidR="00EC4285" w:rsidRPr="007F483B">
              <w:rPr>
                <w:rFonts w:cstheme="minorHAnsi"/>
                <w:color w:val="000000" w:themeColor="text1"/>
              </w:rPr>
              <w:t xml:space="preserve"> Ogólna budowa układu nerwowego. Receptory i narządy zmysłów. </w:t>
            </w:r>
            <w:r w:rsidRPr="007F483B">
              <w:rPr>
                <w:rFonts w:cstheme="minorHAnsi"/>
                <w:color w:val="000000" w:themeColor="text1"/>
              </w:rPr>
              <w:t>Biologiczn</w:t>
            </w:r>
            <w:r w:rsidR="00B02398" w:rsidRPr="007F483B">
              <w:rPr>
                <w:rFonts w:cstheme="minorHAnsi"/>
                <w:color w:val="000000" w:themeColor="text1"/>
              </w:rPr>
              <w:t xml:space="preserve">e aspekty prokreacji – budowa </w:t>
            </w:r>
            <w:r w:rsidR="00B02398" w:rsidRPr="007F483B">
              <w:rPr>
                <w:rFonts w:cstheme="minorHAnsi"/>
                <w:color w:val="000000" w:themeColor="text1"/>
              </w:rPr>
              <w:br/>
              <w:t xml:space="preserve">i </w:t>
            </w:r>
            <w:r w:rsidRPr="007F483B">
              <w:rPr>
                <w:rFonts w:cstheme="minorHAnsi"/>
                <w:color w:val="000000" w:themeColor="text1"/>
              </w:rPr>
              <w:t>fizjologia układu płciowego człowieka. Odporność organizmu</w:t>
            </w:r>
            <w:r w:rsidR="00FD1B10" w:rsidRPr="007F483B">
              <w:rPr>
                <w:rFonts w:cstheme="minorHAnsi"/>
                <w:color w:val="000000" w:themeColor="text1"/>
              </w:rPr>
              <w:t xml:space="preserve"> -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6C13BA" w:rsidRPr="007F483B">
              <w:rPr>
                <w:rFonts w:cstheme="minorHAnsi"/>
                <w:color w:val="000000" w:themeColor="text1"/>
              </w:rPr>
              <w:t>mechanizmy warunkujące. Z</w:t>
            </w:r>
            <w:r w:rsidRPr="007F483B">
              <w:rPr>
                <w:rFonts w:cstheme="minorHAnsi"/>
                <w:color w:val="000000" w:themeColor="text1"/>
              </w:rPr>
              <w:t xml:space="preserve">aburzenia </w:t>
            </w:r>
            <w:r w:rsidR="00EC4285" w:rsidRPr="007F483B">
              <w:rPr>
                <w:rFonts w:cstheme="minorHAnsi"/>
                <w:color w:val="000000" w:themeColor="text1"/>
              </w:rPr>
              <w:t>funkcji układu immunologicznego</w:t>
            </w:r>
            <w:r w:rsidRPr="007F483B">
              <w:rPr>
                <w:rFonts w:cstheme="minorHAnsi"/>
                <w:color w:val="000000" w:themeColor="text1"/>
              </w:rPr>
              <w:t xml:space="preserve">. </w:t>
            </w:r>
          </w:p>
        </w:tc>
      </w:tr>
      <w:tr w:rsidR="0083017E" w:rsidRPr="007F483B" w14:paraId="53D87601" w14:textId="77777777" w:rsidTr="0083017E">
        <w:tc>
          <w:tcPr>
            <w:tcW w:w="1250" w:type="pct"/>
          </w:tcPr>
          <w:p w14:paraId="76413E62" w14:textId="77777777" w:rsidR="0083017E" w:rsidRPr="007F483B" w:rsidRDefault="0083017E" w:rsidP="0083017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Współczesne systemy edukacyjne</w:t>
            </w:r>
          </w:p>
        </w:tc>
        <w:tc>
          <w:tcPr>
            <w:tcW w:w="1250" w:type="pct"/>
          </w:tcPr>
          <w:p w14:paraId="27233D23" w14:textId="12E5AC26" w:rsidR="00E35102" w:rsidRPr="007F483B" w:rsidRDefault="00E35102" w:rsidP="003C4AD2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A.2.W5; </w:t>
            </w:r>
            <w:r w:rsidR="0071635C" w:rsidRPr="007F483B">
              <w:rPr>
                <w:rFonts w:cstheme="minorHAnsi"/>
                <w:color w:val="000000" w:themeColor="text1"/>
              </w:rPr>
              <w:t>A.2.U5</w:t>
            </w:r>
            <w:r w:rsidRPr="007F483B">
              <w:rPr>
                <w:rFonts w:cstheme="minorHAnsi"/>
                <w:color w:val="000000" w:themeColor="text1"/>
              </w:rPr>
              <w:t>; A.1.K1</w:t>
            </w:r>
          </w:p>
          <w:p w14:paraId="481CC606" w14:textId="24AA0E9C" w:rsidR="003C4AD2" w:rsidRPr="007F483B" w:rsidRDefault="003C4AD2" w:rsidP="003C4AD2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K_W05; K_U01; K_K03</w:t>
            </w:r>
          </w:p>
          <w:p w14:paraId="3B33AA65" w14:textId="77777777" w:rsidR="003C4AD2" w:rsidRPr="007F483B" w:rsidRDefault="003C4AD2" w:rsidP="003C4EF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4503FE4E" w14:textId="77777777" w:rsidR="008609D3" w:rsidRPr="007F483B" w:rsidRDefault="008609D3" w:rsidP="00E35102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405E9F32" w14:textId="77777777" w:rsidR="0083017E" w:rsidRPr="007F483B" w:rsidRDefault="0083017E" w:rsidP="00E35102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2ACCFD6D" w14:textId="53DB5821" w:rsidR="00821D01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7DDE1F25" w14:textId="58BA9359" w:rsidR="0083017E" w:rsidRPr="007F483B" w:rsidRDefault="00821D01" w:rsidP="00CE394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wykład konwersatoryjny, dyskusja, </w:t>
            </w:r>
            <w:r w:rsidR="00CE394F" w:rsidRPr="007F483B">
              <w:rPr>
                <w:rFonts w:cstheme="minorHAnsi"/>
                <w:bCs/>
                <w:color w:val="000000" w:themeColor="text1"/>
              </w:rPr>
              <w:t>opis,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CE394F" w:rsidRPr="007F483B">
              <w:rPr>
                <w:rFonts w:cstheme="minorHAnsi"/>
                <w:color w:val="000000" w:themeColor="text1"/>
              </w:rPr>
              <w:t xml:space="preserve">burza mózgów, </w:t>
            </w:r>
            <w:r w:rsidR="00CE394F" w:rsidRPr="007F483B">
              <w:rPr>
                <w:rFonts w:cstheme="minorHAnsi"/>
                <w:bCs/>
                <w:color w:val="000000" w:themeColor="text1"/>
              </w:rPr>
              <w:t xml:space="preserve">metoda sytuacyjna, </w:t>
            </w:r>
            <w:r w:rsidR="00CE394F" w:rsidRPr="007F483B">
              <w:rPr>
                <w:rFonts w:cstheme="minorHAnsi"/>
                <w:color w:val="000000" w:themeColor="text1"/>
              </w:rPr>
              <w:t>ćwiczeniowa oparta na wykorzystaniu różnych źródeł wiedzy</w:t>
            </w:r>
          </w:p>
        </w:tc>
        <w:tc>
          <w:tcPr>
            <w:tcW w:w="1250" w:type="pct"/>
          </w:tcPr>
          <w:p w14:paraId="4D5DB8FD" w14:textId="2EA8B7F5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</w:t>
            </w:r>
            <w:r w:rsidR="002B2BEA"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  <w:r w:rsidR="00F57E50" w:rsidRPr="007F483B">
              <w:rPr>
                <w:rFonts w:eastAsia="Calibri" w:cstheme="minorHAnsi"/>
                <w:color w:val="000000" w:themeColor="text1"/>
              </w:rPr>
              <w:t>pisemne</w:t>
            </w:r>
          </w:p>
          <w:p w14:paraId="19A5ECE6" w14:textId="098227EF" w:rsidR="0094776D" w:rsidRPr="007F483B" w:rsidRDefault="0094776D" w:rsidP="0083017E">
            <w:pPr>
              <w:pStyle w:val="Akapitzlist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1F8EA724" w14:textId="77777777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eastAsia="Calibri" w:cstheme="minorHAnsi"/>
                <w:color w:val="000000" w:themeColor="text1"/>
              </w:rPr>
              <w:t>prezentacji</w:t>
            </w:r>
          </w:p>
          <w:p w14:paraId="3EAED2C4" w14:textId="1ABB3606" w:rsidR="0083017E" w:rsidRPr="007F483B" w:rsidRDefault="0083017E" w:rsidP="00356CCA">
            <w:pPr>
              <w:pStyle w:val="Akapitzlist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 postaw studenta podczas zajęć</w:t>
            </w:r>
          </w:p>
        </w:tc>
      </w:tr>
      <w:tr w:rsidR="0083017E" w:rsidRPr="007F483B" w14:paraId="67FADF88" w14:textId="77777777" w:rsidTr="00B95C50">
        <w:trPr>
          <w:trHeight w:val="693"/>
        </w:trPr>
        <w:tc>
          <w:tcPr>
            <w:tcW w:w="1250" w:type="pct"/>
          </w:tcPr>
          <w:p w14:paraId="3233E52C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Treści programowe</w:t>
            </w:r>
          </w:p>
        </w:tc>
        <w:tc>
          <w:tcPr>
            <w:tcW w:w="3750" w:type="pct"/>
            <w:gridSpan w:val="3"/>
          </w:tcPr>
          <w:p w14:paraId="0BEB968A" w14:textId="1643CD9F" w:rsidR="0083017E" w:rsidRPr="007F483B" w:rsidRDefault="0083017E" w:rsidP="003C4AD2">
            <w:pPr>
              <w:pStyle w:val="Tekstpodstawowy"/>
              <w:tabs>
                <w:tab w:val="left" w:pos="561"/>
              </w:tabs>
              <w:spacing w:before="0"/>
              <w:ind w:left="0" w:firstLine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Zajęcia mają głównie na celu zaznajomienie studentów z systemami edukacyjnymi wybranych krajów. Tematyka zajęć dotyczy systemu edukacji – jego elementów składowych, polityki edukacyjnej. Treści programowe zawierają zagadnienia</w:t>
            </w:r>
            <w:r w:rsidR="003C4AD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między innymi zagadnienia: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nurty i prądy we współczesnych sy</w:t>
            </w:r>
            <w:r w:rsidR="003C4EF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stemach edukacyjnych; </w:t>
            </w:r>
            <w:r w:rsidR="003C4AD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analiza porównawcza systemów edukacyjnych </w:t>
            </w:r>
            <w:r w:rsidR="003C4EF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wybranych</w:t>
            </w:r>
            <w:r w:rsidR="003C4AD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państw świata;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edukacja przedszkolna</w:t>
            </w:r>
            <w:r w:rsidR="00754B0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i wczesnoszkolna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– systemy edukacji wybranych krajów.</w:t>
            </w:r>
          </w:p>
        </w:tc>
      </w:tr>
      <w:tr w:rsidR="0083017E" w:rsidRPr="007F483B" w14:paraId="5E7C061C" w14:textId="77777777" w:rsidTr="0083017E">
        <w:tc>
          <w:tcPr>
            <w:tcW w:w="1250" w:type="pct"/>
          </w:tcPr>
          <w:p w14:paraId="1E5E557A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Socjologia edukacji</w:t>
            </w:r>
          </w:p>
        </w:tc>
        <w:tc>
          <w:tcPr>
            <w:tcW w:w="1250" w:type="pct"/>
          </w:tcPr>
          <w:p w14:paraId="770D2971" w14:textId="3F704685" w:rsidR="0065752E" w:rsidRPr="007F483B" w:rsidRDefault="0065752E" w:rsidP="00805A8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K_W04; K_W05; K_U12; K_K05; K_K06</w:t>
            </w:r>
          </w:p>
        </w:tc>
        <w:tc>
          <w:tcPr>
            <w:tcW w:w="1250" w:type="pct"/>
          </w:tcPr>
          <w:p w14:paraId="7F55D7C0" w14:textId="70271D86" w:rsidR="00821D01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2C7545AC" w14:textId="40696359" w:rsidR="0083017E" w:rsidRPr="007F483B" w:rsidRDefault="00821D01" w:rsidP="00805A8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wykład konwersatoryjny, dyskusja, </w:t>
            </w:r>
            <w:r w:rsidR="00805A84" w:rsidRPr="007F483B">
              <w:rPr>
                <w:rFonts w:cstheme="minorHAnsi"/>
                <w:bCs/>
                <w:color w:val="000000" w:themeColor="text1"/>
              </w:rPr>
              <w:t xml:space="preserve">burza mózgów, </w:t>
            </w:r>
            <w:r w:rsidRPr="007F483B">
              <w:rPr>
                <w:rFonts w:cstheme="minorHAnsi"/>
                <w:bCs/>
                <w:color w:val="000000" w:themeColor="text1"/>
              </w:rPr>
              <w:t>metoda problemowa</w:t>
            </w:r>
          </w:p>
        </w:tc>
        <w:tc>
          <w:tcPr>
            <w:tcW w:w="1250" w:type="pct"/>
          </w:tcPr>
          <w:p w14:paraId="29FE9E12" w14:textId="3F377709" w:rsidR="0083017E" w:rsidRPr="007F483B" w:rsidRDefault="00527014" w:rsidP="002E761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 pisemne</w:t>
            </w:r>
          </w:p>
          <w:p w14:paraId="59346D26" w14:textId="26AF4896" w:rsidR="0094776D" w:rsidRPr="007F483B" w:rsidRDefault="0094776D" w:rsidP="002E761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2802D010" w14:textId="31D3D194" w:rsidR="0083017E" w:rsidRPr="007F483B" w:rsidRDefault="0083017E" w:rsidP="002E761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</w:t>
            </w:r>
            <w:r w:rsidR="00527014" w:rsidRPr="007F483B">
              <w:rPr>
                <w:rFonts w:eastAsia="Calibri" w:cstheme="minorHAnsi"/>
                <w:color w:val="000000" w:themeColor="text1"/>
              </w:rPr>
              <w:t>otowanie i prezentacja referatu</w:t>
            </w:r>
          </w:p>
          <w:p w14:paraId="0EF4C025" w14:textId="21103A37" w:rsidR="0083017E" w:rsidRPr="007F483B" w:rsidRDefault="0083017E" w:rsidP="002E761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="002E761E" w:rsidRPr="007F483B">
              <w:rPr>
                <w:rFonts w:eastAsia="Calibri" w:cstheme="minorHAnsi"/>
                <w:color w:val="000000" w:themeColor="text1"/>
              </w:rPr>
              <w:t>postaw studenta</w:t>
            </w:r>
          </w:p>
        </w:tc>
      </w:tr>
      <w:tr w:rsidR="0083017E" w:rsidRPr="007F483B" w14:paraId="7A6E9F94" w14:textId="77777777" w:rsidTr="0083017E">
        <w:tc>
          <w:tcPr>
            <w:tcW w:w="1250" w:type="pct"/>
          </w:tcPr>
          <w:p w14:paraId="570342A0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331FE7E4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7E50BCF9" w14:textId="69B73BF6" w:rsidR="00846793" w:rsidRPr="007F483B" w:rsidRDefault="006C13BA" w:rsidP="00185FAC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Geneza, istota i rozwój </w:t>
            </w:r>
            <w:r w:rsidR="0083017E" w:rsidRPr="007F483B">
              <w:rPr>
                <w:rFonts w:cstheme="minorHAnsi"/>
                <w:color w:val="000000" w:themeColor="text1"/>
              </w:rPr>
              <w:t>socjologii.</w:t>
            </w:r>
            <w:r w:rsidR="005B45F2" w:rsidRPr="007F483B">
              <w:rPr>
                <w:rFonts w:cstheme="minorHAnsi"/>
                <w:color w:val="000000" w:themeColor="text1"/>
              </w:rPr>
              <w:t xml:space="preserve"> Teorie socjologiczne.</w:t>
            </w:r>
            <w:r w:rsidR="0083017E" w:rsidRPr="007F483B">
              <w:rPr>
                <w:rFonts w:cstheme="minorHAnsi"/>
                <w:color w:val="000000" w:themeColor="text1"/>
              </w:rPr>
              <w:t xml:space="preserve"> Kultura i jej budowa oraz mechanizmy wpływu kultury na życie społeczne; znaczenie proces</w:t>
            </w:r>
            <w:r w:rsidR="00185FAC" w:rsidRPr="007F483B">
              <w:rPr>
                <w:rFonts w:cstheme="minorHAnsi"/>
                <w:color w:val="000000" w:themeColor="text1"/>
              </w:rPr>
              <w:t>u dyfuzji kultur; kultura masowa</w:t>
            </w:r>
            <w:r w:rsidR="0083017E" w:rsidRPr="007F483B">
              <w:rPr>
                <w:rFonts w:cstheme="minorHAnsi"/>
                <w:color w:val="000000" w:themeColor="text1"/>
              </w:rPr>
              <w:t>, jej cechy i znaczenie. Teorie osobowości społecznej. Proces kształtowania się więzi społecznej. Społeczeństwo i jego budowa. Grupa rówieśnicza i rodzina. Tech</w:t>
            </w:r>
            <w:r w:rsidR="00185FAC" w:rsidRPr="007F483B">
              <w:rPr>
                <w:rFonts w:cstheme="minorHAnsi"/>
                <w:color w:val="000000" w:themeColor="text1"/>
              </w:rPr>
              <w:t xml:space="preserve">niki i metody badań społecznych. </w:t>
            </w:r>
            <w:r w:rsidR="00846793" w:rsidRPr="007F483B">
              <w:rPr>
                <w:color w:val="000000" w:themeColor="text1"/>
              </w:rPr>
              <w:t xml:space="preserve">Wybrane teorie socjologiczne jako podstawa kształtowania się koncepcji socjologii edukacji. Socjalizacja w społeczeństwie ponowoczesnym. Socjologiczne opisy współczesności: funkcje edukacji w życiu społeczeństw i egzystencji jednostek. Typy i role ideologii w życiu społecznym, ulokowanie społeczne, blokady i możliwości rozwojowe różnych grup społecznych oraz elementy socjologii edukacji. Szkoła/przedszkole jako środowisko społeczne. Dziecko lub uczeń i jego środowisko. Typy relacji międzyludzkich oraz procesy rządzące tymi relacjami. </w:t>
            </w:r>
          </w:p>
        </w:tc>
      </w:tr>
      <w:tr w:rsidR="0083017E" w:rsidRPr="007F483B" w14:paraId="5BB8DF29" w14:textId="77777777" w:rsidTr="0083017E">
        <w:tc>
          <w:tcPr>
            <w:tcW w:w="1250" w:type="pct"/>
            <w:vAlign w:val="center"/>
          </w:tcPr>
          <w:p w14:paraId="00ECEC2D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Komunikacja społeczna</w:t>
            </w:r>
          </w:p>
          <w:p w14:paraId="1C2D341F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0D353E77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4EAA18DC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4309903" w14:textId="216FE3B6" w:rsidR="00AB5006" w:rsidRPr="007F483B" w:rsidRDefault="00F40FC7" w:rsidP="003F28E4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eastAsia="TimesNewRoman" w:cstheme="minorHAnsi"/>
                <w:color w:val="000000" w:themeColor="text1"/>
              </w:rPr>
              <w:t xml:space="preserve">A2.W3; A2.U6; </w:t>
            </w:r>
            <w:r w:rsidR="00F11212" w:rsidRPr="007F483B">
              <w:rPr>
                <w:rFonts w:eastAsia="TimesNewRoman" w:cstheme="minorHAnsi"/>
                <w:color w:val="000000" w:themeColor="text1"/>
              </w:rPr>
              <w:t>A2.K3;</w:t>
            </w:r>
          </w:p>
          <w:p w14:paraId="16D8E103" w14:textId="33D285B3" w:rsidR="006832C4" w:rsidRPr="007F483B" w:rsidRDefault="006832C4" w:rsidP="006832C4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eastAsia="TimesNewRoman" w:cstheme="minorHAnsi"/>
                <w:color w:val="000000" w:themeColor="text1"/>
              </w:rPr>
              <w:t xml:space="preserve">A3.W4; A3.W5; A3.U2; A3.U3; </w:t>
            </w:r>
            <w:r w:rsidR="00F11212" w:rsidRPr="007F483B">
              <w:rPr>
                <w:rFonts w:eastAsia="TimesNewRoman" w:cstheme="minorHAnsi"/>
                <w:color w:val="000000" w:themeColor="text1"/>
              </w:rPr>
              <w:t>A3.K3;</w:t>
            </w:r>
          </w:p>
          <w:p w14:paraId="25D2BC0B" w14:textId="77777777" w:rsidR="00AB5006" w:rsidRPr="007F483B" w:rsidRDefault="00F11212" w:rsidP="00437828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eastAsia="TimesNewRoman" w:cstheme="minorHAnsi"/>
                <w:color w:val="000000" w:themeColor="text1"/>
              </w:rPr>
              <w:t>I.W1; I</w:t>
            </w:r>
            <w:r w:rsidR="00802EC2" w:rsidRPr="007F483B">
              <w:rPr>
                <w:rFonts w:eastAsia="TimesNewRoman" w:cstheme="minorHAnsi"/>
                <w:color w:val="000000" w:themeColor="text1"/>
              </w:rPr>
              <w:t>.U1</w:t>
            </w:r>
            <w:r w:rsidR="002100F2" w:rsidRPr="007F483B">
              <w:rPr>
                <w:rFonts w:eastAsia="TimesNewRoman" w:cstheme="minorHAnsi"/>
                <w:color w:val="000000" w:themeColor="text1"/>
              </w:rPr>
              <w:t>;</w:t>
            </w:r>
            <w:r w:rsidR="00802EC2" w:rsidRPr="007F483B">
              <w:rPr>
                <w:rFonts w:eastAsia="TimesNewRoman" w:cstheme="minorHAnsi"/>
                <w:color w:val="000000" w:themeColor="text1"/>
              </w:rPr>
              <w:t xml:space="preserve"> </w:t>
            </w:r>
            <w:r w:rsidR="002100F2" w:rsidRPr="007F483B">
              <w:rPr>
                <w:rFonts w:eastAsia="TimesNewRoman" w:cstheme="minorHAnsi"/>
                <w:color w:val="000000" w:themeColor="text1"/>
              </w:rPr>
              <w:t>I.K1</w:t>
            </w:r>
          </w:p>
          <w:p w14:paraId="2084CB17" w14:textId="77777777" w:rsidR="003F28E4" w:rsidRPr="007F483B" w:rsidRDefault="003F28E4" w:rsidP="003F28E4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K_W17; K_U05; K_U14; K_K05</w:t>
            </w:r>
          </w:p>
          <w:p w14:paraId="6E8885E6" w14:textId="68948C2E" w:rsidR="003F28E4" w:rsidRPr="007F483B" w:rsidRDefault="003F28E4" w:rsidP="00437828">
            <w:pPr>
              <w:jc w:val="center"/>
              <w:rPr>
                <w:rFonts w:eastAsia="TimesNewRoman"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67F825A9" w14:textId="1162350E" w:rsidR="002A1EBA" w:rsidRPr="007F483B" w:rsidRDefault="002A1EBA" w:rsidP="009C374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550EF0AD" w14:textId="7BA75873" w:rsidR="0083017E" w:rsidRPr="007F483B" w:rsidRDefault="008E08ED" w:rsidP="00C15A3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</w:t>
            </w:r>
            <w:r w:rsidR="005A0582" w:rsidRPr="007F483B">
              <w:rPr>
                <w:rFonts w:cstheme="minorHAnsi"/>
                <w:bCs/>
                <w:color w:val="000000" w:themeColor="text1"/>
              </w:rPr>
              <w:t xml:space="preserve"> dyskusja,</w:t>
            </w:r>
            <w:r w:rsidR="00D720E8"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C15A36" w:rsidRPr="007F483B">
              <w:rPr>
                <w:rFonts w:cstheme="minorHAnsi"/>
                <w:bCs/>
                <w:color w:val="000000" w:themeColor="text1"/>
              </w:rPr>
              <w:t>opis, prezentacja</w:t>
            </w:r>
            <w:r w:rsidR="009C3741"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="00D720E8" w:rsidRPr="007F483B">
              <w:rPr>
                <w:rFonts w:cstheme="minorHAnsi"/>
                <w:bCs/>
                <w:color w:val="000000" w:themeColor="text1"/>
              </w:rPr>
              <w:t>metoda sytuacyjna</w:t>
            </w:r>
          </w:p>
        </w:tc>
        <w:tc>
          <w:tcPr>
            <w:tcW w:w="1250" w:type="pct"/>
          </w:tcPr>
          <w:p w14:paraId="3933ED06" w14:textId="6B555782" w:rsidR="0083017E" w:rsidRPr="007F483B" w:rsidRDefault="0083017E" w:rsidP="009C3741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kolokwium </w:t>
            </w:r>
            <w:r w:rsidR="0094776D" w:rsidRPr="007F483B">
              <w:rPr>
                <w:rFonts w:cstheme="minorHAnsi"/>
                <w:color w:val="000000" w:themeColor="text1"/>
              </w:rPr>
              <w:t xml:space="preserve">pisemne </w:t>
            </w:r>
          </w:p>
          <w:p w14:paraId="1818C04C" w14:textId="77777777" w:rsidR="0083017E" w:rsidRPr="007F483B" w:rsidRDefault="0083017E" w:rsidP="009C3741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0895D12B" w14:textId="1BBD221A" w:rsidR="0083017E" w:rsidRPr="007F483B" w:rsidRDefault="0083017E" w:rsidP="009C3741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41D1F29F" w14:textId="2C899372" w:rsidR="00C15A36" w:rsidRPr="007F483B" w:rsidRDefault="00C15A36" w:rsidP="009C3741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 multimedialnej</w:t>
            </w:r>
          </w:p>
          <w:p w14:paraId="124562D0" w14:textId="77777777" w:rsidR="009C3741" w:rsidRPr="007F483B" w:rsidRDefault="0083017E" w:rsidP="009C3741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ocena </w:t>
            </w:r>
            <w:r w:rsidR="009C3741" w:rsidRPr="007F483B">
              <w:rPr>
                <w:rFonts w:cstheme="minorHAnsi"/>
                <w:color w:val="000000" w:themeColor="text1"/>
              </w:rPr>
              <w:t>indywidualnej pracy studenta</w:t>
            </w:r>
          </w:p>
          <w:p w14:paraId="12F4FDCA" w14:textId="20544742" w:rsidR="0083017E" w:rsidRPr="007F483B" w:rsidRDefault="00AB5006" w:rsidP="009C3741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obserwacja postaw studenta</w:t>
            </w:r>
            <w:r w:rsidR="0094776D"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</w:p>
        </w:tc>
      </w:tr>
      <w:tr w:rsidR="0083017E" w:rsidRPr="007F483B" w14:paraId="4005EE06" w14:textId="77777777" w:rsidTr="0083017E">
        <w:tc>
          <w:tcPr>
            <w:tcW w:w="1250" w:type="pct"/>
          </w:tcPr>
          <w:p w14:paraId="5E560B3F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470B83D4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25FA6A8C" w14:textId="27CB8DCC" w:rsidR="00F11212" w:rsidRPr="007F483B" w:rsidRDefault="00F11212" w:rsidP="008301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12D63D9A" w14:textId="029D67D5" w:rsidR="008E08ED" w:rsidRPr="007F483B" w:rsidRDefault="0083017E" w:rsidP="005A0582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Proces komunikowania i jego elementy. Znaczenie i funkcje komunikowania. Poziomy komunikowania. Werbalne </w:t>
            </w:r>
            <w:r w:rsidR="005A0582" w:rsidRPr="007F483B">
              <w:rPr>
                <w:rFonts w:cstheme="minorHAnsi"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t xml:space="preserve">i niewerbalne aspekty komunikacji. Formy komunikacji werbalnej. Rodzaje komunikatów niewerbalnych. Wybrane systemy komunikowania społecznego i ich specyfika. System komunikowania organizacyjnego. System komunikowania masowego. Cechy i funkcje komunikowania masowego. Środki komunikowania masowego i ich społeczna rola. Warunki skutecznego komunikowania w praktycznej działalności pedagogicznej. </w:t>
            </w:r>
            <w:r w:rsidR="008E08ED" w:rsidRPr="007F483B">
              <w:rPr>
                <w:rFonts w:cstheme="minorHAnsi"/>
                <w:color w:val="000000" w:themeColor="text1"/>
              </w:rPr>
              <w:t xml:space="preserve">Style komunikacji interpersonalnej. </w:t>
            </w:r>
            <w:r w:rsidR="008E08ED" w:rsidRPr="007F483B">
              <w:rPr>
                <w:rFonts w:eastAsia="Times New Roman" w:cstheme="minorHAnsi"/>
                <w:color w:val="000000" w:themeColor="text1"/>
              </w:rPr>
              <w:t>Komunikacja werbalna – zasady nawiązyw</w:t>
            </w:r>
            <w:r w:rsidR="00D720E8" w:rsidRPr="007F483B">
              <w:rPr>
                <w:rFonts w:eastAsia="Times New Roman" w:cstheme="minorHAnsi"/>
                <w:color w:val="000000" w:themeColor="text1"/>
              </w:rPr>
              <w:t xml:space="preserve">ania i prowadzenia konwersacji </w:t>
            </w:r>
            <w:r w:rsidR="008E08ED" w:rsidRPr="007F483B">
              <w:rPr>
                <w:rFonts w:eastAsia="Times New Roman" w:cstheme="minorHAnsi"/>
                <w:color w:val="000000" w:themeColor="text1"/>
              </w:rPr>
              <w:t xml:space="preserve">w sytuacjach  </w:t>
            </w:r>
            <w:r w:rsidR="008E08ED" w:rsidRPr="007F483B">
              <w:rPr>
                <w:rFonts w:eastAsia="Times New Roman" w:cstheme="minorHAnsi"/>
                <w:color w:val="000000" w:themeColor="text1"/>
              </w:rPr>
              <w:lastRenderedPageBreak/>
              <w:t xml:space="preserve">zawodowych. </w:t>
            </w:r>
            <w:r w:rsidR="008E08ED" w:rsidRPr="007F483B">
              <w:rPr>
                <w:rFonts w:cstheme="minorHAnsi"/>
                <w:color w:val="000000" w:themeColor="text1"/>
              </w:rPr>
              <w:t xml:space="preserve">Zasady aktywnego słuchania. Komunikacja niewerbalna. Analiza komunikatów niewerbalnych. Bariery komunikacyjne jako przyczyna niepowodzeń i konfliktów. Bariery komunikacyjne w klasie. Techniki komunikowania w sytuacjach konfliktowych. </w:t>
            </w:r>
          </w:p>
        </w:tc>
      </w:tr>
      <w:tr w:rsidR="0083017E" w:rsidRPr="007F483B" w14:paraId="6AD6320E" w14:textId="77777777" w:rsidTr="0083017E">
        <w:tc>
          <w:tcPr>
            <w:tcW w:w="1250" w:type="pct"/>
            <w:vAlign w:val="center"/>
          </w:tcPr>
          <w:p w14:paraId="3E89350C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Etyka zawodu nauczyciela</w:t>
            </w:r>
          </w:p>
          <w:p w14:paraId="30C4D12C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0999473A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584E1F10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9C3D8D6" w14:textId="206B44C1" w:rsidR="00B12B6A" w:rsidRPr="007F483B" w:rsidRDefault="003F28E4" w:rsidP="0083017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A.1.W3; A.1.U4; A.1.K4</w:t>
            </w:r>
          </w:p>
          <w:p w14:paraId="4F919F87" w14:textId="291DFC01" w:rsidR="008E3124" w:rsidRPr="007F483B" w:rsidRDefault="008E3124" w:rsidP="00243F0A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4D86047D" w14:textId="77777777" w:rsidR="00243F0A" w:rsidRPr="007F483B" w:rsidRDefault="00243F0A" w:rsidP="00243F0A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55433DD9" w14:textId="4E3968B8" w:rsidR="0083017E" w:rsidRPr="007F483B" w:rsidRDefault="0083017E" w:rsidP="002100F2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1E5B472A" w14:textId="18D5EC5D" w:rsidR="00B12B6A" w:rsidRPr="007F483B" w:rsidRDefault="00B12B6A" w:rsidP="00B12B6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6156248A" w14:textId="77777777" w:rsidR="0083017E" w:rsidRPr="007F483B" w:rsidRDefault="00B12B6A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dyskusja, </w:t>
            </w:r>
            <w:r w:rsidR="00753CE4" w:rsidRPr="007F483B">
              <w:rPr>
                <w:rFonts w:cstheme="minorHAnsi"/>
                <w:bCs/>
                <w:color w:val="000000" w:themeColor="text1"/>
              </w:rPr>
              <w:t>metoda problemowa</w:t>
            </w:r>
            <w:r w:rsidR="00821D01" w:rsidRPr="007F483B">
              <w:rPr>
                <w:rFonts w:cstheme="minorHAnsi"/>
                <w:bCs/>
                <w:color w:val="000000" w:themeColor="text1"/>
              </w:rPr>
              <w:t>,</w:t>
            </w:r>
          </w:p>
          <w:p w14:paraId="52915ED1" w14:textId="67D3E1B0" w:rsidR="00821D01" w:rsidRPr="007F483B" w:rsidRDefault="00821D01" w:rsidP="00821D01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metoda sytuacyjna</w:t>
            </w:r>
          </w:p>
        </w:tc>
        <w:tc>
          <w:tcPr>
            <w:tcW w:w="1250" w:type="pct"/>
          </w:tcPr>
          <w:p w14:paraId="2DEF4A33" w14:textId="77777777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 pisemne</w:t>
            </w:r>
          </w:p>
          <w:p w14:paraId="4FFE4AF0" w14:textId="77777777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698DACCE" w14:textId="77777777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47A6F372" w14:textId="3A819A29" w:rsidR="00B12B6A" w:rsidRPr="007F483B" w:rsidRDefault="00B12B6A" w:rsidP="0083017E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obserwacja postaw studenta</w:t>
            </w:r>
          </w:p>
        </w:tc>
      </w:tr>
      <w:tr w:rsidR="0083017E" w:rsidRPr="007F483B" w14:paraId="73087807" w14:textId="77777777" w:rsidTr="0083017E">
        <w:tc>
          <w:tcPr>
            <w:tcW w:w="1250" w:type="pct"/>
          </w:tcPr>
          <w:p w14:paraId="364B3487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7E2AF92E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51A64741" w14:textId="30A5562F" w:rsidR="00554300" w:rsidRPr="007F483B" w:rsidRDefault="00753CE4" w:rsidP="006134BE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Problemy etyczne zawodu nauczyciela. Próby i przykłady kodyfikacji norm etycznych zawodu nauczyciela. Odpowiedzialność i sprawiedliwość podstawami etyki zawodowej nauczyciela. Etyczne aspekty oceniania. </w:t>
            </w:r>
            <w:r w:rsidR="00CD514E" w:rsidRPr="007F483B">
              <w:rPr>
                <w:rFonts w:cstheme="minorHAnsi"/>
                <w:color w:val="000000" w:themeColor="text1"/>
              </w:rPr>
              <w:t xml:space="preserve">Rola </w:t>
            </w:r>
            <w:r w:rsidR="006134BE" w:rsidRPr="007F483B">
              <w:rPr>
                <w:rFonts w:cstheme="minorHAnsi"/>
                <w:color w:val="000000" w:themeColor="text1"/>
              </w:rPr>
              <w:t>wychowawcy w procesie kształtowania postaw etycznych i moralnych uczniów.</w:t>
            </w:r>
            <w:r w:rsidR="006134BE" w:rsidRPr="007F483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554300" w:rsidRPr="007F483B">
              <w:rPr>
                <w:color w:val="000000" w:themeColor="text1"/>
              </w:rPr>
              <w:t>Etyka słowa. Etyka i profesjonalizm w zawodzie na</w:t>
            </w:r>
            <w:r w:rsidR="00B12B6A" w:rsidRPr="007F483B">
              <w:rPr>
                <w:color w:val="000000" w:themeColor="text1"/>
              </w:rPr>
              <w:t>uczyciela przedszkola i klas I-III</w:t>
            </w:r>
            <w:r w:rsidR="00554300" w:rsidRPr="007F483B">
              <w:rPr>
                <w:color w:val="000000" w:themeColor="text1"/>
              </w:rPr>
              <w:t xml:space="preserve"> szkoły podstawowej. </w:t>
            </w:r>
          </w:p>
        </w:tc>
      </w:tr>
      <w:tr w:rsidR="0083017E" w:rsidRPr="007F483B" w14:paraId="3930AA85" w14:textId="77777777" w:rsidTr="0083017E">
        <w:tc>
          <w:tcPr>
            <w:tcW w:w="1250" w:type="pct"/>
          </w:tcPr>
          <w:p w14:paraId="26F1A892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Informatyka</w:t>
            </w:r>
          </w:p>
        </w:tc>
        <w:tc>
          <w:tcPr>
            <w:tcW w:w="1250" w:type="pct"/>
          </w:tcPr>
          <w:p w14:paraId="1FDC9E9D" w14:textId="1745CF6D" w:rsidR="0083017E" w:rsidRPr="007F483B" w:rsidRDefault="00802EC2" w:rsidP="0094776D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B.5.W1;  B.5.W2; B.5.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W3;</w:t>
            </w:r>
          </w:p>
          <w:p w14:paraId="6DBDC200" w14:textId="3BA4FEB5" w:rsidR="0083017E" w:rsidRPr="007F483B" w:rsidRDefault="00802EC2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B.5.W4; B.5.W5;  B.5.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W6;</w:t>
            </w:r>
          </w:p>
          <w:p w14:paraId="23C87974" w14:textId="452D4F77" w:rsidR="0083017E" w:rsidRPr="007F483B" w:rsidRDefault="00802EC2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B.5.U1; B.5.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U2; B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.5.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U3;</w:t>
            </w:r>
          </w:p>
          <w:p w14:paraId="5283A0AA" w14:textId="778DD589" w:rsidR="0083017E" w:rsidRPr="007F483B" w:rsidRDefault="00802EC2" w:rsidP="0094776D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B.5.U4; B.5.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K1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 B.5.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K2</w:t>
            </w:r>
          </w:p>
        </w:tc>
        <w:tc>
          <w:tcPr>
            <w:tcW w:w="1250" w:type="pct"/>
          </w:tcPr>
          <w:p w14:paraId="1D73F460" w14:textId="6624AC9A" w:rsidR="00821D01" w:rsidRPr="007F483B" w:rsidRDefault="00821D01" w:rsidP="00821D0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01AEE5AB" w14:textId="228AD7E7" w:rsidR="0083017E" w:rsidRPr="007F483B" w:rsidRDefault="005D6062" w:rsidP="005D6062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pokaz</w:t>
            </w:r>
            <w:r w:rsidRPr="007F483B">
              <w:rPr>
                <w:rFonts w:cstheme="minorHAnsi"/>
                <w:color w:val="000000" w:themeColor="text1"/>
              </w:rPr>
              <w:t>, opis, ćwiczenia praktyczne, metoda problemowa</w:t>
            </w:r>
          </w:p>
        </w:tc>
        <w:tc>
          <w:tcPr>
            <w:tcW w:w="1250" w:type="pct"/>
          </w:tcPr>
          <w:p w14:paraId="2DAD8174" w14:textId="77777777" w:rsidR="0083017E" w:rsidRPr="007F483B" w:rsidRDefault="0083017E" w:rsidP="00E97334">
            <w:pPr>
              <w:pStyle w:val="Akapitzlist"/>
              <w:widowControl w:val="0"/>
              <w:numPr>
                <w:ilvl w:val="0"/>
                <w:numId w:val="5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ćwiczeniach</w:t>
            </w:r>
          </w:p>
          <w:p w14:paraId="744BF8AF" w14:textId="77777777" w:rsidR="0083017E" w:rsidRPr="007F483B" w:rsidRDefault="0083017E" w:rsidP="00E97334">
            <w:pPr>
              <w:pStyle w:val="Akapitzlist"/>
              <w:widowControl w:val="0"/>
              <w:numPr>
                <w:ilvl w:val="0"/>
                <w:numId w:val="5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prace wytworzone podczas ćwiczeń</w:t>
            </w:r>
          </w:p>
          <w:p w14:paraId="2190559A" w14:textId="712D4392" w:rsidR="0083017E" w:rsidRPr="007F483B" w:rsidRDefault="0083017E" w:rsidP="00430505">
            <w:pPr>
              <w:pStyle w:val="Akapitzlist"/>
              <w:widowControl w:val="0"/>
              <w:numPr>
                <w:ilvl w:val="0"/>
                <w:numId w:val="5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430505" w:rsidRPr="007F483B">
              <w:rPr>
                <w:rFonts w:cstheme="minorHAnsi"/>
                <w:color w:val="000000" w:themeColor="text1"/>
              </w:rPr>
              <w:t xml:space="preserve">postaw </w:t>
            </w:r>
            <w:r w:rsidRPr="007F483B">
              <w:rPr>
                <w:rFonts w:cstheme="minorHAnsi"/>
                <w:color w:val="000000" w:themeColor="text1"/>
              </w:rPr>
              <w:t>studenta</w:t>
            </w:r>
          </w:p>
        </w:tc>
      </w:tr>
      <w:tr w:rsidR="0083017E" w:rsidRPr="007F483B" w14:paraId="01E8D135" w14:textId="77777777" w:rsidTr="0083017E">
        <w:tc>
          <w:tcPr>
            <w:tcW w:w="1250" w:type="pct"/>
          </w:tcPr>
          <w:p w14:paraId="1B0A854A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7DA81A9B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3511AB63" w14:textId="173EB4C0" w:rsidR="00253FEA" w:rsidRPr="007F483B" w:rsidRDefault="0083017E" w:rsidP="00430505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Podstawy technik informacyjnych i użytkowania komputerów. Internet a prawo – prawo aut</w:t>
            </w:r>
            <w:r w:rsidR="00253FEA" w:rsidRPr="007F483B">
              <w:rPr>
                <w:rFonts w:cstheme="minorHAnsi"/>
                <w:color w:val="000000" w:themeColor="text1"/>
              </w:rPr>
              <w:t xml:space="preserve">orskie, licencje i ich rodzaje. </w:t>
            </w:r>
            <w:r w:rsidRPr="007F483B">
              <w:rPr>
                <w:rFonts w:cstheme="minorHAnsi"/>
                <w:color w:val="000000" w:themeColor="text1"/>
              </w:rPr>
              <w:t>Przeglądarki i wyszukiwarki internetowe, poczta elektroniczna. Edycja dokumentów przy wykorzystaniu edytora tekstów Word. Automatyzacja procesu przetwarzania danych przy wykorzystaniu arkusza kalkulacyjnego Excel. Prezentacje multimedialne w Power Point. Posługiwanie się komputerem do przygotowania materiałów dydaktycznych i prezentacji multimedialnych. Projektowanie i tworzenie baz danych.</w:t>
            </w:r>
            <w:r w:rsidR="0048675A" w:rsidRPr="007F483B">
              <w:rPr>
                <w:rFonts w:cstheme="minorHAnsi"/>
                <w:color w:val="000000" w:themeColor="text1"/>
              </w:rPr>
              <w:t xml:space="preserve"> Organizacja pracowni informatycznej. BHP na zajęciach z edukacji informatycznej.</w:t>
            </w:r>
          </w:p>
        </w:tc>
      </w:tr>
      <w:tr w:rsidR="0083017E" w:rsidRPr="007F483B" w14:paraId="13B29A21" w14:textId="77777777" w:rsidTr="0083017E">
        <w:tc>
          <w:tcPr>
            <w:tcW w:w="1250" w:type="pct"/>
          </w:tcPr>
          <w:p w14:paraId="5BAE825E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Ochrona własności intelektualnej</w:t>
            </w:r>
          </w:p>
        </w:tc>
        <w:tc>
          <w:tcPr>
            <w:tcW w:w="1250" w:type="pct"/>
          </w:tcPr>
          <w:p w14:paraId="375D61B1" w14:textId="6FAE9018" w:rsidR="00A7340C" w:rsidRPr="007F483B" w:rsidRDefault="00A7340C" w:rsidP="00B53B43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K_W21; K_U01; K_U18; K_K01</w:t>
            </w:r>
          </w:p>
          <w:p w14:paraId="469E531D" w14:textId="77777777" w:rsidR="0083017E" w:rsidRPr="007F483B" w:rsidRDefault="0083017E" w:rsidP="00A7340C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2F8561C" w14:textId="465944A8" w:rsidR="005E23F4" w:rsidRPr="007F483B" w:rsidRDefault="005E23F4" w:rsidP="005E23F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42E76AFC" w14:textId="4195C928" w:rsidR="0083017E" w:rsidRPr="007F483B" w:rsidRDefault="005E23F4" w:rsidP="005E23F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 (konwencjonalny), wykład konwersatoryjny</w:t>
            </w:r>
            <w:r w:rsidR="00BB5CBA" w:rsidRPr="007F483B">
              <w:rPr>
                <w:rFonts w:cstheme="minorHAnsi"/>
                <w:bCs/>
                <w:color w:val="000000" w:themeColor="text1"/>
              </w:rPr>
              <w:t>, dyskusja</w:t>
            </w:r>
          </w:p>
        </w:tc>
        <w:tc>
          <w:tcPr>
            <w:tcW w:w="1250" w:type="pct"/>
          </w:tcPr>
          <w:p w14:paraId="43000B28" w14:textId="6B898A80" w:rsidR="0083017E" w:rsidRPr="007F483B" w:rsidRDefault="0083017E" w:rsidP="00356CCA">
            <w:pPr>
              <w:pStyle w:val="Akapitzlist"/>
              <w:widowControl w:val="0"/>
              <w:numPr>
                <w:ilvl w:val="0"/>
                <w:numId w:val="6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169337FB" w14:textId="104FACAF" w:rsidR="00A7340C" w:rsidRPr="007F483B" w:rsidRDefault="00A7340C" w:rsidP="00356CCA">
            <w:pPr>
              <w:pStyle w:val="Akapitzlist"/>
              <w:widowControl w:val="0"/>
              <w:numPr>
                <w:ilvl w:val="0"/>
                <w:numId w:val="6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udział w dyskusji </w:t>
            </w:r>
          </w:p>
          <w:p w14:paraId="73B8CD8D" w14:textId="1B14418C" w:rsidR="00C636AB" w:rsidRPr="007F483B" w:rsidRDefault="0083017E" w:rsidP="00356CCA">
            <w:pPr>
              <w:pStyle w:val="Akapitzlist"/>
              <w:widowControl w:val="0"/>
              <w:numPr>
                <w:ilvl w:val="0"/>
                <w:numId w:val="6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83017E" w:rsidRPr="007F483B" w14:paraId="362F2F6A" w14:textId="77777777" w:rsidTr="0083017E">
        <w:tc>
          <w:tcPr>
            <w:tcW w:w="1250" w:type="pct"/>
          </w:tcPr>
          <w:p w14:paraId="45CF99DD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484E7DC4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  <w:vAlign w:val="center"/>
          </w:tcPr>
          <w:p w14:paraId="063B90D0" w14:textId="2054C357" w:rsidR="00A431B9" w:rsidRPr="007F483B" w:rsidRDefault="00B6516A" w:rsidP="00966B59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483B">
              <w:rPr>
                <w:rFonts w:cstheme="minorHAnsi"/>
                <w:color w:val="000000" w:themeColor="text1"/>
              </w:rPr>
              <w:t>Pojęcie własności intelektualnej. Prawo autorskie i prawa pokrewne jako podstawa własności intelektualnej. Geneza prawa autorskiego. Podmiot, przedmiot i treść prawa. Autorskie prawa osobiste i majątkowe.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Prawo cytatu. Plagiat. Odpowiedzialność cywilna i karna za naruszenie</w:t>
            </w:r>
            <w:r w:rsidR="00966B59" w:rsidRPr="007F483B">
              <w:rPr>
                <w:rFonts w:cstheme="minorHAnsi"/>
                <w:bCs/>
                <w:color w:val="000000" w:themeColor="text1"/>
              </w:rPr>
              <w:t xml:space="preserve"> praw autorskich. </w:t>
            </w:r>
            <w:proofErr w:type="spellStart"/>
            <w:r w:rsidR="00966B59" w:rsidRPr="007F483B">
              <w:rPr>
                <w:rFonts w:cstheme="minorHAnsi"/>
                <w:bCs/>
                <w:color w:val="000000" w:themeColor="text1"/>
              </w:rPr>
              <w:t>Autoplagiat</w:t>
            </w:r>
            <w:proofErr w:type="spellEnd"/>
            <w:r w:rsidR="00966B59" w:rsidRPr="007F483B">
              <w:rPr>
                <w:rFonts w:cstheme="minorHAnsi"/>
                <w:bCs/>
                <w:color w:val="000000" w:themeColor="text1"/>
              </w:rPr>
              <w:t xml:space="preserve">. </w:t>
            </w:r>
            <w:r w:rsidRPr="007F483B">
              <w:rPr>
                <w:rFonts w:cstheme="minorHAnsi"/>
                <w:color w:val="000000" w:themeColor="text1"/>
              </w:rPr>
              <w:t xml:space="preserve">Modele ochrony </w:t>
            </w:r>
            <w:r w:rsidR="00966B59" w:rsidRPr="007F483B">
              <w:rPr>
                <w:rFonts w:cstheme="minorHAnsi"/>
                <w:color w:val="000000" w:themeColor="text1"/>
              </w:rPr>
              <w:t xml:space="preserve">dóbr </w:t>
            </w:r>
            <w:r w:rsidRPr="007F483B">
              <w:rPr>
                <w:rFonts w:cstheme="minorHAnsi"/>
                <w:color w:val="000000" w:themeColor="text1"/>
              </w:rPr>
              <w:t>intelektualnych</w:t>
            </w:r>
            <w:r w:rsidR="00966B59" w:rsidRPr="007F483B">
              <w:rPr>
                <w:rFonts w:cstheme="minorHAnsi"/>
                <w:color w:val="000000" w:themeColor="text1"/>
              </w:rPr>
              <w:t>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966B59" w:rsidRPr="007F483B">
              <w:rPr>
                <w:rFonts w:cstheme="minorHAnsi"/>
                <w:color w:val="000000" w:themeColor="text1"/>
              </w:rPr>
              <w:t>Prawo Internetu.</w:t>
            </w:r>
            <w:r w:rsidRPr="007F483B">
              <w:rPr>
                <w:rFonts w:cstheme="minorHAnsi"/>
                <w:color w:val="000000" w:themeColor="text1"/>
              </w:rPr>
              <w:t xml:space="preserve"> Odpowiedzialność za naruszenie prawa autorskiego w Internecie. </w:t>
            </w:r>
          </w:p>
        </w:tc>
      </w:tr>
      <w:tr w:rsidR="0083017E" w:rsidRPr="007F483B" w14:paraId="614F3AEF" w14:textId="77777777" w:rsidTr="0083017E">
        <w:tc>
          <w:tcPr>
            <w:tcW w:w="1250" w:type="pct"/>
          </w:tcPr>
          <w:p w14:paraId="4B3AC3A8" w14:textId="77777777" w:rsidR="0083017E" w:rsidRPr="007F483B" w:rsidRDefault="0083017E" w:rsidP="0083017E">
            <w:pPr>
              <w:contextualSpacing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Bezpieczeństwo i higiena pracy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w placówkach oświatowych</w:t>
            </w:r>
          </w:p>
        </w:tc>
        <w:tc>
          <w:tcPr>
            <w:tcW w:w="1250" w:type="pct"/>
          </w:tcPr>
          <w:p w14:paraId="374B80EF" w14:textId="5D8405AB" w:rsidR="0083017E" w:rsidRPr="007F483B" w:rsidRDefault="00802EC2" w:rsidP="00AB1801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G.W6</w:t>
            </w:r>
            <w:r w:rsidR="0083017E" w:rsidRPr="007F483B">
              <w:rPr>
                <w:rFonts w:cstheme="minorHAnsi"/>
                <w:color w:val="000000" w:themeColor="text1"/>
              </w:rPr>
              <w:t>;</w:t>
            </w:r>
            <w:r w:rsidR="006B4F5D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 xml:space="preserve">G.U1; G.U4; </w:t>
            </w:r>
            <w:r w:rsidR="006B4F5D" w:rsidRPr="007F483B">
              <w:rPr>
                <w:rFonts w:cstheme="minorHAnsi"/>
                <w:color w:val="000000" w:themeColor="text1"/>
              </w:rPr>
              <w:t>G.K3</w:t>
            </w:r>
          </w:p>
          <w:p w14:paraId="0F9487D0" w14:textId="669E2F28" w:rsidR="00AB1801" w:rsidRPr="007F483B" w:rsidRDefault="00AB1801" w:rsidP="006B4F5D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K_W09; K_U13; K_K08</w:t>
            </w:r>
          </w:p>
        </w:tc>
        <w:tc>
          <w:tcPr>
            <w:tcW w:w="1250" w:type="pct"/>
          </w:tcPr>
          <w:p w14:paraId="1973344C" w14:textId="3157F6E3" w:rsidR="00BB5CBA" w:rsidRPr="007F483B" w:rsidRDefault="00BB5CBA" w:rsidP="00F61FC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1A6127CC" w14:textId="46E62B12" w:rsidR="0083017E" w:rsidRPr="007F483B" w:rsidRDefault="00BB5CBA" w:rsidP="00F61FC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konwersatoryjny, dyskusja, </w:t>
            </w:r>
            <w:r w:rsidR="006B4F5D"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metoda </w:t>
            </w: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>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1C4080FF" w14:textId="486C1896" w:rsidR="0083017E" w:rsidRPr="007F483B" w:rsidRDefault="00966B59" w:rsidP="00356CCA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test zaliczeniowy</w:t>
            </w:r>
          </w:p>
          <w:p w14:paraId="7425BB44" w14:textId="0A8DB4DC" w:rsidR="00966B59" w:rsidRPr="007F483B" w:rsidRDefault="00966B59" w:rsidP="00356CCA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udział w dyskusji </w:t>
            </w:r>
          </w:p>
          <w:p w14:paraId="5BB246B3" w14:textId="517EA0C6" w:rsidR="0083017E" w:rsidRPr="007F483B" w:rsidRDefault="0083017E" w:rsidP="00356CCA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</w:t>
            </w:r>
            <w:r w:rsidR="00356CCA" w:rsidRPr="007F483B">
              <w:rPr>
                <w:rFonts w:cstheme="minorHAnsi"/>
                <w:color w:val="000000" w:themeColor="text1"/>
              </w:rPr>
              <w:t>a postaw</w:t>
            </w:r>
            <w:r w:rsidRPr="007F483B">
              <w:rPr>
                <w:rFonts w:cstheme="minorHAnsi"/>
                <w:color w:val="000000" w:themeColor="text1"/>
              </w:rPr>
              <w:t xml:space="preserve"> studenta </w:t>
            </w:r>
          </w:p>
        </w:tc>
      </w:tr>
      <w:tr w:rsidR="0083017E" w:rsidRPr="007F483B" w14:paraId="1560A1E0" w14:textId="77777777" w:rsidTr="0083017E">
        <w:tc>
          <w:tcPr>
            <w:tcW w:w="1250" w:type="pct"/>
          </w:tcPr>
          <w:p w14:paraId="3794D0F8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63219461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A4648B9" w14:textId="0ABA85ED" w:rsidR="006B4F5D" w:rsidRPr="007F483B" w:rsidRDefault="0083017E" w:rsidP="0083017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Prawna ochrona pracy – interpretacja wybranych zapisów, zawartych w Dyrektywach UE i Kodeksie Pracy dotyczących podstawowych obowiązków pracownika i pracodawcy. Ergonomia - podstawowe pojęcia i wymogi dotyczące stanowiska pracy. Stres i jego wpływ na stan organizmu oraz jakość wykonywanej pracy. Wypadki przy pracy. </w:t>
            </w:r>
            <w:r w:rsidR="006B4F5D" w:rsidRPr="007F483B">
              <w:rPr>
                <w:rFonts w:cstheme="minorHAnsi"/>
                <w:color w:val="000000" w:themeColor="text1"/>
              </w:rPr>
              <w:t xml:space="preserve">Zagrożenia na stanowisku pracy - </w:t>
            </w:r>
            <w:r w:rsidRPr="007F483B">
              <w:rPr>
                <w:rFonts w:cstheme="minorHAnsi"/>
                <w:color w:val="000000" w:themeColor="text1"/>
              </w:rPr>
              <w:t xml:space="preserve">klasyfikacja typowych zagrożeń., skutki oddziaływania zagrożeń na organizm ludzki. </w:t>
            </w:r>
            <w:r w:rsidR="006B4F5D" w:rsidRPr="007F483B">
              <w:rPr>
                <w:rFonts w:cstheme="minorHAnsi"/>
                <w:color w:val="000000" w:themeColor="text1"/>
              </w:rPr>
              <w:t xml:space="preserve">Zarządzanie bezpieczeństwem i higieną pracy - podstawowe pojęcia i elementy systemu. </w:t>
            </w:r>
            <w:r w:rsidRPr="007F483B">
              <w:rPr>
                <w:rFonts w:cstheme="minorHAnsi"/>
                <w:color w:val="000000" w:themeColor="text1"/>
              </w:rPr>
              <w:t>Wybrane zagadnienia z medycyny pracy.</w:t>
            </w:r>
            <w:r w:rsidR="006B4F5D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83017E" w:rsidRPr="007F483B" w14:paraId="7B7069CB" w14:textId="77777777" w:rsidTr="0083017E">
        <w:tc>
          <w:tcPr>
            <w:tcW w:w="1250" w:type="pct"/>
          </w:tcPr>
          <w:p w14:paraId="372EB87C" w14:textId="7C06A49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Przedmiot </w:t>
            </w:r>
            <w:r w:rsidR="00BD31A6" w:rsidRPr="007F483B">
              <w:rPr>
                <w:rFonts w:cstheme="minorHAnsi"/>
                <w:b/>
                <w:bCs/>
                <w:color w:val="000000" w:themeColor="text1"/>
              </w:rPr>
              <w:t xml:space="preserve">ogólnouczelniany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do wyboru: Personal </w:t>
            </w:r>
            <w:proofErr w:type="spellStart"/>
            <w:r w:rsidRPr="007F483B">
              <w:rPr>
                <w:rFonts w:cstheme="minorHAnsi"/>
                <w:b/>
                <w:bCs/>
                <w:color w:val="000000" w:themeColor="text1"/>
              </w:rPr>
              <w:t>branding</w:t>
            </w:r>
            <w:proofErr w:type="spellEnd"/>
          </w:p>
          <w:p w14:paraId="16684A09" w14:textId="77777777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50" w:type="pct"/>
          </w:tcPr>
          <w:p w14:paraId="3CA97134" w14:textId="3C957EFC" w:rsidR="00B55823" w:rsidRPr="007F483B" w:rsidRDefault="00437828" w:rsidP="00B53B43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K_W17; K_U15</w:t>
            </w:r>
            <w:r w:rsidR="00B55823" w:rsidRPr="007F483B">
              <w:rPr>
                <w:rFonts w:cstheme="minorHAnsi"/>
                <w:color w:val="000000" w:themeColor="text1"/>
              </w:rPr>
              <w:t>; K_K01</w:t>
            </w:r>
          </w:p>
          <w:p w14:paraId="6DE0AEE8" w14:textId="77777777" w:rsidR="000E7B0F" w:rsidRPr="007F483B" w:rsidRDefault="000E7B0F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59361E8C" w14:textId="77777777" w:rsidR="0083017E" w:rsidRPr="007F483B" w:rsidRDefault="0083017E" w:rsidP="00B55823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6E23EB80" w14:textId="412DF10D" w:rsidR="000E7B0F" w:rsidRPr="007F483B" w:rsidRDefault="000E7B0F" w:rsidP="000E7B0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0C3ED886" w14:textId="6552D49D" w:rsidR="000E7B0F" w:rsidRPr="007F483B" w:rsidRDefault="000E7B0F" w:rsidP="008006B0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 (konwencjonalny), wykład konwersatoryjny</w:t>
            </w:r>
            <w:r w:rsidR="008006B0" w:rsidRPr="007F483B">
              <w:rPr>
                <w:rFonts w:cstheme="minorHAnsi"/>
                <w:bCs/>
                <w:color w:val="000000" w:themeColor="text1"/>
              </w:rPr>
              <w:t>, opis, metoda sytuacyjna</w:t>
            </w:r>
          </w:p>
        </w:tc>
        <w:tc>
          <w:tcPr>
            <w:tcW w:w="1250" w:type="pct"/>
          </w:tcPr>
          <w:p w14:paraId="6205433A" w14:textId="6AFEA33C" w:rsidR="0083017E" w:rsidRPr="007F483B" w:rsidRDefault="00F61FC3" w:rsidP="0083017E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pisemny </w:t>
            </w:r>
            <w:r w:rsidR="0083017E" w:rsidRPr="007F483B">
              <w:rPr>
                <w:rFonts w:cstheme="minorHAnsi"/>
                <w:color w:val="000000" w:themeColor="text1"/>
              </w:rPr>
              <w:t>test wiedzy</w:t>
            </w:r>
          </w:p>
          <w:p w14:paraId="1648EBF1" w14:textId="33F9EB94" w:rsidR="000E7B0F" w:rsidRPr="007F483B" w:rsidRDefault="0083017E" w:rsidP="000E7B0F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15CF6329" w14:textId="7F8D2A5A" w:rsidR="000E7B0F" w:rsidRPr="007F483B" w:rsidRDefault="000E7B0F" w:rsidP="000E7B0F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7EF0EAE6" w14:textId="5C9AF11F" w:rsidR="0083017E" w:rsidRPr="007F483B" w:rsidRDefault="000E7B0F" w:rsidP="00356CCA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zachowań studenta </w:t>
            </w:r>
          </w:p>
        </w:tc>
      </w:tr>
      <w:tr w:rsidR="0083017E" w:rsidRPr="007F483B" w14:paraId="62709CC7" w14:textId="77777777" w:rsidTr="0083017E">
        <w:tc>
          <w:tcPr>
            <w:tcW w:w="1250" w:type="pct"/>
          </w:tcPr>
          <w:p w14:paraId="229794D9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2C36054D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F7624DA" w14:textId="77777777" w:rsidR="0083017E" w:rsidRPr="007F483B" w:rsidRDefault="0083017E" w:rsidP="0083017E">
            <w:pPr>
              <w:jc w:val="both"/>
              <w:rPr>
                <w:rFonts w:eastAsia="Calibri" w:cstheme="minorHAnsi"/>
                <w:iCs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Personal </w:t>
            </w:r>
            <w:proofErr w:type="spellStart"/>
            <w:r w:rsidRPr="007F483B">
              <w:rPr>
                <w:rFonts w:eastAsia="Calibri" w:cstheme="minorHAnsi"/>
                <w:color w:val="000000" w:themeColor="text1"/>
              </w:rPr>
              <w:t>branding</w:t>
            </w:r>
            <w:proofErr w:type="spellEnd"/>
            <w:r w:rsidRPr="007F483B">
              <w:rPr>
                <w:rFonts w:eastAsia="Calibri" w:cstheme="minorHAnsi"/>
                <w:color w:val="000000" w:themeColor="text1"/>
              </w:rPr>
              <w:t xml:space="preserve"> - geneza, zastosowanie w Polsce. Kariera a zarządzanie wizerunkiem. Budowanie własnej marki - etapy. Atrakcyjność interpersonalna. Komunikacja i zmiany postaw. </w:t>
            </w:r>
            <w:r w:rsidRPr="007F483B">
              <w:rPr>
                <w:rFonts w:cstheme="minorHAnsi"/>
                <w:color w:val="000000" w:themeColor="text1"/>
              </w:rPr>
              <w:t xml:space="preserve">Komunikowanie niewerbalne – co mówi twoje ciało i twój strój? Symbolika kolorów. </w:t>
            </w:r>
            <w:r w:rsidRPr="007F483B">
              <w:rPr>
                <w:rFonts w:eastAsia="Calibri" w:cstheme="minorHAnsi"/>
                <w:color w:val="000000" w:themeColor="text1"/>
              </w:rPr>
              <w:t xml:space="preserve">Strategie i techniki autoprezentacji. </w:t>
            </w:r>
            <w:r w:rsidRPr="007F483B">
              <w:rPr>
                <w:rFonts w:cstheme="minorHAnsi"/>
                <w:color w:val="000000" w:themeColor="text1"/>
              </w:rPr>
              <w:t xml:space="preserve">Pułapki autoprezentacyjne. </w:t>
            </w:r>
            <w:proofErr w:type="spellStart"/>
            <w:r w:rsidRPr="007F483B">
              <w:rPr>
                <w:rFonts w:eastAsia="Calibri" w:cstheme="minorHAnsi"/>
                <w:iCs/>
                <w:color w:val="000000" w:themeColor="text1"/>
              </w:rPr>
              <w:t>Branding</w:t>
            </w:r>
            <w:proofErr w:type="spellEnd"/>
            <w:r w:rsidRPr="007F483B">
              <w:rPr>
                <w:rFonts w:eastAsia="Calibri" w:cstheme="minorHAnsi"/>
                <w:iCs/>
                <w:color w:val="000000" w:themeColor="text1"/>
              </w:rPr>
              <w:t xml:space="preserve"> osobisty a </w:t>
            </w:r>
            <w:proofErr w:type="spellStart"/>
            <w:r w:rsidRPr="007F483B">
              <w:rPr>
                <w:rFonts w:eastAsia="Calibri" w:cstheme="minorHAnsi"/>
                <w:iCs/>
                <w:color w:val="000000" w:themeColor="text1"/>
              </w:rPr>
              <w:t>branding</w:t>
            </w:r>
            <w:proofErr w:type="spellEnd"/>
            <w:r w:rsidRPr="007F483B">
              <w:rPr>
                <w:rFonts w:eastAsia="Calibri" w:cstheme="minorHAnsi"/>
                <w:iCs/>
                <w:color w:val="000000" w:themeColor="text1"/>
              </w:rPr>
              <w:t xml:space="preserve"> firmowy. </w:t>
            </w:r>
            <w:r w:rsidRPr="007F483B">
              <w:rPr>
                <w:rFonts w:cstheme="minorHAnsi"/>
                <w:color w:val="000000" w:themeColor="text1"/>
              </w:rPr>
              <w:t xml:space="preserve">Etyka w kreowaniu wizerunku marki. </w:t>
            </w:r>
            <w:r w:rsidRPr="007F483B">
              <w:rPr>
                <w:rFonts w:eastAsia="Calibri" w:cstheme="minorHAnsi"/>
                <w:iCs/>
                <w:color w:val="000000" w:themeColor="text1"/>
              </w:rPr>
              <w:t xml:space="preserve">Techniki wpływu społecznego. Zarządzanie marką poprzez CMC. </w:t>
            </w:r>
          </w:p>
        </w:tc>
      </w:tr>
      <w:tr w:rsidR="0083017E" w:rsidRPr="007F483B" w14:paraId="393CB231" w14:textId="77777777" w:rsidTr="0083017E">
        <w:tc>
          <w:tcPr>
            <w:tcW w:w="1250" w:type="pct"/>
          </w:tcPr>
          <w:p w14:paraId="153B797A" w14:textId="4D65E17A" w:rsidR="0083017E" w:rsidRPr="007F483B" w:rsidRDefault="0083017E" w:rsidP="008301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Przedmiot </w:t>
            </w:r>
            <w:r w:rsidR="00BD31A6" w:rsidRPr="007F483B">
              <w:rPr>
                <w:rFonts w:cstheme="minorHAnsi"/>
                <w:b/>
                <w:bCs/>
                <w:color w:val="000000" w:themeColor="text1"/>
              </w:rPr>
              <w:t xml:space="preserve">ogólnouczelniany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do wyboru: Przedsiębiorczość 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w edukacji</w:t>
            </w:r>
          </w:p>
        </w:tc>
        <w:tc>
          <w:tcPr>
            <w:tcW w:w="1250" w:type="pct"/>
          </w:tcPr>
          <w:p w14:paraId="030DE6FC" w14:textId="2D73E161" w:rsidR="0083017E" w:rsidRPr="007F483B" w:rsidRDefault="00802EC2" w:rsidP="003F28E4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G.W1; G.U3</w:t>
            </w:r>
            <w:r w:rsidR="00BD31A6" w:rsidRPr="007F483B">
              <w:rPr>
                <w:rFonts w:cstheme="minorHAnsi"/>
                <w:color w:val="000000" w:themeColor="text1"/>
              </w:rPr>
              <w:t>; G.K3</w:t>
            </w:r>
          </w:p>
          <w:p w14:paraId="39A58D8D" w14:textId="77777777" w:rsidR="003F28E4" w:rsidRPr="007F483B" w:rsidRDefault="003F28E4" w:rsidP="003F28E4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K_W12; K_U03; K_U05; K_K01</w:t>
            </w:r>
          </w:p>
          <w:p w14:paraId="4A18EF6A" w14:textId="77777777" w:rsidR="003F28E4" w:rsidRPr="007F483B" w:rsidRDefault="003F28E4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25B0087A" w14:textId="11DA697F" w:rsidR="00BD31A6" w:rsidRPr="007F483B" w:rsidRDefault="00BD31A6" w:rsidP="0083017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4438851" w14:textId="77777777" w:rsidR="002F1AFA" w:rsidRPr="007F483B" w:rsidRDefault="00BD31A6" w:rsidP="00BD31A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6D41EAE9" w14:textId="382707AB" w:rsidR="002F1AFA" w:rsidRPr="007F483B" w:rsidRDefault="002F1AFA" w:rsidP="00F61FC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</w:t>
            </w:r>
            <w:r w:rsidR="00F61FC3" w:rsidRPr="007F483B">
              <w:rPr>
                <w:rFonts w:cstheme="minorHAnsi"/>
                <w:bCs/>
                <w:color w:val="000000" w:themeColor="text1"/>
              </w:rPr>
              <w:t xml:space="preserve">informacyjny, wykład konwersatoryjny, dyskusja, prezentacja, metoda sytuacyjna </w:t>
            </w:r>
          </w:p>
        </w:tc>
        <w:tc>
          <w:tcPr>
            <w:tcW w:w="1250" w:type="pct"/>
          </w:tcPr>
          <w:p w14:paraId="5898E92F" w14:textId="519A0B79" w:rsidR="00BD31A6" w:rsidRPr="007F483B" w:rsidRDefault="00BD31A6" w:rsidP="00BD31A6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1DB6F481" w14:textId="1F6E0160" w:rsidR="003F28E4" w:rsidRPr="007F483B" w:rsidRDefault="003F28E4" w:rsidP="00BD31A6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21134FBC" w14:textId="5061F24A" w:rsidR="0083017E" w:rsidRPr="007F483B" w:rsidRDefault="0083017E" w:rsidP="0083017E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7CE6B1B7" w14:textId="5A378B54" w:rsidR="00BD31A6" w:rsidRPr="007F483B" w:rsidRDefault="00BD31A6" w:rsidP="003F28E4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zachowań</w:t>
            </w:r>
            <w:r w:rsidR="00C471A4" w:rsidRPr="007F483B">
              <w:rPr>
                <w:rFonts w:cstheme="minorHAnsi"/>
                <w:color w:val="000000" w:themeColor="text1"/>
              </w:rPr>
              <w:t xml:space="preserve"> studenta </w:t>
            </w:r>
          </w:p>
        </w:tc>
      </w:tr>
      <w:tr w:rsidR="0083017E" w:rsidRPr="007F483B" w14:paraId="2B757EF3" w14:textId="77777777" w:rsidTr="0083017E">
        <w:tc>
          <w:tcPr>
            <w:tcW w:w="1250" w:type="pct"/>
          </w:tcPr>
          <w:p w14:paraId="688CCD40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</w:p>
          <w:p w14:paraId="7CAB0D14" w14:textId="77777777" w:rsidR="0083017E" w:rsidRPr="007F483B" w:rsidRDefault="0083017E" w:rsidP="008301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921A9A2" w14:textId="77777777" w:rsidR="0083017E" w:rsidRPr="007F483B" w:rsidRDefault="0083017E" w:rsidP="0083017E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Przedsiębiorczość – źródła i istota. Wzajemne relacje między przedsiębiorczością a zarządzaniem. Istota przedsiębiorczości i innowacyjności w warunkach zmiany edukacyjnej. Specyfika zarządzania współczesną szkołą/przedszkolem – style kierowania, metody zarządzania. Zarządzanie zasobami ludzkimi. </w:t>
            </w:r>
            <w:r w:rsidRPr="007F483B">
              <w:rPr>
                <w:rStyle w:val="wrtext"/>
                <w:rFonts w:cstheme="minorHAnsi"/>
                <w:color w:val="000000" w:themeColor="text1"/>
              </w:rPr>
              <w:t xml:space="preserve">Budowanie pozycji rynkowej szkoły/przedszkola. </w:t>
            </w:r>
            <w:r w:rsidRPr="007F483B">
              <w:rPr>
                <w:rFonts w:cstheme="minorHAnsi"/>
                <w:color w:val="000000" w:themeColor="text1"/>
              </w:rPr>
              <w:t xml:space="preserve">Marketingowe zarządzanie szkołą/przedszkolem. Przedsiębiorczość nauczyciela i jej wpływ na efektywność działań pedagogicznych. Nowe technologie w edukacji i ich wpływ na rozwój przedsiębiorczości i innowacyjności szkoły/nauczyciela. </w:t>
            </w:r>
            <w:r w:rsidRPr="007F483B">
              <w:rPr>
                <w:rFonts w:eastAsia="Times New Roman" w:cstheme="minorHAnsi"/>
                <w:color w:val="000000" w:themeColor="text1"/>
              </w:rPr>
              <w:t xml:space="preserve">Rola samorządu gminnego we wspieraniu przedsiębiorczości szkół i przedszkoli. </w:t>
            </w:r>
          </w:p>
        </w:tc>
      </w:tr>
    </w:tbl>
    <w:p w14:paraId="696AEAC4" w14:textId="441BCDFE" w:rsidR="00A341A5" w:rsidRDefault="00A341A5" w:rsidP="008B48E2">
      <w:pPr>
        <w:rPr>
          <w:color w:val="000000" w:themeColor="text1"/>
        </w:rPr>
      </w:pPr>
    </w:p>
    <w:p w14:paraId="79BA729F" w14:textId="77777777" w:rsidR="00743599" w:rsidRPr="007F483B" w:rsidRDefault="00743599" w:rsidP="008B48E2">
      <w:pPr>
        <w:rPr>
          <w:color w:val="000000" w:themeColor="text1"/>
        </w:rPr>
      </w:pPr>
    </w:p>
    <w:p w14:paraId="42B1304A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lastRenderedPageBreak/>
        <w:t>II SEMESTR</w:t>
      </w:r>
    </w:p>
    <w:p w14:paraId="229658A2" w14:textId="77777777" w:rsidR="00B5144E" w:rsidRPr="007F483B" w:rsidRDefault="00B5144E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AF5A37" w:rsidRPr="007F483B" w14:paraId="2D409C25" w14:textId="77777777" w:rsidTr="00AF5A37">
        <w:tc>
          <w:tcPr>
            <w:tcW w:w="1250" w:type="pct"/>
          </w:tcPr>
          <w:p w14:paraId="7CD2F8D8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44A166F0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Nazwa zajęć/grupy zajęć)</w:t>
            </w:r>
          </w:p>
        </w:tc>
        <w:tc>
          <w:tcPr>
            <w:tcW w:w="1250" w:type="pct"/>
          </w:tcPr>
          <w:p w14:paraId="7EF6D163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5DCBB8C0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Zakładane efekty uczenia się</w:t>
            </w:r>
          </w:p>
        </w:tc>
        <w:tc>
          <w:tcPr>
            <w:tcW w:w="1250" w:type="pct"/>
          </w:tcPr>
          <w:p w14:paraId="6B7B8C44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7DC109D4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Formy i metody kształcenia</w:t>
            </w:r>
          </w:p>
        </w:tc>
        <w:tc>
          <w:tcPr>
            <w:tcW w:w="1250" w:type="pct"/>
          </w:tcPr>
          <w:p w14:paraId="71A31767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18C5C155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Sposoby weryfikacji </w:t>
            </w:r>
            <w:r w:rsidRPr="007F483B">
              <w:rPr>
                <w:rFonts w:cstheme="minorHAnsi"/>
                <w:color w:val="000000" w:themeColor="text1"/>
              </w:rPr>
              <w:br/>
              <w:t>i oceniania efektów uczenia się</w:t>
            </w:r>
          </w:p>
          <w:p w14:paraId="7596978B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</w:tr>
      <w:tr w:rsidR="00AF5A37" w:rsidRPr="007F483B" w14:paraId="1F87883B" w14:textId="77777777" w:rsidTr="00AF5A37">
        <w:tc>
          <w:tcPr>
            <w:tcW w:w="1250" w:type="pct"/>
          </w:tcPr>
          <w:p w14:paraId="22B2F99B" w14:textId="77777777" w:rsidR="00AF5A37" w:rsidRPr="007F483B" w:rsidRDefault="00AF5A37" w:rsidP="00ED6505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Psychologia rozwoju człowieka </w:t>
            </w:r>
          </w:p>
        </w:tc>
        <w:tc>
          <w:tcPr>
            <w:tcW w:w="1250" w:type="pct"/>
          </w:tcPr>
          <w:p w14:paraId="471E71B2" w14:textId="5F59CF1D" w:rsidR="00AF5A37" w:rsidRPr="007F483B" w:rsidRDefault="00802EC2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A.3.W2; A.3.U2;  A.3.U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4; </w:t>
            </w:r>
          </w:p>
          <w:p w14:paraId="75FC90F4" w14:textId="65373E48" w:rsidR="00AF5A37" w:rsidRPr="007F483B" w:rsidRDefault="00802EC2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A.3.K2;</w:t>
            </w:r>
          </w:p>
          <w:p w14:paraId="7551D1EE" w14:textId="5D9E792C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4A691BD" w14:textId="109F343C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26893E4D" w14:textId="0C5C7212" w:rsidR="00AF5A37" w:rsidRPr="007F483B" w:rsidRDefault="00BB5CBA" w:rsidP="0022428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wykład </w:t>
            </w:r>
            <w:r w:rsidR="0022428D" w:rsidRPr="007F483B">
              <w:rPr>
                <w:rFonts w:cstheme="minorHAnsi"/>
                <w:bCs/>
                <w:color w:val="000000" w:themeColor="text1"/>
              </w:rPr>
              <w:t xml:space="preserve">audytoryjny z </w:t>
            </w:r>
            <w:r w:rsidR="00AA1405" w:rsidRPr="007F483B">
              <w:rPr>
                <w:rFonts w:cstheme="minorHAnsi"/>
                <w:bCs/>
                <w:color w:val="000000" w:themeColor="text1"/>
              </w:rPr>
              <w:t>zastosowaniem prezentacji multimedialnych</w:t>
            </w:r>
            <w:r w:rsidR="0022428D"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Pr="007F483B">
              <w:rPr>
                <w:rFonts w:cstheme="minorHAnsi"/>
                <w:bCs/>
                <w:color w:val="000000" w:themeColor="text1"/>
              </w:rPr>
              <w:t>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7A27E756" w14:textId="239B840C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egzamin</w:t>
            </w:r>
            <w:r w:rsidR="002B2BEA" w:rsidRPr="007F483B">
              <w:rPr>
                <w:rFonts w:eastAsia="Calibri" w:cstheme="minorHAnsi"/>
                <w:color w:val="000000" w:themeColor="text1"/>
              </w:rPr>
              <w:t xml:space="preserve"> pisemny</w:t>
            </w:r>
          </w:p>
          <w:p w14:paraId="20258BE4" w14:textId="4A938734" w:rsidR="003D7515" w:rsidRPr="007F483B" w:rsidRDefault="003D7515" w:rsidP="003D7515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67E2C680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prezentacji</w:t>
            </w:r>
          </w:p>
          <w:p w14:paraId="01E60AE0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referatu</w:t>
            </w:r>
          </w:p>
          <w:p w14:paraId="713BD5D7" w14:textId="7BC06BEA" w:rsidR="003D7515" w:rsidRPr="007F483B" w:rsidRDefault="002B2BEA" w:rsidP="00356CCA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obserwacja postaw studenta</w:t>
            </w:r>
          </w:p>
        </w:tc>
      </w:tr>
      <w:tr w:rsidR="00AF5A37" w:rsidRPr="007F483B" w14:paraId="335B9F63" w14:textId="77777777" w:rsidTr="00AF5A37">
        <w:tc>
          <w:tcPr>
            <w:tcW w:w="1250" w:type="pct"/>
          </w:tcPr>
          <w:p w14:paraId="2D81F1DD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6D286820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422F8059" w14:textId="189AA7B5" w:rsidR="003D7515" w:rsidRPr="007F483B" w:rsidRDefault="003D7515" w:rsidP="00914E62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Rozwój człowieka w cyklu życia, w tym proces rozwoju dziecka w kolejnych okresach dzieciństwa: rozwój fizyczny, motoryczny i psychospołeczny, rozwój procesów poznawczych, społeczno-</w:t>
            </w:r>
            <w:r w:rsidR="00914E6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emocjonalny i moralny.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914E6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ozwój </w:t>
            </w:r>
            <w:r w:rsidR="00914E6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kształtowanie osobowości. Pojęcie rozwoju i zmiany rozwojowej, modele przebiegu zmiany rozwojowej. Metody badawcze stosowane w psychologii rozwoju człowieka. </w:t>
            </w:r>
            <w:r w:rsidR="00914E6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Uwarunkowania rozwoju człowieka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Sfery i etapy </w:t>
            </w:r>
            <w:r w:rsidR="00914E6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 uwarunkowania rozwoju człowieka.</w:t>
            </w:r>
            <w:r w:rsidR="00914E6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Mechanizmy kształtowania się postaw dzieci lub uczniów. Rozpoznawanie barier i trudności udziału dzieci lub uczniów w różnych formach aktywności. </w:t>
            </w:r>
          </w:p>
        </w:tc>
      </w:tr>
      <w:tr w:rsidR="00AF5A37" w:rsidRPr="007F483B" w14:paraId="5386334C" w14:textId="77777777" w:rsidTr="00AF5A37">
        <w:tc>
          <w:tcPr>
            <w:tcW w:w="1250" w:type="pct"/>
          </w:tcPr>
          <w:p w14:paraId="5CFE76A0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Teoretyczne podstawy wychowania</w:t>
            </w:r>
          </w:p>
        </w:tc>
        <w:tc>
          <w:tcPr>
            <w:tcW w:w="1250" w:type="pct"/>
          </w:tcPr>
          <w:p w14:paraId="5A17DF0A" w14:textId="408526FC" w:rsidR="00AF5A37" w:rsidRPr="007F483B" w:rsidRDefault="004A6E57" w:rsidP="004A6E5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A.1.W2; A.2.W3; A.1</w:t>
            </w:r>
            <w:r w:rsidR="00802EC2" w:rsidRPr="007F483B">
              <w:rPr>
                <w:rFonts w:cstheme="minorHAnsi"/>
                <w:color w:val="000000" w:themeColor="text1"/>
              </w:rPr>
              <w:t>.U2</w:t>
            </w:r>
            <w:r w:rsidR="00AF5A37" w:rsidRPr="007F483B">
              <w:rPr>
                <w:rFonts w:cstheme="minorHAnsi"/>
                <w:color w:val="000000" w:themeColor="text1"/>
              </w:rPr>
              <w:t>;</w:t>
            </w:r>
          </w:p>
          <w:p w14:paraId="77DD2EA1" w14:textId="3019832C" w:rsidR="00AF5A37" w:rsidRPr="007F483B" w:rsidRDefault="00802EC2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A.2.K1</w:t>
            </w:r>
          </w:p>
          <w:p w14:paraId="312BD6D8" w14:textId="77777777" w:rsidR="00636F8C" w:rsidRPr="007F483B" w:rsidRDefault="00636F8C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60D463F7" w14:textId="0EC196D0" w:rsidR="00636F8C" w:rsidRPr="007F483B" w:rsidRDefault="00636F8C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201375B0" w14:textId="72A80CB8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139ED9F2" w14:textId="578B4068" w:rsidR="00AF5A37" w:rsidRPr="007F483B" w:rsidRDefault="00BB5CBA" w:rsidP="0082172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</w:t>
            </w:r>
            <w:r w:rsidR="0082172B" w:rsidRPr="007F483B">
              <w:rPr>
                <w:rFonts w:cstheme="minorHAnsi"/>
                <w:bCs/>
                <w:color w:val="000000" w:themeColor="text1"/>
              </w:rPr>
              <w:t xml:space="preserve"> (konwencjonalny)</w:t>
            </w:r>
            <w:r w:rsidRPr="007F483B">
              <w:rPr>
                <w:rFonts w:cstheme="minorHAnsi"/>
                <w:bCs/>
                <w:color w:val="000000" w:themeColor="text1"/>
              </w:rPr>
              <w:t>, wykład konwersatoryjny, dyskusja, metoda problemowa</w:t>
            </w:r>
            <w:r w:rsidR="0082172B"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="0082172B" w:rsidRPr="007F483B">
              <w:rPr>
                <w:rFonts w:cstheme="minorHAnsi"/>
                <w:color w:val="000000" w:themeColor="text1"/>
              </w:rPr>
              <w:t>ćwiczeniowa oparta na wykorzystaniu różnych źródeł wiedzy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501BE63D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pisemny</w:t>
            </w:r>
          </w:p>
          <w:p w14:paraId="595C9D62" w14:textId="79124206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</w:t>
            </w:r>
            <w:r w:rsidR="00A831B5" w:rsidRPr="007F483B">
              <w:rPr>
                <w:rFonts w:cstheme="minorHAnsi"/>
                <w:color w:val="000000" w:themeColor="text1"/>
              </w:rPr>
              <w:t xml:space="preserve"> pisemne</w:t>
            </w:r>
          </w:p>
          <w:p w14:paraId="4C7BCB54" w14:textId="24884A98" w:rsidR="00A831B5" w:rsidRPr="007F483B" w:rsidRDefault="00A831B5" w:rsidP="00AF5A37">
            <w:pPr>
              <w:pStyle w:val="Akapitzlist"/>
              <w:widowControl w:val="0"/>
              <w:numPr>
                <w:ilvl w:val="0"/>
                <w:numId w:val="1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510E8FAB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referatu</w:t>
            </w:r>
          </w:p>
          <w:p w14:paraId="36AA6F82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prezentacji</w:t>
            </w:r>
          </w:p>
          <w:p w14:paraId="4384A6A4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52F9C84E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zachowań, zaangażowanie w pracę grupy</w:t>
            </w:r>
          </w:p>
        </w:tc>
      </w:tr>
      <w:tr w:rsidR="00AF5A37" w:rsidRPr="007F483B" w14:paraId="778F1184" w14:textId="77777777" w:rsidTr="00AF5A37">
        <w:trPr>
          <w:trHeight w:val="693"/>
        </w:trPr>
        <w:tc>
          <w:tcPr>
            <w:tcW w:w="1250" w:type="pct"/>
          </w:tcPr>
          <w:p w14:paraId="5E6AD814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3F05F91" w14:textId="77777777" w:rsidR="00AF5A37" w:rsidRPr="007F483B" w:rsidRDefault="00AF5A37" w:rsidP="00AF5A37">
            <w:pPr>
              <w:pStyle w:val="Tekstpodstawowy"/>
              <w:tabs>
                <w:tab w:val="left" w:pos="561"/>
              </w:tabs>
              <w:spacing w:before="0"/>
              <w:ind w:left="0" w:firstLine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Teoria wychowania jako dyscyplina pedagogiczna. Etapy rozwoju teorii wychowania. Przedmiot, zadania i funkcje teorii wychowania. Podstawowe pojęcia w zakresie wiedzy o wychowaniu: socjalizacja,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inkulturacja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, opieka, edukacja, wychowanie intencjonalne. Istota wychowania. Wychowanie w świetle wybranych koncepcji filozoficznych, psychologicznych i pedagogicznych. Wartości w wychowaniu. Edukacja aksjologiczna w wybranych obszarach wychowawczych oddziaływań. Podmiotowość w wychowaniu. Wychowanek i jego podmiotowość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br/>
              <w:t xml:space="preserve"> ujęciu adaptacyjnym i emancypacyjnym. Teleologia wychowania. Rozumienie celów (i ideałów) wychowania – pojęcie, rodzaje i funkcja celów (i ideałów) wychowania. Proces wychowania. Istota i różne koncepcje procesu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lastRenderedPageBreak/>
              <w:t xml:space="preserve">wychowania. Metody, środki i techniki oddziaływań wychowawczych (istota, rodzaje, klasyfikacja metod wychowania, skuteczność metod wychowania). Dziedziny wychowania a wychowanie intencjonalne. Podstawowe środowiska wychowawcze i właściwe im procesy oddziaływania wychowawczego. Granice i mierniki oddziaływań wychowawczych. Błędy wychowania. </w:t>
            </w:r>
          </w:p>
        </w:tc>
      </w:tr>
      <w:tr w:rsidR="00AF5A37" w:rsidRPr="007F483B" w14:paraId="7EA08667" w14:textId="77777777" w:rsidTr="00AF5A37">
        <w:tc>
          <w:tcPr>
            <w:tcW w:w="1250" w:type="pct"/>
          </w:tcPr>
          <w:p w14:paraId="469FFEF9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Dydaktyka ogólna</w:t>
            </w:r>
          </w:p>
        </w:tc>
        <w:tc>
          <w:tcPr>
            <w:tcW w:w="1250" w:type="pct"/>
          </w:tcPr>
          <w:p w14:paraId="4926D3D1" w14:textId="51B5A106" w:rsidR="005F4ECA" w:rsidRPr="007F483B" w:rsidRDefault="005F4ECA" w:rsidP="005F4EC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A.1.W2; A.1.U2; A.2.K2</w:t>
            </w:r>
          </w:p>
          <w:p w14:paraId="005080B4" w14:textId="65F39736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8DC513C" w14:textId="39EC85AA" w:rsidR="00BB5CBA" w:rsidRPr="007F483B" w:rsidRDefault="00BB5CBA" w:rsidP="002B2BE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08757919" w14:textId="5E00D3BD" w:rsidR="00AF5A37" w:rsidRPr="007F483B" w:rsidRDefault="005F4ECA" w:rsidP="005F4EC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 (konwencjonalny),</w:t>
            </w:r>
            <w:r w:rsidR="00BB5CBA" w:rsidRPr="007F483B">
              <w:rPr>
                <w:rFonts w:cstheme="minorHAnsi"/>
                <w:bCs/>
                <w:color w:val="000000" w:themeColor="text1"/>
              </w:rPr>
              <w:t xml:space="preserve">dyskusja, 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burza mózgów, </w:t>
            </w:r>
            <w:r w:rsidR="00BB5CBA" w:rsidRPr="007F483B">
              <w:rPr>
                <w:rFonts w:cstheme="minorHAnsi"/>
                <w:bCs/>
                <w:color w:val="000000" w:themeColor="text1"/>
              </w:rPr>
              <w:t>metoda sytuacyjna, metoda problemowa</w:t>
            </w:r>
            <w:r w:rsidRPr="007F483B">
              <w:rPr>
                <w:rFonts w:cstheme="minorHAnsi"/>
                <w:bCs/>
                <w:color w:val="000000" w:themeColor="text1"/>
              </w:rPr>
              <w:t>, ćwiczeniowa oparta na wykorzystaniu różnych źródeł wiedzy, metoda działania praktycznego</w:t>
            </w:r>
          </w:p>
        </w:tc>
        <w:tc>
          <w:tcPr>
            <w:tcW w:w="1250" w:type="pct"/>
          </w:tcPr>
          <w:p w14:paraId="193E960F" w14:textId="77777777" w:rsidR="002B2BEA" w:rsidRPr="007F483B" w:rsidRDefault="002B2BEA" w:rsidP="002B2BEA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pisemny</w:t>
            </w:r>
          </w:p>
          <w:p w14:paraId="110F83A9" w14:textId="12137000" w:rsidR="002B2BEA" w:rsidRPr="007F483B" w:rsidRDefault="002B2BEA" w:rsidP="002B2BEA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</w:t>
            </w:r>
            <w:r w:rsidR="005F4ECA" w:rsidRPr="007F483B">
              <w:rPr>
                <w:rFonts w:cstheme="minorHAnsi"/>
                <w:color w:val="000000" w:themeColor="text1"/>
              </w:rPr>
              <w:t xml:space="preserve"> pisemne</w:t>
            </w:r>
          </w:p>
          <w:p w14:paraId="0EBC7DB4" w14:textId="498F6606" w:rsidR="005F4ECA" w:rsidRPr="007F483B" w:rsidRDefault="005F4ECA" w:rsidP="002B2BEA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33E9989F" w14:textId="7C0C84AE" w:rsidR="002B2BEA" w:rsidRPr="007F483B" w:rsidRDefault="002B2BEA" w:rsidP="005F4ECA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referatu</w:t>
            </w:r>
            <w:r w:rsidR="005F4ECA" w:rsidRPr="007F483B">
              <w:rPr>
                <w:rFonts w:cstheme="minorHAnsi"/>
                <w:color w:val="000000" w:themeColor="text1"/>
              </w:rPr>
              <w:t xml:space="preserve"> lub </w:t>
            </w:r>
            <w:r w:rsidRPr="007F483B">
              <w:rPr>
                <w:rFonts w:cstheme="minorHAnsi"/>
                <w:color w:val="000000" w:themeColor="text1"/>
              </w:rPr>
              <w:t xml:space="preserve"> prezentacji</w:t>
            </w:r>
          </w:p>
          <w:p w14:paraId="2390EAEC" w14:textId="1359EC22" w:rsidR="002B2BEA" w:rsidRPr="007F483B" w:rsidRDefault="002B2BEA" w:rsidP="002B2BEA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4AE642E1" w14:textId="38A44757" w:rsidR="002B2BEA" w:rsidRPr="007F483B" w:rsidRDefault="002B2BEA" w:rsidP="002B2BEA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zachowań, zaangażowanie w pracę grupy</w:t>
            </w:r>
          </w:p>
        </w:tc>
      </w:tr>
      <w:tr w:rsidR="00AF5A37" w:rsidRPr="007F483B" w14:paraId="53C8D772" w14:textId="77777777" w:rsidTr="00AF5A37">
        <w:trPr>
          <w:trHeight w:val="883"/>
        </w:trPr>
        <w:tc>
          <w:tcPr>
            <w:tcW w:w="1250" w:type="pct"/>
          </w:tcPr>
          <w:p w14:paraId="6F51275C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75FDDB3" w14:textId="703FB01F" w:rsidR="00C27B81" w:rsidRPr="007F483B" w:rsidRDefault="00AF5A37" w:rsidP="005F4ECA">
            <w:pPr>
              <w:pStyle w:val="Tekstpodstawowy"/>
              <w:tabs>
                <w:tab w:val="left" w:pos="561"/>
              </w:tabs>
              <w:spacing w:before="0"/>
              <w:ind w:left="0" w:firstLine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Dydaktyka ogólna jako subdyscyplina pedagogiczna. Tradycje dydaktyki polskiej. Wartości i cele kształcenia. Programy i treści kształcenia. Proces kształcenia jako proces nauczania i uczenia się. Zasady i ich realizacja w procesie kształcenia. Metody nauczania i uczenia się. Wdrażanie uczniów do samokształcenia. Organizacja i planowanie działalności dydaktycznej. Lekcja jako podstawowa forma nauczania i uczenia się. Funkcje podręczników i środków dydaktycznych w procesie kształcenia. Cele i metody kontroli w procesie kształcenia. Proces oceniania i jego rola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br/>
              <w:t>w dyda</w:t>
            </w:r>
            <w:r w:rsidR="005F4EC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ktyce. Scenariusz dydaktyczny.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Rola i zadania nauczyciela w procesie kształcenia. </w:t>
            </w:r>
          </w:p>
        </w:tc>
      </w:tr>
      <w:tr w:rsidR="00AF5A37" w:rsidRPr="007F483B" w14:paraId="175F7FB4" w14:textId="77777777" w:rsidTr="00AF5A37">
        <w:tc>
          <w:tcPr>
            <w:tcW w:w="1250" w:type="pct"/>
          </w:tcPr>
          <w:p w14:paraId="5AFE0BD3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Emisja głosu </w:t>
            </w:r>
          </w:p>
        </w:tc>
        <w:tc>
          <w:tcPr>
            <w:tcW w:w="1250" w:type="pct"/>
          </w:tcPr>
          <w:p w14:paraId="4C22469D" w14:textId="14B1B0DD" w:rsidR="00AF5A37" w:rsidRPr="007F483B" w:rsidRDefault="00802EC2" w:rsidP="0049054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I.W5; I.U3; I.K1</w:t>
            </w:r>
          </w:p>
          <w:p w14:paraId="59FBCB20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5E5C203" w14:textId="328BA101" w:rsidR="002F774D" w:rsidRPr="007F483B" w:rsidRDefault="002F774D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13A4AC38" w14:textId="7B18BB82" w:rsidR="00AF5A37" w:rsidRPr="007F483B" w:rsidRDefault="002F774D" w:rsidP="0049054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="00490547" w:rsidRPr="007F483B">
              <w:rPr>
                <w:rFonts w:cstheme="minorHAnsi"/>
                <w:bCs/>
                <w:color w:val="000000" w:themeColor="text1"/>
              </w:rPr>
              <w:t>metoda warsztatowa, ćwiczenia praktyczne grupowe i indywidualne</w:t>
            </w:r>
          </w:p>
        </w:tc>
        <w:tc>
          <w:tcPr>
            <w:tcW w:w="1250" w:type="pct"/>
          </w:tcPr>
          <w:p w14:paraId="2F6F9BD7" w14:textId="5747DDE7" w:rsidR="00AF5A37" w:rsidRPr="007F483B" w:rsidRDefault="00490547" w:rsidP="00AF5A37">
            <w:pPr>
              <w:pStyle w:val="Akapitzlist"/>
              <w:widowControl w:val="0"/>
              <w:numPr>
                <w:ilvl w:val="0"/>
                <w:numId w:val="2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ustny </w:t>
            </w:r>
            <w:r w:rsidR="00AF5A37" w:rsidRPr="007F483B">
              <w:rPr>
                <w:rFonts w:cstheme="minorHAnsi"/>
                <w:color w:val="000000" w:themeColor="text1"/>
              </w:rPr>
              <w:t>test wiedzy</w:t>
            </w:r>
          </w:p>
          <w:p w14:paraId="67BA431F" w14:textId="0F34903D" w:rsidR="00AF5A37" w:rsidRPr="007F483B" w:rsidRDefault="00490547" w:rsidP="00AF5A37">
            <w:pPr>
              <w:pStyle w:val="Akapitzlist"/>
              <w:widowControl w:val="0"/>
              <w:numPr>
                <w:ilvl w:val="0"/>
                <w:numId w:val="2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ocena realizacji zadań </w:t>
            </w:r>
            <w:r w:rsidR="00676480" w:rsidRPr="007F483B">
              <w:rPr>
                <w:rFonts w:cstheme="minorHAnsi"/>
                <w:color w:val="000000" w:themeColor="text1"/>
              </w:rPr>
              <w:t>na warsztatach</w:t>
            </w:r>
          </w:p>
          <w:p w14:paraId="6FADE90E" w14:textId="106DC59D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2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prezentacja recytacji wiersza </w:t>
            </w:r>
            <w:r w:rsidRPr="007F483B">
              <w:rPr>
                <w:rFonts w:cstheme="minorHAnsi"/>
                <w:color w:val="000000" w:themeColor="text1"/>
              </w:rPr>
              <w:br/>
              <w:t>i czytania fragmentu prozy dziecięcej</w:t>
            </w:r>
          </w:p>
          <w:p w14:paraId="1840FE70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2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samodzielne poszukiwanie źródeł wiedzy</w:t>
            </w:r>
          </w:p>
          <w:p w14:paraId="7DD2B465" w14:textId="1FF8F7EE" w:rsidR="00BC35A1" w:rsidRPr="007F483B" w:rsidRDefault="00BC35A1" w:rsidP="00356CCA">
            <w:pPr>
              <w:pStyle w:val="Akapitzlist"/>
              <w:widowControl w:val="0"/>
              <w:numPr>
                <w:ilvl w:val="0"/>
                <w:numId w:val="2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 </w:t>
            </w:r>
          </w:p>
        </w:tc>
      </w:tr>
      <w:tr w:rsidR="00AF5A37" w:rsidRPr="007F483B" w14:paraId="72B31F82" w14:textId="77777777" w:rsidTr="00AF5A37">
        <w:tc>
          <w:tcPr>
            <w:tcW w:w="1250" w:type="pct"/>
          </w:tcPr>
          <w:p w14:paraId="45B2DD5A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79E2B20A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08D51C80" w14:textId="05BC9238" w:rsidR="00423B4F" w:rsidRPr="007F483B" w:rsidRDefault="00AF5A37" w:rsidP="00490547">
            <w:pPr>
              <w:shd w:val="clear" w:color="auto" w:fill="FFFFFF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Aparat mowy - warunki posługiwania się głosem. Prezentacja dotycząca teoretycznych podstaw emisji głosu oraz chorób głosu i higieny głosu. Układ oddechowy - generator dźwięku. Rodzaje oddychania, typy oddychania. Techniki kształtowania właściwego typu oddychania. Techniki kształtowania właściwego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fonowania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. Fonacja - wibrator dźwięku. Funkcje krtani. Krtań jako źródło dźwięku. Techniki kształtowania właściwego posługiwania się rezonatorami połączeniu z ćwiczeniami w oddychaniu i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fonowaniu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. Rezonans - amplifikator dźwięku. Właściwe </w:t>
            </w:r>
            <w:r w:rsidRPr="007F483B">
              <w:rPr>
                <w:rFonts w:cstheme="minorHAnsi"/>
                <w:color w:val="000000" w:themeColor="text1"/>
              </w:rPr>
              <w:lastRenderedPageBreak/>
              <w:t xml:space="preserve">używanie rezonatorów jako kolejny warunek prawidłowej emisji głosu. Barwa dźwięku. Nośność dźwięku - mówienie na maskę. Techniki usprawniania aparatu artykulacyjnego - ćwiczenia. Artykulacja głosek. Sprawność aparatu artykulacyjnego. Szczękościsk jako jedna z przyczyn chorób głosu. Samogłoski - centra emisyjne mowy. Kultura żywego słowa. Zasady poprawnej wymowy. Emisja głosu i kultura żywego słowa. Dobra emisja głosu, nienaganna dykcja, znajomość prawideł poprawnej wymowy - ćwiczenia praktyczne. </w:t>
            </w:r>
          </w:p>
        </w:tc>
      </w:tr>
      <w:tr w:rsidR="00AF5A37" w:rsidRPr="007F483B" w14:paraId="5B10135B" w14:textId="77777777" w:rsidTr="00AF5A37">
        <w:tc>
          <w:tcPr>
            <w:tcW w:w="1250" w:type="pct"/>
          </w:tcPr>
          <w:p w14:paraId="5CCCA33A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Pedagogika opiekuńczo-wychowawcza</w:t>
            </w:r>
          </w:p>
        </w:tc>
        <w:tc>
          <w:tcPr>
            <w:tcW w:w="1250" w:type="pct"/>
          </w:tcPr>
          <w:p w14:paraId="65D79995" w14:textId="71E844BB" w:rsidR="00D23A7F" w:rsidRPr="007F483B" w:rsidRDefault="00D23A7F" w:rsidP="00D23A7F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K_W02; K_W04; K_U01; </w:t>
            </w:r>
            <w:r w:rsidR="00743637" w:rsidRPr="007F483B">
              <w:rPr>
                <w:rFonts w:cstheme="minorHAnsi"/>
                <w:color w:val="000000" w:themeColor="text1"/>
              </w:rPr>
              <w:t>K_U1</w:t>
            </w:r>
            <w:r w:rsidRPr="007F483B">
              <w:rPr>
                <w:rFonts w:cstheme="minorHAnsi"/>
                <w:color w:val="000000" w:themeColor="text1"/>
              </w:rPr>
              <w:t>4; K_K01; K_K04</w:t>
            </w:r>
          </w:p>
          <w:p w14:paraId="32C8A58F" w14:textId="55EC14D9" w:rsidR="00D23A7F" w:rsidRPr="007F483B" w:rsidRDefault="00D23A7F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4C7B393" w14:textId="4ACBD101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274488EC" w14:textId="6488D8A7" w:rsidR="00AF5A37" w:rsidRPr="007F483B" w:rsidRDefault="008973B2" w:rsidP="00555870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konwencjonalny</w:t>
            </w:r>
            <w:r w:rsidR="00BB5CBA" w:rsidRPr="007F483B">
              <w:rPr>
                <w:rFonts w:cstheme="minorHAnsi"/>
                <w:bCs/>
                <w:color w:val="000000" w:themeColor="text1"/>
              </w:rPr>
              <w:t>, wykład konwersatoryjny, dyskusja,</w:t>
            </w:r>
            <w:r w:rsidR="00555870" w:rsidRPr="007F483B">
              <w:rPr>
                <w:rFonts w:cstheme="minorHAnsi"/>
                <w:bCs/>
                <w:color w:val="000000" w:themeColor="text1"/>
              </w:rPr>
              <w:t xml:space="preserve"> metoda problemowa,</w:t>
            </w:r>
            <w:r w:rsidR="00BB5CBA"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555870" w:rsidRPr="007F483B">
              <w:rPr>
                <w:rFonts w:cstheme="minorHAnsi"/>
                <w:bCs/>
                <w:color w:val="000000" w:themeColor="text1"/>
              </w:rPr>
              <w:t>praca z książką, prezentacja</w:t>
            </w:r>
          </w:p>
        </w:tc>
        <w:tc>
          <w:tcPr>
            <w:tcW w:w="1250" w:type="pct"/>
          </w:tcPr>
          <w:p w14:paraId="0B458B59" w14:textId="4C5DEC4F" w:rsidR="00AF5A37" w:rsidRPr="007F483B" w:rsidRDefault="00AF5A37" w:rsidP="00F61FC3">
            <w:pPr>
              <w:pStyle w:val="Akapitzlist"/>
              <w:widowControl w:val="0"/>
              <w:numPr>
                <w:ilvl w:val="0"/>
                <w:numId w:val="1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 pisemne</w:t>
            </w:r>
          </w:p>
          <w:p w14:paraId="4A3F6D96" w14:textId="1B6A96D6" w:rsidR="00F61FC3" w:rsidRPr="007F483B" w:rsidRDefault="00F61FC3" w:rsidP="00F61FC3">
            <w:pPr>
              <w:pStyle w:val="Akapitzlist"/>
              <w:widowControl w:val="0"/>
              <w:numPr>
                <w:ilvl w:val="0"/>
                <w:numId w:val="1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05FF7EFF" w14:textId="77777777" w:rsidR="00AF5A37" w:rsidRPr="007F483B" w:rsidRDefault="00AF5A37" w:rsidP="00F61FC3">
            <w:pPr>
              <w:pStyle w:val="Akapitzlist"/>
              <w:widowControl w:val="0"/>
              <w:numPr>
                <w:ilvl w:val="0"/>
                <w:numId w:val="1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35B7AFD0" w14:textId="77777777" w:rsidR="00AF5A37" w:rsidRPr="007F483B" w:rsidRDefault="00AF5A37" w:rsidP="00F61FC3">
            <w:pPr>
              <w:pStyle w:val="Akapitzlist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prezentacji</w:t>
            </w:r>
          </w:p>
          <w:p w14:paraId="5D9C9514" w14:textId="5E455FC0" w:rsidR="00AF5A37" w:rsidRPr="007F483B" w:rsidRDefault="00AF5A37" w:rsidP="00F61FC3">
            <w:pPr>
              <w:pStyle w:val="Akapitzlist"/>
              <w:widowControl w:val="0"/>
              <w:numPr>
                <w:ilvl w:val="0"/>
                <w:numId w:val="1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 </w:t>
            </w:r>
          </w:p>
        </w:tc>
      </w:tr>
      <w:tr w:rsidR="00AF5A37" w:rsidRPr="007F483B" w14:paraId="5898CA75" w14:textId="77777777" w:rsidTr="008973B2">
        <w:trPr>
          <w:trHeight w:val="557"/>
        </w:trPr>
        <w:tc>
          <w:tcPr>
            <w:tcW w:w="1250" w:type="pct"/>
          </w:tcPr>
          <w:p w14:paraId="3145C187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12C363E7" w14:textId="6D4CAAEA" w:rsidR="00555870" w:rsidRPr="007F483B" w:rsidRDefault="00555870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6CDC4039" w14:textId="782CE4A6" w:rsidR="0010306D" w:rsidRPr="007F483B" w:rsidRDefault="00331940" w:rsidP="00555870">
            <w:pPr>
              <w:jc w:val="both"/>
              <w:rPr>
                <w:rFonts w:eastAsia="Times New Roman" w:cstheme="minorHAnsi"/>
                <w:color w:val="000000" w:themeColor="text1"/>
              </w:rPr>
            </w:pPr>
            <w:r w:rsidRPr="007F483B">
              <w:rPr>
                <w:rFonts w:eastAsia="Times New Roman" w:cstheme="minorHAnsi"/>
                <w:color w:val="000000" w:themeColor="text1"/>
              </w:rPr>
              <w:t xml:space="preserve">Podstawowe pojęcia: opieka, wychowanie. Pedagogika opiekuńcza jako subdyscyplina naukowa. 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>Geneza opieki nad dzieckiem w Polsce. I</w:t>
            </w:r>
            <w:r w:rsidRPr="007F483B">
              <w:rPr>
                <w:rFonts w:eastAsia="Times New Roman" w:cstheme="minorHAnsi"/>
                <w:color w:val="000000" w:themeColor="text1"/>
              </w:rPr>
              <w:t>nstytucjonalne formy opieki i wychowania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>. O</w:t>
            </w:r>
            <w:r w:rsidRPr="007F483B">
              <w:rPr>
                <w:rFonts w:eastAsia="Times New Roman" w:cstheme="minorHAnsi"/>
                <w:color w:val="000000" w:themeColor="text1"/>
              </w:rPr>
              <w:t xml:space="preserve">pieka 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 xml:space="preserve">i wychowanie </w:t>
            </w:r>
            <w:r w:rsidRPr="007F483B">
              <w:rPr>
                <w:rFonts w:eastAsia="Times New Roman" w:cstheme="minorHAnsi"/>
                <w:color w:val="000000" w:themeColor="text1"/>
              </w:rPr>
              <w:t>w rodzinie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 xml:space="preserve">. </w:t>
            </w:r>
            <w:r w:rsidR="00555870" w:rsidRPr="007F483B">
              <w:rPr>
                <w:rFonts w:eastAsia="Times New Roman" w:cstheme="minorHAnsi"/>
                <w:color w:val="000000" w:themeColor="text1"/>
              </w:rPr>
              <w:t xml:space="preserve">Systemy wsparcia dziecka i rodziny. 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>S</w:t>
            </w:r>
            <w:r w:rsidRPr="007F483B">
              <w:rPr>
                <w:rFonts w:eastAsia="Times New Roman" w:cstheme="minorHAnsi"/>
                <w:color w:val="000000" w:themeColor="text1"/>
              </w:rPr>
              <w:t>ieroctwo i jego kompensacja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>. O</w:t>
            </w:r>
            <w:r w:rsidRPr="007F483B">
              <w:rPr>
                <w:rFonts w:eastAsia="Times New Roman" w:cstheme="minorHAnsi"/>
                <w:color w:val="000000" w:themeColor="text1"/>
              </w:rPr>
              <w:t>piekuńczo-wychowawcza działalność szkoły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 xml:space="preserve">. Potrzeby opiekuńczo-wychowawcze i ich </w:t>
            </w:r>
            <w:r w:rsidRPr="007F483B">
              <w:rPr>
                <w:rFonts w:eastAsia="Times New Roman" w:cstheme="minorHAnsi"/>
                <w:color w:val="000000" w:themeColor="text1"/>
              </w:rPr>
              <w:t>rozpoznawanie</w:t>
            </w:r>
            <w:r w:rsidR="00027B7C" w:rsidRPr="007F483B">
              <w:rPr>
                <w:rFonts w:eastAsia="Times New Roman" w:cstheme="minorHAnsi"/>
                <w:color w:val="000000" w:themeColor="text1"/>
              </w:rPr>
              <w:t>. Metody pracy opiekuńczo-wychowawczej.</w:t>
            </w:r>
          </w:p>
        </w:tc>
      </w:tr>
      <w:tr w:rsidR="00AF5A37" w:rsidRPr="007F483B" w14:paraId="1648E414" w14:textId="77777777" w:rsidTr="00AF5A37">
        <w:tc>
          <w:tcPr>
            <w:tcW w:w="1250" w:type="pct"/>
          </w:tcPr>
          <w:p w14:paraId="789BDF2A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Edukacja aksjologiczna</w:t>
            </w:r>
          </w:p>
        </w:tc>
        <w:tc>
          <w:tcPr>
            <w:tcW w:w="1250" w:type="pct"/>
          </w:tcPr>
          <w:p w14:paraId="7436C2D2" w14:textId="4073CC5E" w:rsidR="00AF5A37" w:rsidRPr="007F483B" w:rsidRDefault="00C26A36" w:rsidP="00106D94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A.1.W1; A.1.U4</w:t>
            </w:r>
            <w:r w:rsidR="00106D94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A.1.U5; A.1.K1</w:t>
            </w:r>
          </w:p>
          <w:p w14:paraId="73DCF9E8" w14:textId="38FEFBAC" w:rsidR="00AF5A37" w:rsidRPr="007F483B" w:rsidRDefault="00AF5A37" w:rsidP="00106D9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58A6D549" w14:textId="2AF3A5DD" w:rsidR="008006B0" w:rsidRPr="007F483B" w:rsidRDefault="008006B0" w:rsidP="008006B0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7498AACB" w14:textId="67C99520" w:rsidR="00AF5A37" w:rsidRPr="007F483B" w:rsidRDefault="008006B0" w:rsidP="00B53B4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</w:t>
            </w:r>
            <w:r w:rsidR="00B53B43" w:rsidRPr="007F483B">
              <w:rPr>
                <w:rFonts w:cstheme="minorHAnsi"/>
                <w:bCs/>
                <w:color w:val="000000" w:themeColor="text1"/>
              </w:rPr>
              <w:t>kład</w:t>
            </w:r>
            <w:r w:rsidR="00F61FC3" w:rsidRPr="007F483B">
              <w:rPr>
                <w:rFonts w:cstheme="minorHAnsi"/>
                <w:bCs/>
                <w:color w:val="000000" w:themeColor="text1"/>
              </w:rPr>
              <w:t xml:space="preserve"> in</w:t>
            </w:r>
            <w:r w:rsidR="00207129" w:rsidRPr="007F483B">
              <w:rPr>
                <w:rFonts w:cstheme="minorHAnsi"/>
                <w:bCs/>
                <w:color w:val="000000" w:themeColor="text1"/>
              </w:rPr>
              <w:t xml:space="preserve">formacyjny, </w:t>
            </w:r>
            <w:r w:rsidR="00F61FC3" w:rsidRPr="007F483B">
              <w:rPr>
                <w:rFonts w:cstheme="minorHAnsi"/>
                <w:bCs/>
                <w:color w:val="000000" w:themeColor="text1"/>
              </w:rPr>
              <w:t xml:space="preserve">wykład </w:t>
            </w:r>
            <w:r w:rsidR="00B53B43" w:rsidRPr="007F483B">
              <w:rPr>
                <w:rFonts w:cstheme="minorHAnsi"/>
                <w:bCs/>
                <w:color w:val="000000" w:themeColor="text1"/>
              </w:rPr>
              <w:t>konwersatoryjny, dyskusja</w:t>
            </w:r>
          </w:p>
        </w:tc>
        <w:tc>
          <w:tcPr>
            <w:tcW w:w="1250" w:type="pct"/>
          </w:tcPr>
          <w:p w14:paraId="1FDD1FDD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 pisemne</w:t>
            </w:r>
          </w:p>
          <w:p w14:paraId="06E97D1F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61" w:right="23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4671C96B" w14:textId="46456C32" w:rsidR="00AF5A37" w:rsidRPr="007F483B" w:rsidRDefault="00AF5A37" w:rsidP="00356CCA">
            <w:pPr>
              <w:pStyle w:val="Akapitzlist"/>
              <w:widowControl w:val="0"/>
              <w:numPr>
                <w:ilvl w:val="0"/>
                <w:numId w:val="1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 </w:t>
            </w:r>
          </w:p>
        </w:tc>
      </w:tr>
      <w:tr w:rsidR="00AF5A37" w:rsidRPr="007F483B" w14:paraId="14CFF545" w14:textId="77777777" w:rsidTr="00AF5A37">
        <w:trPr>
          <w:trHeight w:val="883"/>
        </w:trPr>
        <w:tc>
          <w:tcPr>
            <w:tcW w:w="1250" w:type="pct"/>
          </w:tcPr>
          <w:p w14:paraId="0562991A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32983903" w14:textId="69564EF9" w:rsidR="00AF5A37" w:rsidRPr="007F483B" w:rsidRDefault="00AF5A37" w:rsidP="00C5346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Wprowadzenie do 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problematyki filozofii wartości </w:t>
            </w:r>
            <w:r w:rsidRPr="007F483B">
              <w:rPr>
                <w:rFonts w:cstheme="minorHAnsi"/>
                <w:color w:val="000000" w:themeColor="text1"/>
              </w:rPr>
              <w:t>–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ustalenia teoretyczne. Aksjologiczne podstawy edukacji. Nauczyciel j</w:t>
            </w:r>
            <w:r w:rsidR="00106D94" w:rsidRPr="007F483B">
              <w:rPr>
                <w:rFonts w:cstheme="minorHAnsi"/>
                <w:color w:val="000000" w:themeColor="text1"/>
              </w:rPr>
              <w:t xml:space="preserve">ako personalny symbol wartości. </w:t>
            </w:r>
            <w:r w:rsidRPr="007F483B">
              <w:rPr>
                <w:rFonts w:cstheme="minorHAnsi"/>
                <w:color w:val="000000" w:themeColor="text1"/>
              </w:rPr>
              <w:t xml:space="preserve">Pedagogika wartości a pedagogika potrzeb, autorytet nauczyciela. Konstytutywne elementy procesu wychowania w perspektywie aksjologicznej. Wartości uniwersalne w edukacji szkolnej - wychowanie moralne. Środowiska wychowawcze w procesie przekazu wartości. </w:t>
            </w:r>
          </w:p>
        </w:tc>
      </w:tr>
      <w:tr w:rsidR="00AF5A37" w:rsidRPr="007F483B" w14:paraId="172E390A" w14:textId="77777777" w:rsidTr="00AF5A37">
        <w:tc>
          <w:tcPr>
            <w:tcW w:w="1250" w:type="pct"/>
          </w:tcPr>
          <w:p w14:paraId="09010EFE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Pedagogika społeczna</w:t>
            </w:r>
          </w:p>
        </w:tc>
        <w:tc>
          <w:tcPr>
            <w:tcW w:w="1250" w:type="pct"/>
          </w:tcPr>
          <w:p w14:paraId="08A8DF39" w14:textId="37C6FB36" w:rsidR="00AF5A37" w:rsidRPr="007F483B" w:rsidRDefault="00AF5A37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A.1</w:t>
            </w:r>
            <w:r w:rsidR="00C26A36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W2;  A.1.U3; A.1.K1</w:t>
            </w:r>
          </w:p>
          <w:p w14:paraId="518842FB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202328B" w14:textId="7BA89D2D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559A5B27" w14:textId="0B862B00" w:rsidR="00AF5A37" w:rsidRPr="007F483B" w:rsidRDefault="00512344" w:rsidP="0051234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konwencjonalny,</w:t>
            </w:r>
            <w:r w:rsidR="00BB5CBA" w:rsidRPr="007F483B">
              <w:rPr>
                <w:rFonts w:cstheme="minorHAnsi"/>
                <w:bCs/>
                <w:color w:val="000000" w:themeColor="text1"/>
              </w:rPr>
              <w:t xml:space="preserve"> wykład konwersatoryjny, dyskusja, metoda sytuacyjna, metoda problemowa</w:t>
            </w:r>
            <w:r w:rsidR="00BB5CBA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1B07F7FC" w14:textId="1C3465A4" w:rsidR="00BC35A1" w:rsidRPr="007F483B" w:rsidRDefault="00BC35A1" w:rsidP="00BC35A1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 pisemne</w:t>
            </w:r>
          </w:p>
          <w:p w14:paraId="69D9B3D6" w14:textId="0C0A717E" w:rsidR="00BC35A1" w:rsidRPr="007F483B" w:rsidRDefault="00BC35A1" w:rsidP="00BC35A1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47427FCC" w14:textId="527B9396" w:rsidR="00AF5A37" w:rsidRPr="007F483B" w:rsidRDefault="00AF5A37" w:rsidP="00BC35A1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prezentacji</w:t>
            </w:r>
          </w:p>
          <w:p w14:paraId="44D414C9" w14:textId="7882333D" w:rsidR="00AF5A37" w:rsidRPr="007F483B" w:rsidRDefault="00AF5A37" w:rsidP="00356CCA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 </w:t>
            </w:r>
          </w:p>
        </w:tc>
      </w:tr>
      <w:tr w:rsidR="00AF5A37" w:rsidRPr="007F483B" w14:paraId="3AC0518E" w14:textId="77777777" w:rsidTr="00AF5A37">
        <w:trPr>
          <w:trHeight w:val="552"/>
        </w:trPr>
        <w:tc>
          <w:tcPr>
            <w:tcW w:w="1250" w:type="pct"/>
          </w:tcPr>
          <w:p w14:paraId="634EFC30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682DA92F" w14:textId="0416F0C7" w:rsidR="00C27B81" w:rsidRPr="007F483B" w:rsidRDefault="00AF5A37" w:rsidP="00512344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Wprowadzenie w problematykę pedagogiki społecznej. Historia pedagogiki społecznej na gruncie polskim. Postać Heleny Radlińskiej i wybitnych prekursorów – Janusza Korczaka, Henryka Jordana, Józefa Babickiego i innych.  Środowisko jako główna kategoria pedagogiki społecznej. Diagnoza społeczna – aspekty psychospołeczne </w:t>
            </w:r>
            <w:r w:rsidRPr="007F483B">
              <w:rPr>
                <w:rFonts w:cstheme="minorHAnsi"/>
                <w:color w:val="000000" w:themeColor="text1"/>
              </w:rPr>
              <w:br/>
              <w:t xml:space="preserve">i socjoekonomiczne. Rodzina wobec wyzwań i zagrożeń społecznych. Profilaktyka społeczna jako narzędzie zmiany. Społeczeństwo obywatelskie. Siły społeczne. Piętno, marginalizacja, wykluczenie społeczne – analiza wybranych zagrożeń we współczesnych środowiskach wychowawczych. Grupa rówieśnicza jako istotne środowisko </w:t>
            </w:r>
            <w:r w:rsidRPr="007F483B">
              <w:rPr>
                <w:rFonts w:cstheme="minorHAnsi"/>
                <w:color w:val="000000" w:themeColor="text1"/>
              </w:rPr>
              <w:lastRenderedPageBreak/>
              <w:t>wychowawcze. Włączanie osób niepełnosprawnych do życia społecznego. Aktywizacja osób starszych jako zadanie pedagogiki społecznej. Projekty społeczne zorientowane na pomoc dzieciom.</w:t>
            </w:r>
          </w:p>
        </w:tc>
      </w:tr>
      <w:tr w:rsidR="00AF5A37" w:rsidRPr="007F483B" w14:paraId="051B9495" w14:textId="77777777" w:rsidTr="00AF5A37">
        <w:tc>
          <w:tcPr>
            <w:tcW w:w="1250" w:type="pct"/>
          </w:tcPr>
          <w:p w14:paraId="7F059A7C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Prawa dziecka</w:t>
            </w:r>
          </w:p>
        </w:tc>
        <w:tc>
          <w:tcPr>
            <w:tcW w:w="1250" w:type="pct"/>
          </w:tcPr>
          <w:p w14:paraId="3B667C3F" w14:textId="31B2462C" w:rsidR="00AF5A37" w:rsidRPr="007F483B" w:rsidRDefault="00C26A36" w:rsidP="00A06A8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G.W5; G.U1; G.U3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G.K2</w:t>
            </w:r>
          </w:p>
          <w:p w14:paraId="65B94CFC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41708FBB" w14:textId="517FF655" w:rsidR="008006B0" w:rsidRPr="007F483B" w:rsidRDefault="008006B0" w:rsidP="008006B0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10CB400F" w14:textId="3AEB3596" w:rsidR="00AF5A37" w:rsidRPr="007F483B" w:rsidRDefault="008006B0" w:rsidP="008006B0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dyskusja, metoda problemowa</w:t>
            </w:r>
          </w:p>
        </w:tc>
        <w:tc>
          <w:tcPr>
            <w:tcW w:w="1250" w:type="pct"/>
          </w:tcPr>
          <w:p w14:paraId="60653120" w14:textId="6DD6FC37" w:rsidR="00AF5A37" w:rsidRPr="007F483B" w:rsidRDefault="00AF5A37" w:rsidP="00BC35A1">
            <w:pPr>
              <w:pStyle w:val="Akapitzlist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test wiedzy</w:t>
            </w:r>
          </w:p>
          <w:p w14:paraId="6B96C2D6" w14:textId="778C7DDE" w:rsidR="00BC35A1" w:rsidRPr="007F483B" w:rsidRDefault="00BC35A1" w:rsidP="00BC35A1">
            <w:pPr>
              <w:pStyle w:val="Akapitzlist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251A82E0" w14:textId="0492F53A" w:rsidR="00AF5A37" w:rsidRPr="007F483B" w:rsidRDefault="00AF5A37" w:rsidP="00356CCA">
            <w:pPr>
              <w:pStyle w:val="Akapitzlist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</w:t>
            </w:r>
          </w:p>
        </w:tc>
      </w:tr>
      <w:tr w:rsidR="00AF5A37" w:rsidRPr="007F483B" w14:paraId="16448DD6" w14:textId="77777777" w:rsidTr="00AF5A37">
        <w:tc>
          <w:tcPr>
            <w:tcW w:w="1250" w:type="pct"/>
          </w:tcPr>
          <w:p w14:paraId="0E1FDD5E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777C0C54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6CF1E0A8" w14:textId="5FE4C58A" w:rsidR="00641518" w:rsidRPr="007F483B" w:rsidRDefault="00AF5A37" w:rsidP="00C1546C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</w:t>
            </w:r>
            <w:r w:rsidR="00A06A89" w:rsidRPr="007F483B">
              <w:rPr>
                <w:rFonts w:cstheme="minorHAnsi"/>
                <w:color w:val="000000" w:themeColor="text1"/>
              </w:rPr>
              <w:t>rawa dziecka i prawa osoby z niepełnosprawnością</w:t>
            </w:r>
            <w:r w:rsidR="00C1546C" w:rsidRPr="007F483B">
              <w:rPr>
                <w:rFonts w:cstheme="minorHAnsi"/>
                <w:color w:val="000000" w:themeColor="text1"/>
              </w:rPr>
              <w:t>.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 </w:t>
            </w:r>
            <w:r w:rsidR="00D868EE" w:rsidRPr="007F483B">
              <w:rPr>
                <w:rFonts w:cstheme="minorHAnsi"/>
                <w:color w:val="000000" w:themeColor="text1"/>
              </w:rPr>
              <w:t>Podstawowe akty prawne regulujące problematykę praw dziecka, katalog podstawowych praw dziecka wynikających z aktów prawnych o charakterze międzynarodowym oraz aktów prawa krajowego.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 Działalność Rzecznika Praw Dziecka jako organu państwowego; organizacje pozarządowe na rzecz ochrony praw i interesów dziecka. </w:t>
            </w:r>
            <w:r w:rsidRPr="007F483B">
              <w:rPr>
                <w:rFonts w:cstheme="minorHAnsi"/>
                <w:color w:val="000000" w:themeColor="text1"/>
              </w:rPr>
              <w:t>Standardy ochrony podstawowych praw dziecka, regulacje prawne dotyczące pieczy zastępczej. Dziecko w procedurze adopcyjnej. Obowiązki rodziców względem dzieci - problematyka opieki prawnej i władzy rodzicielskiej.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 </w:t>
            </w:r>
            <w:r w:rsidR="00641518" w:rsidRPr="007F483B">
              <w:rPr>
                <w:rFonts w:cstheme="minorHAnsi"/>
                <w:color w:val="000000" w:themeColor="text1"/>
              </w:rPr>
              <w:t>Prawa dziecka w rzeczywistości przedszkolnej i szkolnej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 </w:t>
            </w:r>
            <w:r w:rsidR="00641518" w:rsidRPr="007F483B">
              <w:rPr>
                <w:rFonts w:cstheme="minorHAnsi"/>
                <w:color w:val="000000" w:themeColor="text1"/>
              </w:rPr>
              <w:t>- uregulowania we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wnętrzne przedszkola  i szkoły. </w:t>
            </w:r>
            <w:r w:rsidR="00641518" w:rsidRPr="007F483B">
              <w:rPr>
                <w:rFonts w:cstheme="minorHAnsi"/>
                <w:color w:val="000000" w:themeColor="text1"/>
              </w:rPr>
              <w:t>Sposoby egzekwowa</w:t>
            </w:r>
            <w:r w:rsidR="00A06A89" w:rsidRPr="007F483B">
              <w:rPr>
                <w:rFonts w:cstheme="minorHAnsi"/>
                <w:color w:val="000000" w:themeColor="text1"/>
              </w:rPr>
              <w:t xml:space="preserve">nia praw dziecka - pomoc prawna </w:t>
            </w:r>
            <w:r w:rsidR="00641518" w:rsidRPr="007F483B">
              <w:rPr>
                <w:rFonts w:cstheme="minorHAnsi"/>
                <w:color w:val="000000" w:themeColor="text1"/>
              </w:rPr>
              <w:t>i psychologiczna dzieciom i ich rodzinom.</w:t>
            </w:r>
          </w:p>
        </w:tc>
      </w:tr>
      <w:tr w:rsidR="00ED6505" w:rsidRPr="007F483B" w14:paraId="3A7DB60C" w14:textId="77777777" w:rsidTr="00AF5A37">
        <w:tc>
          <w:tcPr>
            <w:tcW w:w="1250" w:type="pct"/>
          </w:tcPr>
          <w:p w14:paraId="5F020782" w14:textId="77777777" w:rsidR="00ED6505" w:rsidRPr="007F483B" w:rsidRDefault="00ED6505" w:rsidP="00ED650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Współczesne aspekty dzieciństwa</w:t>
            </w:r>
          </w:p>
        </w:tc>
        <w:tc>
          <w:tcPr>
            <w:tcW w:w="1250" w:type="pct"/>
          </w:tcPr>
          <w:p w14:paraId="14F7C94A" w14:textId="2735CE43" w:rsidR="00ED6505" w:rsidRPr="007F483B" w:rsidRDefault="00262C4E" w:rsidP="00D6565C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A.2.W2</w:t>
            </w:r>
            <w:r w:rsidR="00ED65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A.2.W4</w:t>
            </w:r>
            <w:r w:rsidR="00ED65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="00D6565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A.2.U1; A.2.K1</w:t>
            </w:r>
            <w:r w:rsidR="00ED65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00F1CBEB" w14:textId="77777777" w:rsidR="00ED6505" w:rsidRPr="007F483B" w:rsidRDefault="00ED6505" w:rsidP="00ED650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1CE7000C" w14:textId="52902794" w:rsidR="005A2208" w:rsidRPr="007F483B" w:rsidRDefault="005A2208" w:rsidP="005A220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5728940B" w14:textId="4ED72C43" w:rsidR="00D6565C" w:rsidRPr="007F483B" w:rsidRDefault="005A2208" w:rsidP="00D6565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</w:t>
            </w:r>
            <w:r w:rsidR="00D6565C" w:rsidRPr="007F483B">
              <w:rPr>
                <w:rFonts w:cstheme="minorHAnsi"/>
                <w:bCs/>
                <w:color w:val="000000" w:themeColor="text1"/>
              </w:rPr>
              <w:t xml:space="preserve">konwencjonalny, wykład konwersatoryjny, dyskusja, </w:t>
            </w:r>
            <w:r w:rsidR="00D6565C" w:rsidRPr="007F483B">
              <w:rPr>
                <w:color w:val="000000" w:themeColor="text1"/>
              </w:rPr>
              <w:t>analiza tekstów</w:t>
            </w:r>
          </w:p>
        </w:tc>
        <w:tc>
          <w:tcPr>
            <w:tcW w:w="1250" w:type="pct"/>
          </w:tcPr>
          <w:p w14:paraId="4AC44123" w14:textId="16C28069" w:rsidR="00ED6505" w:rsidRPr="007F483B" w:rsidRDefault="00D6565C" w:rsidP="00ED6505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ustny </w:t>
            </w:r>
            <w:r w:rsidR="00ED6505" w:rsidRPr="007F483B">
              <w:rPr>
                <w:rFonts w:cstheme="minorHAnsi"/>
                <w:color w:val="000000" w:themeColor="text1"/>
              </w:rPr>
              <w:t>test wiedzy</w:t>
            </w:r>
          </w:p>
          <w:p w14:paraId="19AE204A" w14:textId="63C5B45E" w:rsidR="00ED6505" w:rsidRPr="007F483B" w:rsidRDefault="00ED6505" w:rsidP="00ED6505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udział w dyskusji </w:t>
            </w:r>
          </w:p>
          <w:p w14:paraId="6603CA88" w14:textId="3AB29586" w:rsidR="00C171B6" w:rsidRPr="007F483B" w:rsidRDefault="00356CCA" w:rsidP="00356CCA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="00C171B6" w:rsidRPr="007F483B">
              <w:rPr>
                <w:rFonts w:eastAsia="Calibri" w:cstheme="minorHAnsi"/>
                <w:color w:val="000000" w:themeColor="text1"/>
              </w:rPr>
              <w:t xml:space="preserve">postaw studenta </w:t>
            </w:r>
          </w:p>
        </w:tc>
      </w:tr>
      <w:tr w:rsidR="00ED6505" w:rsidRPr="007F483B" w14:paraId="2C7C7F45" w14:textId="77777777" w:rsidTr="00AF5A37">
        <w:tc>
          <w:tcPr>
            <w:tcW w:w="1250" w:type="pct"/>
          </w:tcPr>
          <w:p w14:paraId="03BDC0C1" w14:textId="77777777" w:rsidR="00ED6505" w:rsidRPr="007F483B" w:rsidRDefault="00ED6505" w:rsidP="00ED6505">
            <w:pPr>
              <w:rPr>
                <w:rFonts w:cstheme="minorHAnsi"/>
                <w:color w:val="000000" w:themeColor="text1"/>
              </w:rPr>
            </w:pPr>
          </w:p>
          <w:p w14:paraId="21987026" w14:textId="77777777" w:rsidR="00ED6505" w:rsidRPr="007F483B" w:rsidRDefault="00ED6505" w:rsidP="00ED6505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701338F2" w14:textId="75DBF2AF" w:rsidR="00D6565C" w:rsidRPr="007F483B" w:rsidRDefault="00CC02FD" w:rsidP="0018799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Koncepcje dziecka i dzieciństwa </w:t>
            </w:r>
            <w:proofErr w:type="spellStart"/>
            <w:r w:rsidRPr="007F483B">
              <w:rPr>
                <w:i/>
                <w:color w:val="000000" w:themeColor="text1"/>
              </w:rPr>
              <w:t>Childhood</w:t>
            </w:r>
            <w:proofErr w:type="spellEnd"/>
            <w:r w:rsidRPr="007F483B">
              <w:rPr>
                <w:i/>
                <w:color w:val="000000" w:themeColor="text1"/>
              </w:rPr>
              <w:t xml:space="preserve"> </w:t>
            </w:r>
            <w:proofErr w:type="spellStart"/>
            <w:r w:rsidRPr="007F483B">
              <w:rPr>
                <w:i/>
                <w:color w:val="000000" w:themeColor="text1"/>
              </w:rPr>
              <w:t>Studies</w:t>
            </w:r>
            <w:proofErr w:type="spellEnd"/>
            <w:r w:rsidRPr="007F483B">
              <w:rPr>
                <w:i/>
                <w:color w:val="000000" w:themeColor="text1"/>
              </w:rPr>
              <w:t>)</w:t>
            </w:r>
            <w:r w:rsidRPr="007F483B">
              <w:rPr>
                <w:color w:val="000000" w:themeColor="text1"/>
              </w:rPr>
              <w:t xml:space="preserve"> – uwarunkowania kulturowe i społeczne. Współczesne interdyscyplinarne badania nad dzieciństwem dotyczące zagadnienia dobrostanu dziecka. Wymagania etyczne badań naukowych z udziałem dzieci. </w:t>
            </w:r>
            <w:r w:rsidR="00ED6505" w:rsidRPr="007F483B">
              <w:rPr>
                <w:rFonts w:cstheme="minorHAnsi"/>
                <w:color w:val="000000" w:themeColor="text1"/>
              </w:rPr>
              <w:t xml:space="preserve">Zmiany modelu dziecka i dzieciństwa, idei i stylów wychowania, praktyk wychowawczych. Różne narracje dzieciństwa. </w:t>
            </w:r>
          </w:p>
        </w:tc>
      </w:tr>
      <w:tr w:rsidR="00AF5A37" w:rsidRPr="007F483B" w14:paraId="2DDBAACF" w14:textId="77777777" w:rsidTr="00356CCA">
        <w:trPr>
          <w:trHeight w:val="1166"/>
        </w:trPr>
        <w:tc>
          <w:tcPr>
            <w:tcW w:w="1250" w:type="pct"/>
          </w:tcPr>
          <w:p w14:paraId="3F2B4E83" w14:textId="6B51D3C6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Język obcy</w:t>
            </w:r>
            <w:r w:rsidR="00A33731" w:rsidRPr="007F483B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– do wyboru:</w:t>
            </w:r>
          </w:p>
          <w:p w14:paraId="7B6FC643" w14:textId="77777777" w:rsidR="00AF5A37" w:rsidRPr="007F483B" w:rsidRDefault="00AF5A37" w:rsidP="00AF5A37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język angielski </w:t>
            </w:r>
          </w:p>
          <w:p w14:paraId="0A15EDE8" w14:textId="77777777" w:rsidR="00AF5A37" w:rsidRPr="007F483B" w:rsidRDefault="00AF5A37" w:rsidP="00AF5A37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język niemiecki</w:t>
            </w:r>
          </w:p>
          <w:p w14:paraId="753C7467" w14:textId="0C0BD4CC" w:rsidR="00AF5A37" w:rsidRPr="007F483B" w:rsidRDefault="00AF5A37" w:rsidP="00356CCA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język francuski</w:t>
            </w:r>
          </w:p>
        </w:tc>
        <w:tc>
          <w:tcPr>
            <w:tcW w:w="1250" w:type="pct"/>
          </w:tcPr>
          <w:p w14:paraId="0700A721" w14:textId="78F45024" w:rsidR="00F02E87" w:rsidRPr="007F483B" w:rsidRDefault="00F02E87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B.2.W1;  B.2.W2;</w:t>
            </w:r>
          </w:p>
          <w:p w14:paraId="6838FF0E" w14:textId="3F18447A" w:rsidR="00AF5A37" w:rsidRPr="007F483B" w:rsidRDefault="00F02E87" w:rsidP="00F02E8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B.2.U1; B.2.U2; B.2.U3; B.2.U4; B2.K1</w:t>
            </w:r>
          </w:p>
        </w:tc>
        <w:tc>
          <w:tcPr>
            <w:tcW w:w="1250" w:type="pct"/>
          </w:tcPr>
          <w:p w14:paraId="2085E323" w14:textId="58F371B4" w:rsidR="00A73BF4" w:rsidRPr="007F483B" w:rsidRDefault="00A73BF4" w:rsidP="00954A7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6D9DBC36" w14:textId="7FA281DF" w:rsidR="00AF5A37" w:rsidRPr="007F483B" w:rsidRDefault="00954A7F" w:rsidP="00954A7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opis</w:t>
            </w:r>
            <w:r w:rsidR="00A73BF4" w:rsidRPr="007F483B">
              <w:rPr>
                <w:rFonts w:cstheme="minorHAnsi"/>
                <w:bCs/>
                <w:color w:val="000000" w:themeColor="text1"/>
              </w:rPr>
              <w:t xml:space="preserve">, metoda </w:t>
            </w:r>
            <w:r w:rsidRPr="007F483B">
              <w:rPr>
                <w:rFonts w:cstheme="minorHAnsi"/>
                <w:bCs/>
                <w:color w:val="000000" w:themeColor="text1"/>
              </w:rPr>
              <w:t>ćwiczeniowa, metoda sytuacyjna</w:t>
            </w:r>
          </w:p>
        </w:tc>
        <w:tc>
          <w:tcPr>
            <w:tcW w:w="1250" w:type="pct"/>
          </w:tcPr>
          <w:p w14:paraId="574A54AF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 zaliczeniowe</w:t>
            </w:r>
          </w:p>
          <w:p w14:paraId="5B1048B6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wypowiedzi ustne i pisemne</w:t>
            </w:r>
          </w:p>
          <w:p w14:paraId="1AC25FA3" w14:textId="701F13C9" w:rsidR="00AF5A37" w:rsidRPr="007F483B" w:rsidRDefault="00AF5A37" w:rsidP="00356CCA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 postaw studenta</w:t>
            </w:r>
            <w:r w:rsidR="00262C4E"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</w:p>
        </w:tc>
      </w:tr>
      <w:tr w:rsidR="00AF5A37" w:rsidRPr="007F483B" w14:paraId="4BD11542" w14:textId="77777777" w:rsidTr="00AF5A37">
        <w:tc>
          <w:tcPr>
            <w:tcW w:w="1250" w:type="pct"/>
          </w:tcPr>
          <w:p w14:paraId="5F34A2AF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01520B77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438E7952" w14:textId="77777777" w:rsidR="00AF5A37" w:rsidRPr="007F483B" w:rsidRDefault="00AF5A37" w:rsidP="00AF5A3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Rozwijanie sprawności językowych: ćwiczenie mówienia, rozumienia i pisania tekstów w sytuacjach z życia codziennego oraz w kontaktach zawodowych. Kształcenie kompetencji interkulturowej. Stymulowanie do samodzielnej pracy nad językiem. Wprowadzenie środków językowych w zakresie: człowiek, dom, otoczenie, nauka, praca, rodzina, życie towarzyskie, zakupy, podróże, kultura, sport, zdrowie, styl życia. Czynne posługiwanie się językiem w sytuacjach codziennej komunikacji. Rozumienie tekstów specjalistycznych i stosowanie terminologii związanej z pedagogiką przedszkolną i wczesnoszkolną.</w:t>
            </w:r>
          </w:p>
        </w:tc>
      </w:tr>
      <w:tr w:rsidR="00AF5A37" w:rsidRPr="007F483B" w14:paraId="6B81327E" w14:textId="77777777" w:rsidTr="00AF5A37">
        <w:tc>
          <w:tcPr>
            <w:tcW w:w="1250" w:type="pct"/>
          </w:tcPr>
          <w:p w14:paraId="2F295B72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Wychowanie fizyczne </w:t>
            </w:r>
          </w:p>
          <w:p w14:paraId="60A5EF6A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58DEAEE4" w14:textId="77777777" w:rsidR="00AF5A37" w:rsidRPr="007F483B" w:rsidRDefault="00AF5A37" w:rsidP="00AF5A37">
            <w:pPr>
              <w:pStyle w:val="Akapitzlist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8E5C1AB" w14:textId="43BA1AC1" w:rsidR="00AF5A37" w:rsidRPr="007F483B" w:rsidRDefault="00E01D92" w:rsidP="00E01D92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K_W09; K_U04; K_K04</w:t>
            </w:r>
          </w:p>
        </w:tc>
        <w:tc>
          <w:tcPr>
            <w:tcW w:w="1250" w:type="pct"/>
          </w:tcPr>
          <w:p w14:paraId="24E8695B" w14:textId="44B23A37" w:rsidR="00A73BF4" w:rsidRPr="007F483B" w:rsidRDefault="00A73BF4" w:rsidP="00A73BF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1436342" w14:textId="2929EE71" w:rsidR="00AF5A37" w:rsidRPr="007F483B" w:rsidRDefault="00E95159" w:rsidP="00A73BF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>demonstracja, opis, ćwiczenia praktyczne</w:t>
            </w:r>
          </w:p>
        </w:tc>
        <w:tc>
          <w:tcPr>
            <w:tcW w:w="1250" w:type="pct"/>
          </w:tcPr>
          <w:p w14:paraId="4AE9B4B1" w14:textId="0CF4955E" w:rsidR="00E95159" w:rsidRPr="007F483B" w:rsidRDefault="00AF5A37" w:rsidP="00E95159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>aktywność na zajęciach</w:t>
            </w:r>
          </w:p>
          <w:p w14:paraId="601A4977" w14:textId="16B0E227" w:rsidR="00E95159" w:rsidRPr="007F483B" w:rsidRDefault="00AF5A37" w:rsidP="0060307C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 xml:space="preserve">obserwacja </w:t>
            </w:r>
            <w:r w:rsidR="00E95159" w:rsidRPr="007F483B">
              <w:rPr>
                <w:rFonts w:eastAsia="Calibri" w:cstheme="minorHAnsi"/>
                <w:color w:val="000000" w:themeColor="text1"/>
              </w:rPr>
              <w:t xml:space="preserve">zaangażowania </w:t>
            </w:r>
            <w:r w:rsidR="00E95159" w:rsidRPr="007F483B">
              <w:rPr>
                <w:rFonts w:eastAsia="Calibri" w:cstheme="minorHAnsi"/>
                <w:color w:val="000000" w:themeColor="text1"/>
              </w:rPr>
              <w:br/>
              <w:t xml:space="preserve">i </w:t>
            </w:r>
            <w:r w:rsidR="0060307C" w:rsidRPr="007F483B">
              <w:rPr>
                <w:rFonts w:eastAsia="Calibri" w:cstheme="minorHAnsi"/>
                <w:color w:val="000000" w:themeColor="text1"/>
              </w:rPr>
              <w:t xml:space="preserve">postaw studenta podczas </w:t>
            </w:r>
            <w:r w:rsidRPr="007F483B">
              <w:rPr>
                <w:rFonts w:eastAsia="Calibri" w:cstheme="minorHAnsi"/>
                <w:color w:val="000000" w:themeColor="text1"/>
              </w:rPr>
              <w:t>zajęć</w:t>
            </w:r>
          </w:p>
        </w:tc>
      </w:tr>
      <w:tr w:rsidR="00AF5A37" w:rsidRPr="007F483B" w14:paraId="7F17CE88" w14:textId="77777777" w:rsidTr="00B5144E">
        <w:trPr>
          <w:trHeight w:val="410"/>
        </w:trPr>
        <w:tc>
          <w:tcPr>
            <w:tcW w:w="1250" w:type="pct"/>
          </w:tcPr>
          <w:p w14:paraId="567B0AED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Treści programowe</w:t>
            </w:r>
          </w:p>
          <w:p w14:paraId="495F0961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5DF79B90" w14:textId="1BCFD182" w:rsidR="00AF5A37" w:rsidRPr="007F483B" w:rsidRDefault="00AF5A37" w:rsidP="00E01D92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Zasady bezpiecznego korzystania z obiektów, przyrządów i środowisk związanych z uprawianiem różnych dyscyplin sportu. Motywy oraz efekty aktywności ruchowej i jej profilaktyczne znaczenie. Gry i zabawy ruchowe. Formy aktywności ruchowej przy muzyce. Rodzaje ćwiczeń fizycznych. Ćwiczenia kształtujące prawidłową postawę ciała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 xml:space="preserve">z wykorzystaniem przyrządów i przyborów. Praca nad siłą, wytrzymałością, szybkością, zwinnością, skocznością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 xml:space="preserve">i gibkością organizmu. Gry zespołowe: piłka siatkowa, piłka koszykowa, piłka ręczna. Gra szkolna. Dbałość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>o utrzymanie odpowiedniej sylwetki i masy ciała, utrzymywanie i podnoszenie sprawności fizycznej – zajęcia aerobowe. Ćwiczenia relaksacyjne.</w:t>
            </w:r>
          </w:p>
        </w:tc>
      </w:tr>
      <w:tr w:rsidR="00ED6505" w:rsidRPr="007F483B" w14:paraId="4B70018C" w14:textId="77777777" w:rsidTr="00AF5A37">
        <w:tc>
          <w:tcPr>
            <w:tcW w:w="1250" w:type="pct"/>
          </w:tcPr>
          <w:p w14:paraId="4F5B34D6" w14:textId="77777777" w:rsidR="00ED6505" w:rsidRPr="007F483B" w:rsidRDefault="00ED6505" w:rsidP="00ED650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Psychologia społeczna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</w:r>
          </w:p>
          <w:p w14:paraId="7906D247" w14:textId="77777777" w:rsidR="00ED6505" w:rsidRPr="007F483B" w:rsidRDefault="00ED6505" w:rsidP="00ED6505">
            <w:pPr>
              <w:contextualSpacing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15BDD426" w14:textId="25268652" w:rsidR="00ED6505" w:rsidRPr="007F483B" w:rsidRDefault="00C26A36" w:rsidP="00ED6505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A.3.W4;  A.3.U2;  A.3.U3</w:t>
            </w:r>
            <w:r w:rsidR="00ED65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2E806E14" w14:textId="5B74E22D" w:rsidR="00ED6505" w:rsidRPr="007F483B" w:rsidRDefault="00C26A36" w:rsidP="00ED6505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A.3.K2</w:t>
            </w:r>
          </w:p>
          <w:p w14:paraId="100BB88E" w14:textId="77777777" w:rsidR="00ED6505" w:rsidRPr="007F483B" w:rsidRDefault="00ED6505" w:rsidP="00ED650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552AB8F9" w14:textId="15038352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0A5B96FD" w14:textId="0D9E6F7C" w:rsidR="00ED6505" w:rsidRPr="007F483B" w:rsidRDefault="00BB5CBA" w:rsidP="0091292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wykład konwersatoryjn</w:t>
            </w:r>
            <w:r w:rsidR="0091292C" w:rsidRPr="007F483B">
              <w:rPr>
                <w:rFonts w:cstheme="minorHAnsi"/>
                <w:bCs/>
                <w:color w:val="000000" w:themeColor="text1"/>
              </w:rPr>
              <w:t>y, dyskusja, metoda sytuacyjna</w:t>
            </w:r>
          </w:p>
        </w:tc>
        <w:tc>
          <w:tcPr>
            <w:tcW w:w="1250" w:type="pct"/>
          </w:tcPr>
          <w:p w14:paraId="76BC1217" w14:textId="4C2B0D4B" w:rsidR="00ED6505" w:rsidRPr="007F483B" w:rsidRDefault="00BC35A1" w:rsidP="00ED6505">
            <w:pPr>
              <w:pStyle w:val="Akapitzlist"/>
              <w:widowControl w:val="0"/>
              <w:numPr>
                <w:ilvl w:val="0"/>
                <w:numId w:val="11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280F06AD" w14:textId="77777777" w:rsidR="00ED6505" w:rsidRPr="007F483B" w:rsidRDefault="00ED6505" w:rsidP="00ED6505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prezentacji</w:t>
            </w:r>
          </w:p>
          <w:p w14:paraId="637FDA4F" w14:textId="77777777" w:rsidR="00ED6505" w:rsidRPr="007F483B" w:rsidRDefault="00ED6505" w:rsidP="00ED6505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 referatu</w:t>
            </w:r>
          </w:p>
          <w:p w14:paraId="669E77D8" w14:textId="77777777" w:rsidR="00ED6505" w:rsidRPr="007F483B" w:rsidRDefault="00ED6505" w:rsidP="00ED6505">
            <w:pPr>
              <w:pStyle w:val="Akapitzlist"/>
              <w:widowControl w:val="0"/>
              <w:numPr>
                <w:ilvl w:val="0"/>
                <w:numId w:val="11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3AE70322" w14:textId="70D368E9" w:rsidR="00BC35A1" w:rsidRPr="007F483B" w:rsidRDefault="00BC35A1" w:rsidP="00356CCA">
            <w:pPr>
              <w:pStyle w:val="Akapitzlist"/>
              <w:widowControl w:val="0"/>
              <w:numPr>
                <w:ilvl w:val="0"/>
                <w:numId w:val="11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</w:t>
            </w:r>
          </w:p>
        </w:tc>
      </w:tr>
      <w:tr w:rsidR="00ED6505" w:rsidRPr="007F483B" w14:paraId="7D08B710" w14:textId="77777777" w:rsidTr="00A92B4E">
        <w:trPr>
          <w:trHeight w:val="699"/>
        </w:trPr>
        <w:tc>
          <w:tcPr>
            <w:tcW w:w="1250" w:type="pct"/>
          </w:tcPr>
          <w:p w14:paraId="22F83BAA" w14:textId="77777777" w:rsidR="00ED6505" w:rsidRPr="007F483B" w:rsidRDefault="00ED6505" w:rsidP="00ED6505">
            <w:pPr>
              <w:rPr>
                <w:rFonts w:cstheme="minorHAnsi"/>
                <w:color w:val="000000" w:themeColor="text1"/>
              </w:rPr>
            </w:pPr>
          </w:p>
          <w:p w14:paraId="2815C080" w14:textId="77777777" w:rsidR="00ED6505" w:rsidRPr="007F483B" w:rsidRDefault="00ED6505" w:rsidP="00ED6505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6586BCDF" w14:textId="01F60715" w:rsidR="0091292C" w:rsidRPr="007F483B" w:rsidRDefault="0091292C" w:rsidP="00ED6505">
            <w:pPr>
              <w:jc w:val="both"/>
              <w:rPr>
                <w:rFonts w:eastAsia="Times New Roman"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Teoria spostrzegania społecznego i komunikacji. Zachowania społeczne i ich uwarunkowania. Sytuacje interpersonalne. Zagadnienia: empatii, zachowań asertywnych, agresywnych i uległych, postaw, stereotypów, uprzedzeń, negocjacji i rozwiązywania konfliktów. Reguły współdziałania. Procesy i role grupowe. Bariery i trudności w procesie komunikowania się, techniki i metody usprawniania komunikacji z dzieckiem. Mechanizmy kształtowania się postaw dzieci lub uczniów. Przebieg i uwarunkowania procesów społecznych, mechanizmy kształtowania postaw.</w:t>
            </w:r>
          </w:p>
        </w:tc>
      </w:tr>
    </w:tbl>
    <w:p w14:paraId="17F3D43B" w14:textId="76F4C03B" w:rsidR="005D3D44" w:rsidRPr="007F483B" w:rsidRDefault="005D3D44" w:rsidP="00AF5A37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/>
          <w:b/>
          <w:color w:val="000000" w:themeColor="text1"/>
          <w:sz w:val="22"/>
          <w:szCs w:val="22"/>
          <w:lang w:val="pl-PL"/>
        </w:rPr>
      </w:pPr>
    </w:p>
    <w:p w14:paraId="26382745" w14:textId="77777777" w:rsidR="00AF5A37" w:rsidRPr="007F483B" w:rsidRDefault="00AF5A37" w:rsidP="00AF5A37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/>
          <w:b/>
          <w:color w:val="000000" w:themeColor="text1"/>
          <w:sz w:val="22"/>
          <w:szCs w:val="22"/>
          <w:lang w:val="pl-PL"/>
        </w:rPr>
        <w:t>III SEMESTR</w:t>
      </w:r>
    </w:p>
    <w:p w14:paraId="534754DC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AF5A37" w:rsidRPr="007F483B" w14:paraId="1B8D7ED1" w14:textId="77777777" w:rsidTr="00AF5A37">
        <w:tc>
          <w:tcPr>
            <w:tcW w:w="1250" w:type="pct"/>
          </w:tcPr>
          <w:p w14:paraId="728F711B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Pedagogika przedszkolna</w:t>
            </w:r>
          </w:p>
        </w:tc>
        <w:tc>
          <w:tcPr>
            <w:tcW w:w="1250" w:type="pct"/>
          </w:tcPr>
          <w:p w14:paraId="03F31C50" w14:textId="12F2FEE5" w:rsidR="00AF5A37" w:rsidRPr="007F483B" w:rsidRDefault="00FB676F" w:rsidP="0060307C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A.2.W1; A.2.W2;  A.2.W3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15847A4B" w14:textId="156AD54E" w:rsidR="00AF5A37" w:rsidRPr="007F483B" w:rsidRDefault="00FB676F" w:rsidP="00FB676F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A.2.W5;  A.2.U1; A.2.U2; A.2.U3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A2.U4; A.2.K1</w:t>
            </w:r>
          </w:p>
          <w:p w14:paraId="16544379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D46FCC6" w14:textId="3CC32274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4706A809" w14:textId="3D86B9C5" w:rsidR="00AF5A37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wykład konwersatoryjny, 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5420839F" w14:textId="77777777" w:rsidR="0060307C" w:rsidRPr="007F483B" w:rsidRDefault="00AF5A37" w:rsidP="00AF5A37">
            <w:pPr>
              <w:pStyle w:val="Akapitzlist"/>
              <w:widowControl w:val="0"/>
              <w:numPr>
                <w:ilvl w:val="0"/>
                <w:numId w:val="22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ustny</w:t>
            </w:r>
          </w:p>
          <w:p w14:paraId="175CD19E" w14:textId="77777777" w:rsidR="0060307C" w:rsidRPr="007F483B" w:rsidRDefault="0060307C" w:rsidP="00AF5A37">
            <w:pPr>
              <w:pStyle w:val="Akapitzlist"/>
              <w:widowControl w:val="0"/>
              <w:numPr>
                <w:ilvl w:val="0"/>
                <w:numId w:val="22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6569333D" w14:textId="607BE1F8" w:rsidR="00AF5A37" w:rsidRPr="007F483B" w:rsidRDefault="00AF5A37" w:rsidP="0060307C">
            <w:pPr>
              <w:pStyle w:val="Akapitzlist"/>
              <w:widowControl w:val="0"/>
              <w:numPr>
                <w:ilvl w:val="0"/>
                <w:numId w:val="2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60307C"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7321FC04" w14:textId="28D4F72E" w:rsidR="0060307C" w:rsidRPr="007F483B" w:rsidRDefault="00AF5A37" w:rsidP="0060307C">
            <w:pPr>
              <w:pStyle w:val="Akapitzlist"/>
              <w:widowControl w:val="0"/>
              <w:numPr>
                <w:ilvl w:val="0"/>
                <w:numId w:val="22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referatu</w:t>
            </w:r>
          </w:p>
          <w:p w14:paraId="35305DDC" w14:textId="59BFC475" w:rsidR="00AF5A37" w:rsidRPr="007F483B" w:rsidRDefault="00AF5A37" w:rsidP="00356CCA">
            <w:pPr>
              <w:pStyle w:val="Akapitzlist"/>
              <w:widowControl w:val="0"/>
              <w:numPr>
                <w:ilvl w:val="0"/>
                <w:numId w:val="22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</w:t>
            </w:r>
          </w:p>
        </w:tc>
      </w:tr>
      <w:tr w:rsidR="00AF5A37" w:rsidRPr="007F483B" w14:paraId="71BA5042" w14:textId="77777777" w:rsidTr="00AF5A37">
        <w:tc>
          <w:tcPr>
            <w:tcW w:w="1250" w:type="pct"/>
          </w:tcPr>
          <w:p w14:paraId="1E46CCC1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1D29BDC4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6561BDC6" w14:textId="631F4465" w:rsidR="00AF5A37" w:rsidRPr="007F483B" w:rsidRDefault="008C3FC8" w:rsidP="004028DC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Pedagogika przedszkolna jako subdyscyplina pedagogiki – jej cele, zadania i funkcje. Rys historyczny wychowania przedszkolnego w Polsce.</w:t>
            </w:r>
            <w:r w:rsidR="004028DC" w:rsidRPr="007F483B">
              <w:rPr>
                <w:color w:val="000000" w:themeColor="text1"/>
              </w:rPr>
              <w:t xml:space="preserve"> Terminologia używana w pedagogice przedszkolnej, jej źródła oraz zastosowania </w:t>
            </w:r>
            <w:r w:rsidR="004028DC" w:rsidRPr="007F483B">
              <w:rPr>
                <w:color w:val="000000" w:themeColor="text1"/>
              </w:rPr>
              <w:br/>
              <w:t xml:space="preserve">w obrębie dyscyplin pokrewnych. Miejsce pedagogiki przedszkolnej w systemie nauk oraz jej przedmiotowe </w:t>
            </w:r>
            <w:r w:rsidR="004028DC" w:rsidRPr="007F483B">
              <w:rPr>
                <w:color w:val="000000" w:themeColor="text1"/>
              </w:rPr>
              <w:br/>
              <w:t xml:space="preserve">i metodologiczne powiązania z innymi dyscyplinami nauki. Wykorzystywanie wiedzy teoretycznej z zakresu </w:t>
            </w:r>
            <w:r w:rsidR="004028DC" w:rsidRPr="007F483B">
              <w:rPr>
                <w:color w:val="000000" w:themeColor="text1"/>
              </w:rPr>
              <w:lastRenderedPageBreak/>
              <w:t xml:space="preserve">pedagogiki przedszkolnej (wybrane modele i koncepcje pedagogiczne) oraz powiązanych z nią dyscyplin, w celu analizowania i interpretowania sytuacji edukacyjnych, wychowawczych, opiekuńczych. Specyfika roli nauczyciela </w:t>
            </w:r>
            <w:r w:rsidR="0000785D" w:rsidRPr="007F483B">
              <w:rPr>
                <w:color w:val="000000" w:themeColor="text1"/>
              </w:rPr>
              <w:br/>
            </w:r>
            <w:r w:rsidR="004028DC" w:rsidRPr="007F483B">
              <w:rPr>
                <w:color w:val="000000" w:themeColor="text1"/>
              </w:rPr>
              <w:t>w edukacji przedszkolnej, autorytet nauczyciela.</w:t>
            </w:r>
          </w:p>
        </w:tc>
      </w:tr>
      <w:tr w:rsidR="00AF5A37" w:rsidRPr="007F483B" w14:paraId="6E27A408" w14:textId="77777777" w:rsidTr="00AF5A37">
        <w:tc>
          <w:tcPr>
            <w:tcW w:w="1250" w:type="pct"/>
          </w:tcPr>
          <w:p w14:paraId="13A5F36F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Pedagogika wczesnoszkolna</w:t>
            </w:r>
          </w:p>
        </w:tc>
        <w:tc>
          <w:tcPr>
            <w:tcW w:w="1250" w:type="pct"/>
          </w:tcPr>
          <w:p w14:paraId="18B35796" w14:textId="1AE0BC20" w:rsidR="00262C4E" w:rsidRPr="007F483B" w:rsidRDefault="00262C4E" w:rsidP="0060307C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A.2.W1; A.2.W2;  A.2.W3;</w:t>
            </w:r>
          </w:p>
          <w:p w14:paraId="3333C958" w14:textId="24BD5045" w:rsidR="00262C4E" w:rsidRPr="007F483B" w:rsidRDefault="00262C4E" w:rsidP="00262C4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A.2.W5;  A.2.U1; A.2.U2; A.2.U3; A2.U4; A2.U5; A2.U6; A.2.K1; A.2.K2; A.2.K3</w:t>
            </w:r>
          </w:p>
          <w:p w14:paraId="1DD310C5" w14:textId="77777777" w:rsidR="00AF5A37" w:rsidRPr="007F483B" w:rsidRDefault="00AF5A37" w:rsidP="00262C4E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4918CE9" w14:textId="40E4CD19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6AEA0219" w14:textId="32A5C859" w:rsidR="00AF5A37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wykład konwersatoryjny, 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2E5F661B" w14:textId="0D1B5A88" w:rsidR="00AF5A37" w:rsidRPr="007F483B" w:rsidRDefault="00AF5A37" w:rsidP="00BC35A1">
            <w:pPr>
              <w:pStyle w:val="Akapitzlist"/>
              <w:widowControl w:val="0"/>
              <w:numPr>
                <w:ilvl w:val="0"/>
                <w:numId w:val="2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ustny</w:t>
            </w:r>
          </w:p>
          <w:p w14:paraId="6D6CDD6F" w14:textId="6465080E" w:rsidR="0060307C" w:rsidRPr="007F483B" w:rsidRDefault="0060307C" w:rsidP="00BC35A1">
            <w:pPr>
              <w:pStyle w:val="Akapitzlist"/>
              <w:widowControl w:val="0"/>
              <w:numPr>
                <w:ilvl w:val="0"/>
                <w:numId w:val="2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1CDCD860" w14:textId="77777777" w:rsidR="00AF5A37" w:rsidRPr="007F483B" w:rsidRDefault="00AF5A37" w:rsidP="00BC35A1">
            <w:pPr>
              <w:pStyle w:val="Akapitzlist"/>
              <w:widowControl w:val="0"/>
              <w:numPr>
                <w:ilvl w:val="0"/>
                <w:numId w:val="2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5F65A80D" w14:textId="77777777" w:rsidR="00AF5A37" w:rsidRPr="007F483B" w:rsidRDefault="00AF5A37" w:rsidP="00BC35A1">
            <w:pPr>
              <w:pStyle w:val="Akapitzlist"/>
              <w:widowControl w:val="0"/>
              <w:numPr>
                <w:ilvl w:val="0"/>
                <w:numId w:val="2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wybranego zagadnienia oraz jego analiza</w:t>
            </w:r>
          </w:p>
          <w:p w14:paraId="59ECD802" w14:textId="41392584" w:rsidR="00AF5A37" w:rsidRPr="007F483B" w:rsidRDefault="00AF5A37" w:rsidP="00356CCA">
            <w:pPr>
              <w:pStyle w:val="Akapitzlist"/>
              <w:widowControl w:val="0"/>
              <w:numPr>
                <w:ilvl w:val="0"/>
                <w:numId w:val="2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</w:t>
            </w:r>
          </w:p>
        </w:tc>
      </w:tr>
      <w:tr w:rsidR="00AF5A37" w:rsidRPr="007F483B" w14:paraId="043D04E9" w14:textId="77777777" w:rsidTr="00AF5A37">
        <w:tc>
          <w:tcPr>
            <w:tcW w:w="1250" w:type="pct"/>
          </w:tcPr>
          <w:p w14:paraId="01CCC8E9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28444BD1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5F1D5B1B" w14:textId="012A7BBC" w:rsidR="00AF5A37" w:rsidRPr="007F483B" w:rsidRDefault="00AF5A37" w:rsidP="0060307C">
            <w:pPr>
              <w:pStyle w:val="Tekstpodstawowy"/>
              <w:tabs>
                <w:tab w:val="left" w:pos="561"/>
              </w:tabs>
              <w:spacing w:before="0"/>
              <w:ind w:left="0" w:firstLine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Pedagogika wczesnoszkolna jako subdyscyplina nauk pedagogicznych. Kształcenie zintegrowane jako koncepcja kształcenia dla rozwoju - płaszczyzny i strategie integracji w świetle współczesnej psychologii. Konstruktywizm jako podstawa edukacji całościowej – kluczowe założenia. Gotowość szkolna dziecka - istota, wymiary, sposoby oceny, problemy adaptacji dziecka w szkole. Czynnościowe podejście do edukacji dziecka w młodszym wieku szkolnym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br/>
              <w:t xml:space="preserve">i jego psychodydaktyczne uwarunkowania. Koncepcja pedagogiczna C.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Freineta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, R. Steinera, M.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Montessorii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we współczesnej edukacji wczesnoszkolnej. Treści kształcenia w klasach I-III szkoły podstawowej. Rozwój i uczenie się dzieci w wieku wczesnoszkolnym. Kompetencje kluczowe jako podstawa edukacji </w:t>
            </w:r>
            <w:r w:rsidR="0060307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dziecka - typy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i charakterystyka. Rozwijanie samodzielności poznawczej dziecka - pojęcie samoregulacji uczenia się. Indywidualizacja w procesie kształcenia. Indywidualny potencjał uczenia się - pojęcie i wymiary, sposoby kształtowania. </w:t>
            </w:r>
          </w:p>
        </w:tc>
      </w:tr>
      <w:tr w:rsidR="00AF5A37" w:rsidRPr="007F483B" w14:paraId="4A644F31" w14:textId="77777777" w:rsidTr="00AF5A37">
        <w:tc>
          <w:tcPr>
            <w:tcW w:w="1250" w:type="pct"/>
          </w:tcPr>
          <w:p w14:paraId="33F219EA" w14:textId="20B02B75" w:rsidR="00AF5A37" w:rsidRPr="007F483B" w:rsidRDefault="00AF5A37" w:rsidP="00A92B4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Podstawy </w:t>
            </w:r>
            <w:r w:rsidR="00A92B4E" w:rsidRPr="007F483B">
              <w:rPr>
                <w:rFonts w:cstheme="minorHAnsi"/>
                <w:b/>
                <w:bCs/>
                <w:color w:val="000000" w:themeColor="text1"/>
              </w:rPr>
              <w:t>edukacji polonistycznej</w:t>
            </w:r>
          </w:p>
        </w:tc>
        <w:tc>
          <w:tcPr>
            <w:tcW w:w="1250" w:type="pct"/>
          </w:tcPr>
          <w:p w14:paraId="69D8F37B" w14:textId="5417690A" w:rsidR="00AF5A37" w:rsidRPr="007F483B" w:rsidRDefault="00AF5A37" w:rsidP="006E1CFF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1.W1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B.1.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2;  B.1.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4301AED8" w14:textId="02184ED5" w:rsidR="00AF5A37" w:rsidRPr="007F483B" w:rsidRDefault="00E97334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B.1.U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2; B.1.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3; B.1.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329D634B" w14:textId="4CFCE706" w:rsidR="00AF5A37" w:rsidRPr="007F483B" w:rsidRDefault="00E97334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B.1.U5;  B.1.K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0" w:type="pct"/>
          </w:tcPr>
          <w:p w14:paraId="1D03BD80" w14:textId="0E474C47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5362ADF9" w14:textId="2F9A78C2" w:rsidR="00AF5A37" w:rsidRPr="007F483B" w:rsidRDefault="00BB5CBA" w:rsidP="006E1CF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</w:t>
            </w:r>
            <w:r w:rsidR="006E1CFF" w:rsidRPr="007F483B">
              <w:rPr>
                <w:rFonts w:cstheme="minorHAnsi"/>
                <w:bCs/>
                <w:color w:val="000000" w:themeColor="text1"/>
              </w:rPr>
              <w:t xml:space="preserve"> (konwencjonalny)</w:t>
            </w:r>
            <w:r w:rsidRPr="007F483B">
              <w:rPr>
                <w:rFonts w:cstheme="minorHAnsi"/>
                <w:bCs/>
                <w:color w:val="000000" w:themeColor="text1"/>
              </w:rPr>
              <w:t>, wykład konwersatoryjny, dyskusja, metoda sytuacyjna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04EB008C" w14:textId="77777777" w:rsidR="006E1CFF" w:rsidRPr="007F483B" w:rsidRDefault="006E1CFF" w:rsidP="006E1CFF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55417AF3" w14:textId="18EFED5C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4C16ACE5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wybranego zagadnienia oraz jego analiza</w:t>
            </w:r>
          </w:p>
          <w:p w14:paraId="1CF3A742" w14:textId="50C43447" w:rsidR="00AF5A37" w:rsidRPr="007F483B" w:rsidRDefault="00AF5A37" w:rsidP="00356CCA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</w:t>
            </w:r>
          </w:p>
        </w:tc>
      </w:tr>
      <w:tr w:rsidR="00AF5A37" w:rsidRPr="007F483B" w14:paraId="023A4022" w14:textId="77777777" w:rsidTr="00AF5A37">
        <w:tc>
          <w:tcPr>
            <w:tcW w:w="1250" w:type="pct"/>
          </w:tcPr>
          <w:p w14:paraId="053ED7D5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56EAAF5D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04566A57" w14:textId="796030E7" w:rsidR="000908E4" w:rsidRPr="007F483B" w:rsidRDefault="000908E4" w:rsidP="00095E0F">
            <w:pPr>
              <w:pStyle w:val="Tekstpodstawowy"/>
              <w:tabs>
                <w:tab w:val="left" w:pos="561"/>
              </w:tabs>
              <w:spacing w:before="0"/>
              <w:ind w:left="0" w:firstLine="0"/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Znajomość i funkcjonalne posługiwanie się pojęciami z zakresu wiedzy o języku, teorii literatury i kultury. Orientacja w klasycznej i współczesnej literaturze dla dzieci oraz w kulturze dla dziecięcego odbiorcy. </w:t>
            </w:r>
            <w:r w:rsidR="00095E0F" w:rsidRPr="007F483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Etapy nabywania umiejętności nauki czytania i pisania. </w:t>
            </w:r>
            <w:r w:rsidRPr="007F483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Umiejętność analizy i interpretacji zróżnicowanych formalnie dzieł literackich oraz kulturowych. Umiejętność wyróżniania wśród różnych zjawisk językowych kategorii prymarnych i sekundarnych odpowiednich dla dziecka w wieku przedszkolnym i młodszym wieku szkolnym. Umiejętność stworzenia wypowiedzi ustnej oraz pisemnej na zadany temat poprawnej pod względem gramatycznym i stylistycznym.</w:t>
            </w:r>
            <w:r w:rsidR="00095E0F" w:rsidRPr="007F483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AF5A37" w:rsidRPr="007F483B" w14:paraId="76EA298F" w14:textId="77777777" w:rsidTr="008C7CB0">
        <w:tc>
          <w:tcPr>
            <w:tcW w:w="1250" w:type="pct"/>
          </w:tcPr>
          <w:p w14:paraId="0FBB187E" w14:textId="1208FFB1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Podstawy </w:t>
            </w:r>
            <w:r w:rsidR="00394075" w:rsidRPr="007F483B">
              <w:rPr>
                <w:rFonts w:cstheme="minorHAnsi"/>
                <w:b/>
                <w:bCs/>
                <w:color w:val="000000" w:themeColor="text1"/>
              </w:rPr>
              <w:t>edukacji matematycznej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7A75FD6" w14:textId="2125982D" w:rsidR="00AF5A37" w:rsidRPr="007F483B" w:rsidRDefault="00E97334" w:rsidP="006E1CFF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B.3.W1;  B.3.W2; B.3.W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0B1458DB" w14:textId="1C974F61" w:rsidR="00AF5A37" w:rsidRPr="007F483B" w:rsidRDefault="00E97334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B.3.W4;  B.3.W5;  B.3.U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26A1814F" w14:textId="68855D5D" w:rsidR="00AF5A37" w:rsidRPr="007F483B" w:rsidRDefault="0012030D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B.3.U2;  B.3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.U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 ; B.3.</w:t>
            </w:r>
            <w:r w:rsidR="00E9733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1CEA6C92" w14:textId="734872C7" w:rsidR="00AF5A37" w:rsidRPr="007F483B" w:rsidRDefault="00E97334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B.3.U5; B.3.U6;  B.3.K</w:t>
            </w:r>
            <w:r w:rsidR="0012030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75AC5821" w14:textId="4E5DDF1E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776C9055" w14:textId="1A38F88A" w:rsidR="00AF5A37" w:rsidRPr="007F483B" w:rsidRDefault="00BB5CBA" w:rsidP="00E252D2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wykład konwersatoryjn</w:t>
            </w:r>
            <w:r w:rsidR="00E252D2" w:rsidRPr="007F483B">
              <w:rPr>
                <w:rFonts w:cstheme="minorHAnsi"/>
                <w:bCs/>
                <w:color w:val="000000" w:themeColor="text1"/>
              </w:rPr>
              <w:t>y, dyskusja, metoda problemowa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04430F61" w14:textId="0DC72EF5" w:rsidR="006E1CFF" w:rsidRPr="007F483B" w:rsidRDefault="006E1CFF" w:rsidP="00AF5A37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3C38AA40" w14:textId="5511A1A8" w:rsidR="006E1CFF" w:rsidRPr="007F483B" w:rsidRDefault="006E1CFF" w:rsidP="006E1CFF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307B56EE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opracowanie wybranego </w:t>
            </w:r>
            <w:r w:rsidRPr="007F483B">
              <w:rPr>
                <w:rFonts w:cstheme="minorHAnsi"/>
                <w:color w:val="000000" w:themeColor="text1"/>
              </w:rPr>
              <w:lastRenderedPageBreak/>
              <w:t>zagadnienia oraz jego analiza</w:t>
            </w:r>
          </w:p>
          <w:p w14:paraId="06C2B6C4" w14:textId="44D97D59" w:rsidR="00AF5A37" w:rsidRPr="007F483B" w:rsidRDefault="00711959" w:rsidP="00711959">
            <w:pPr>
              <w:pStyle w:val="Akapitzlist"/>
              <w:widowControl w:val="0"/>
              <w:numPr>
                <w:ilvl w:val="0"/>
                <w:numId w:val="2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AF5A37" w:rsidRPr="007F483B">
              <w:rPr>
                <w:rFonts w:cstheme="minorHAnsi"/>
                <w:color w:val="000000" w:themeColor="text1"/>
              </w:rPr>
              <w:t xml:space="preserve">postaw studenta </w:t>
            </w:r>
          </w:p>
        </w:tc>
      </w:tr>
      <w:tr w:rsidR="00C859D9" w:rsidRPr="007F483B" w14:paraId="071E5BC0" w14:textId="77777777" w:rsidTr="00C859D9">
        <w:tc>
          <w:tcPr>
            <w:tcW w:w="1250" w:type="pct"/>
          </w:tcPr>
          <w:p w14:paraId="77746405" w14:textId="4B1C7415" w:rsidR="008A60E7" w:rsidRPr="007F483B" w:rsidRDefault="008A60E7" w:rsidP="008A60E7">
            <w:pPr>
              <w:rPr>
                <w:rFonts w:cstheme="minorHAnsi"/>
                <w:color w:val="000000" w:themeColor="text1"/>
              </w:rPr>
            </w:pPr>
          </w:p>
          <w:p w14:paraId="74F047FA" w14:textId="472E0256" w:rsidR="008A60E7" w:rsidRPr="007F483B" w:rsidRDefault="008A60E7" w:rsidP="008A60E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  <w:tcBorders>
              <w:bottom w:val="single" w:sz="4" w:space="0" w:color="auto"/>
            </w:tcBorders>
          </w:tcPr>
          <w:p w14:paraId="38073238" w14:textId="39BD82E3" w:rsidR="008A60E7" w:rsidRPr="007F483B" w:rsidRDefault="008A60E7" w:rsidP="004265B0">
            <w:pPr>
              <w:widowControl w:val="0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Podstawowe struktury matematyki szkolnej</w:t>
            </w:r>
            <w:r w:rsidR="00E252D2" w:rsidRPr="007F483B">
              <w:rPr>
                <w:rFonts w:cstheme="minorHAnsi"/>
                <w:color w:val="000000" w:themeColor="text1"/>
              </w:rPr>
              <w:t xml:space="preserve">. </w:t>
            </w:r>
            <w:r w:rsidRPr="007F483B">
              <w:rPr>
                <w:rFonts w:cstheme="minorHAnsi"/>
                <w:color w:val="000000" w:themeColor="text1"/>
              </w:rPr>
              <w:t>Treści nauczania w zakresie edukacji matematy</w:t>
            </w:r>
            <w:r w:rsidR="00E252D2" w:rsidRPr="007F483B">
              <w:rPr>
                <w:rFonts w:cstheme="minorHAnsi"/>
                <w:color w:val="000000" w:themeColor="text1"/>
              </w:rPr>
              <w:t xml:space="preserve">cznej w przedszkolu </w:t>
            </w:r>
            <w:r w:rsidR="00E252D2" w:rsidRPr="007F483B">
              <w:rPr>
                <w:rFonts w:cstheme="minorHAnsi"/>
                <w:color w:val="000000" w:themeColor="text1"/>
              </w:rPr>
              <w:br/>
              <w:t>i klasach I-III.</w:t>
            </w:r>
            <w:r w:rsidRPr="007F483B">
              <w:rPr>
                <w:rFonts w:cstheme="minorHAnsi"/>
                <w:color w:val="000000" w:themeColor="text1"/>
              </w:rPr>
              <w:t xml:space="preserve"> Treści nauczania matematyki z zakresu stars</w:t>
            </w:r>
            <w:r w:rsidR="00E252D2" w:rsidRPr="007F483B">
              <w:rPr>
                <w:rFonts w:cstheme="minorHAnsi"/>
                <w:color w:val="000000" w:themeColor="text1"/>
              </w:rPr>
              <w:t xml:space="preserve">zych klasach szkoły podstawowej. </w:t>
            </w:r>
            <w:r w:rsidRPr="007F483B">
              <w:rPr>
                <w:rFonts w:cstheme="minorHAnsi"/>
                <w:color w:val="000000" w:themeColor="text1"/>
              </w:rPr>
              <w:t>Rozumowania matematyczn</w:t>
            </w:r>
            <w:r w:rsidR="00E252D2" w:rsidRPr="007F483B">
              <w:rPr>
                <w:rFonts w:cstheme="minorHAnsi"/>
                <w:color w:val="000000" w:themeColor="text1"/>
              </w:rPr>
              <w:t>e w obrębie matematyki szkolnej.</w:t>
            </w:r>
            <w:r w:rsidRPr="007F483B">
              <w:rPr>
                <w:rFonts w:cstheme="minorHAnsi"/>
                <w:color w:val="000000" w:themeColor="text1"/>
              </w:rPr>
              <w:t xml:space="preserve"> Zastosowania matematyki w życiu codziennym.</w:t>
            </w:r>
            <w:r w:rsidR="00E252D2" w:rsidRPr="007F483B">
              <w:rPr>
                <w:rFonts w:cstheme="minorHAnsi"/>
                <w:color w:val="000000" w:themeColor="text1"/>
              </w:rPr>
              <w:t xml:space="preserve"> Przygotowanie ucznia do udziału w konkursach matematycznych</w:t>
            </w:r>
            <w:r w:rsidR="004265B0" w:rsidRPr="007F483B">
              <w:rPr>
                <w:rFonts w:cstheme="minorHAnsi"/>
                <w:color w:val="000000" w:themeColor="text1"/>
              </w:rPr>
              <w:t xml:space="preserve"> dla szkół podstawowych.</w:t>
            </w:r>
          </w:p>
        </w:tc>
      </w:tr>
      <w:tr w:rsidR="00C859D9" w:rsidRPr="007F483B" w14:paraId="63DB301D" w14:textId="77777777" w:rsidTr="008C7CB0">
        <w:tc>
          <w:tcPr>
            <w:tcW w:w="1250" w:type="pct"/>
          </w:tcPr>
          <w:p w14:paraId="59884A2E" w14:textId="77777777" w:rsidR="00C859D9" w:rsidRPr="007F483B" w:rsidRDefault="00C859D9" w:rsidP="00C859D9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edukacji społeczno-przyrodniczej</w:t>
            </w:r>
          </w:p>
        </w:tc>
        <w:tc>
          <w:tcPr>
            <w:tcW w:w="1250" w:type="pct"/>
            <w:tcBorders>
              <w:top w:val="single" w:sz="4" w:space="0" w:color="auto"/>
            </w:tcBorders>
          </w:tcPr>
          <w:p w14:paraId="5C92B1EF" w14:textId="648C1EBE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B.4.W1; B.4.W2; B.4.W3;</w:t>
            </w:r>
          </w:p>
          <w:p w14:paraId="02C0F4E5" w14:textId="3DB94078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B.4.U1;  B.4.U2;  B.4.U3;</w:t>
            </w:r>
          </w:p>
          <w:p w14:paraId="3F7FAB37" w14:textId="1C2B6215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B.4.U4.; B.4.K1;  B.4.K2 </w:t>
            </w:r>
          </w:p>
          <w:p w14:paraId="1FD83567" w14:textId="77777777" w:rsidR="00C859D9" w:rsidRPr="007F483B" w:rsidRDefault="00C859D9" w:rsidP="00C859D9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  <w:tcBorders>
              <w:top w:val="single" w:sz="4" w:space="0" w:color="auto"/>
            </w:tcBorders>
          </w:tcPr>
          <w:p w14:paraId="5525FDDA" w14:textId="630B2850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4BF73E21" w14:textId="40833430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 (konwencjonalny), wykład konwersatoryjny, dyskusja, metoda sytuacyjna, prezentacja</w:t>
            </w:r>
          </w:p>
        </w:tc>
        <w:tc>
          <w:tcPr>
            <w:tcW w:w="1250" w:type="pct"/>
            <w:tcBorders>
              <w:top w:val="single" w:sz="4" w:space="0" w:color="auto"/>
            </w:tcBorders>
          </w:tcPr>
          <w:p w14:paraId="67176648" w14:textId="0475E7F0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3A4F9524" w14:textId="25096C5F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48D03C7A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77ACFC18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prezentacja multimedialna</w:t>
            </w:r>
          </w:p>
          <w:p w14:paraId="42501483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referatu</w:t>
            </w:r>
          </w:p>
          <w:p w14:paraId="152FBFBB" w14:textId="66AA8D08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C859D9" w:rsidRPr="007F483B" w14:paraId="37820178" w14:textId="77777777" w:rsidTr="00AF5A37">
        <w:tc>
          <w:tcPr>
            <w:tcW w:w="1250" w:type="pct"/>
          </w:tcPr>
          <w:p w14:paraId="6AD1B7CD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  <w:p w14:paraId="0A852990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319836FB" w14:textId="25A0C4EB" w:rsidR="00C859D9" w:rsidRPr="007F483B" w:rsidRDefault="00C859D9" w:rsidP="00C859D9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Związek funkcjonowania środowiska społecznego i przyrodniczego. Kluczowe pojęcia z zakresu przyrody ożywionej </w:t>
            </w:r>
            <w:r w:rsidRPr="007F483B">
              <w:rPr>
                <w:color w:val="000000" w:themeColor="text1"/>
              </w:rPr>
              <w:br/>
              <w:t>i nieożywionej. Podstawowe pojęcia wiedzy o społeczeństwie. Umiejętność dokonywania analizy oraz interpretacji struktury i funkcjonowania środowiska przyrodniczego i społecznego. Wiedza na temat przedsiębiorczości i podstaw ekonomii. Umiejętność ilustrowania najczęściej spotykanych zjawisk przyrodniczych za pomocą prostych doświadczeń z użyciem przedmiotów z życia codziennego. Rozpoznawanie gatunków roślin i zwierząt najczęściej występujących w otoczeniu dziecka. Dbałość o otoczenie przyrodnicze.</w:t>
            </w:r>
          </w:p>
        </w:tc>
      </w:tr>
      <w:tr w:rsidR="00C859D9" w:rsidRPr="007F483B" w14:paraId="6AE389C7" w14:textId="77777777" w:rsidTr="00AF5A37">
        <w:tc>
          <w:tcPr>
            <w:tcW w:w="1250" w:type="pct"/>
          </w:tcPr>
          <w:p w14:paraId="117F1A9C" w14:textId="15215426" w:rsidR="00C859D9" w:rsidRPr="007F483B" w:rsidRDefault="00C859D9" w:rsidP="00C859D9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Pedagogika rodziny</w:t>
            </w:r>
          </w:p>
        </w:tc>
        <w:tc>
          <w:tcPr>
            <w:tcW w:w="1250" w:type="pct"/>
          </w:tcPr>
          <w:p w14:paraId="53D7881C" w14:textId="379D1C97" w:rsidR="00C859D9" w:rsidRPr="007F483B" w:rsidRDefault="00C859D9" w:rsidP="00C859D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A.1.W2; A.2.W5; A.1.U1; A.1.K1</w:t>
            </w:r>
          </w:p>
          <w:p w14:paraId="622FD9B4" w14:textId="77777777" w:rsidR="00C859D9" w:rsidRPr="007F483B" w:rsidRDefault="00C859D9" w:rsidP="00C859D9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542C871F" w14:textId="24F51584" w:rsidR="00C859D9" w:rsidRPr="007F483B" w:rsidRDefault="00C859D9" w:rsidP="00C859D9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213547F5" w14:textId="61E79968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39C14F4A" w14:textId="451B4062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wykład problemowy, metoda sytuacyjna</w:t>
            </w:r>
            <w:r w:rsidR="005A4F17" w:rsidRPr="007F483B">
              <w:rPr>
                <w:rFonts w:cstheme="minorHAnsi"/>
                <w:bCs/>
                <w:color w:val="000000" w:themeColor="text1"/>
              </w:rPr>
              <w:t>, burza mózgów</w:t>
            </w:r>
          </w:p>
        </w:tc>
        <w:tc>
          <w:tcPr>
            <w:tcW w:w="1250" w:type="pct"/>
          </w:tcPr>
          <w:p w14:paraId="480B9CFA" w14:textId="3AC4526F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test pisemny</w:t>
            </w:r>
          </w:p>
          <w:p w14:paraId="189B3190" w14:textId="368B6A5D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00920D86" w14:textId="69D51435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referatu</w:t>
            </w:r>
          </w:p>
          <w:p w14:paraId="2E75317D" w14:textId="36176682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analiza przypadku </w:t>
            </w:r>
          </w:p>
          <w:p w14:paraId="77C8BC0F" w14:textId="37F1539C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C859D9" w:rsidRPr="007F483B" w14:paraId="30D38543" w14:textId="77777777" w:rsidTr="00AF5A37">
        <w:tc>
          <w:tcPr>
            <w:tcW w:w="1250" w:type="pct"/>
          </w:tcPr>
          <w:p w14:paraId="36297AB9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  <w:p w14:paraId="7055E68B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A7A4C72" w14:textId="6C5225E7" w:rsidR="00C859D9" w:rsidRPr="007F483B" w:rsidRDefault="00D12133" w:rsidP="001E1D54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Pedagogika rodziny jako subdyscyplina pedagogiczna. Struktura rodziny, funkcje i typologie. Dziecko jako wartość </w:t>
            </w:r>
            <w:r w:rsidR="003A5BBE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w rodzinie. </w:t>
            </w:r>
            <w:r w:rsidR="001D459A" w:rsidRPr="007F483B">
              <w:rPr>
                <w:color w:val="000000" w:themeColor="text1"/>
              </w:rPr>
              <w:t xml:space="preserve">Wychowanie w rodzinie. </w:t>
            </w:r>
            <w:r w:rsidRPr="007F483B">
              <w:rPr>
                <w:color w:val="000000" w:themeColor="text1"/>
              </w:rPr>
              <w:t xml:space="preserve">Style wychowania, metody, postawy rodzicielskie. Atmosfera życia rodzinnego. Więzi rodzinne - istota, rodzaje więzi, przeobrażenia, znaczenie dla rozwoju dziecka i osób dorosłych. </w:t>
            </w:r>
            <w:r w:rsidR="001D459A" w:rsidRPr="007F483B">
              <w:rPr>
                <w:color w:val="000000" w:themeColor="text1"/>
              </w:rPr>
              <w:t xml:space="preserve">Współczesna rodzina w procesie przemian. </w:t>
            </w:r>
          </w:p>
        </w:tc>
      </w:tr>
      <w:tr w:rsidR="00C859D9" w:rsidRPr="007F483B" w14:paraId="141ABB05" w14:textId="77777777" w:rsidTr="00AF5A37">
        <w:tc>
          <w:tcPr>
            <w:tcW w:w="1250" w:type="pct"/>
          </w:tcPr>
          <w:p w14:paraId="3DAC18A2" w14:textId="77777777" w:rsidR="00C859D9" w:rsidRPr="007F483B" w:rsidRDefault="00C859D9" w:rsidP="00C859D9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Psychologia uczenia się</w:t>
            </w:r>
          </w:p>
        </w:tc>
        <w:tc>
          <w:tcPr>
            <w:tcW w:w="1250" w:type="pct"/>
          </w:tcPr>
          <w:p w14:paraId="0E39C8A9" w14:textId="1C9D7D23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A.3.W3;  A.3.U1; A.3.U4;</w:t>
            </w:r>
          </w:p>
          <w:p w14:paraId="59D3ABA6" w14:textId="1D59CCE2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A.3.U5; A.3.K2</w:t>
            </w:r>
          </w:p>
          <w:p w14:paraId="286CD83F" w14:textId="77777777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2B0B3AA" w14:textId="77777777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pct"/>
          </w:tcPr>
          <w:p w14:paraId="20A35960" w14:textId="5CEA5C39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37DD9EF7" w14:textId="59316704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4C28406C" w14:textId="5749D9F2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473AFC6B" w14:textId="0F5C46CC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3F3C4F25" w14:textId="77777777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07B5051A" w14:textId="77777777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469174EF" w14:textId="77777777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prezentacja multimedialna</w:t>
            </w:r>
          </w:p>
          <w:p w14:paraId="553FE165" w14:textId="77777777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referatu</w:t>
            </w:r>
          </w:p>
          <w:p w14:paraId="0EB6C11A" w14:textId="3EF3C5D8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C859D9" w:rsidRPr="007F483B" w14:paraId="5F8DFD76" w14:textId="77777777" w:rsidTr="00AF5A37">
        <w:tc>
          <w:tcPr>
            <w:tcW w:w="1250" w:type="pct"/>
          </w:tcPr>
          <w:p w14:paraId="507D3860" w14:textId="13C79A3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Treści programowe</w:t>
            </w:r>
          </w:p>
          <w:p w14:paraId="6D69ED75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  <w:p w14:paraId="78E4BFBC" w14:textId="6EE8A0B3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7A9C76FF" w14:textId="7C6C2C0C" w:rsidR="00C859D9" w:rsidRPr="007F483B" w:rsidRDefault="00C859D9" w:rsidP="00C859D9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Psychologiczne podstawy procesu uczenia się dzieci lub uczniów</w:t>
            </w:r>
            <w:r w:rsidRPr="007F483B">
              <w:rPr>
                <w:rFonts w:cstheme="minorHAnsi"/>
                <w:color w:val="000000" w:themeColor="text1"/>
              </w:rPr>
              <w:t xml:space="preserve">. Modele uczenia się (koncepcje klasyczne, współczesne ujęcia w oparciu o wyniki badań neuropsychologicznych). Metody i techniki uczenia się </w:t>
            </w:r>
            <w:r w:rsidRPr="007F483B">
              <w:rPr>
                <w:rFonts w:cstheme="minorHAnsi"/>
                <w:color w:val="000000" w:themeColor="text1"/>
              </w:rPr>
              <w:br/>
              <w:t xml:space="preserve">z uwzględnieniem rozwijania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metapoznania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. </w:t>
            </w:r>
            <w:r w:rsidRPr="007F483B">
              <w:rPr>
                <w:color w:val="000000" w:themeColor="text1"/>
              </w:rPr>
              <w:t>Trudności w uczeniu się, ich przyczyny i strategie ich przezwyciężania. Metody i techniki identyfikacji oraz wspomagania rozwoju uzdolnień i zainteresowań</w:t>
            </w:r>
            <w:r w:rsidRPr="007F483B">
              <w:rPr>
                <w:rFonts w:cstheme="minorHAnsi"/>
                <w:color w:val="000000" w:themeColor="text1"/>
              </w:rPr>
              <w:t xml:space="preserve">. Procesy uczenia się dzieci </w:t>
            </w:r>
            <w:r w:rsidRPr="007F483B">
              <w:rPr>
                <w:rFonts w:cstheme="minorHAnsi"/>
                <w:color w:val="000000" w:themeColor="text1"/>
              </w:rPr>
              <w:br/>
              <w:t xml:space="preserve">w wieku przedszkolnym i wczesnoszkolnym i ich konteksty. </w:t>
            </w:r>
            <w:r w:rsidRPr="007F483B">
              <w:rPr>
                <w:color w:val="000000" w:themeColor="text1"/>
              </w:rPr>
              <w:t>Analiza zdarzeń pedagogicznych w oparciu o zdobytą wiedzę psychologiczną.</w:t>
            </w:r>
          </w:p>
        </w:tc>
      </w:tr>
      <w:tr w:rsidR="00C859D9" w:rsidRPr="007F483B" w14:paraId="7CAE2423" w14:textId="77777777" w:rsidTr="00AF5A37">
        <w:tc>
          <w:tcPr>
            <w:tcW w:w="1250" w:type="pct"/>
          </w:tcPr>
          <w:p w14:paraId="70E7C430" w14:textId="3AF3C864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Język obcy</w:t>
            </w:r>
          </w:p>
          <w:p w14:paraId="65417633" w14:textId="2D60AD5E" w:rsidR="00C859D9" w:rsidRPr="007F483B" w:rsidRDefault="00C859D9" w:rsidP="00C859D9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50" w:type="pct"/>
          </w:tcPr>
          <w:p w14:paraId="19E42C91" w14:textId="52382EDB" w:rsidR="00C859D9" w:rsidRPr="007F483B" w:rsidRDefault="00C859D9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B.2.W1;  B.2.W2;</w:t>
            </w:r>
          </w:p>
          <w:p w14:paraId="37D84D88" w14:textId="77882A48" w:rsidR="00C859D9" w:rsidRPr="007F483B" w:rsidRDefault="00C859D9" w:rsidP="00C859D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B.2.U1; B.2.U2; B.2.U3; B.2.U4; B2.K1</w:t>
            </w:r>
          </w:p>
        </w:tc>
        <w:tc>
          <w:tcPr>
            <w:tcW w:w="1250" w:type="pct"/>
          </w:tcPr>
          <w:p w14:paraId="0A3F4C24" w14:textId="77777777" w:rsidR="00954A7F" w:rsidRPr="007F483B" w:rsidRDefault="00954A7F" w:rsidP="00954A7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604215F2" w14:textId="3958C5CA" w:rsidR="00C859D9" w:rsidRPr="007F483B" w:rsidRDefault="00954A7F" w:rsidP="00954A7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opis, metoda ćwiczeniowa, metoda sytuacyjna</w:t>
            </w:r>
          </w:p>
        </w:tc>
        <w:tc>
          <w:tcPr>
            <w:tcW w:w="1250" w:type="pct"/>
          </w:tcPr>
          <w:p w14:paraId="708C5F85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 zaliczeniowe</w:t>
            </w:r>
          </w:p>
          <w:p w14:paraId="3AC4CD10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wypowiedzi ustne i pisemne</w:t>
            </w:r>
          </w:p>
          <w:p w14:paraId="04CB0C93" w14:textId="2AFBBF2C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 postaw studenta</w:t>
            </w:r>
          </w:p>
        </w:tc>
      </w:tr>
      <w:tr w:rsidR="00C859D9" w:rsidRPr="007F483B" w14:paraId="5DC4D5BE" w14:textId="77777777" w:rsidTr="00AF5A37">
        <w:tc>
          <w:tcPr>
            <w:tcW w:w="1250" w:type="pct"/>
          </w:tcPr>
          <w:p w14:paraId="3FAD5085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  <w:p w14:paraId="76F6D741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76ACC9C1" w14:textId="12A2222F" w:rsidR="00C859D9" w:rsidRPr="007F483B" w:rsidRDefault="00C859D9" w:rsidP="00C859D9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Rozwijanie sprawności językowych: ćwiczenie mówienia, rozumienia i pisania tekstów w sytuacjach z życia codziennego oraz w kontaktach zawodowych. Kształcenie kompetencji interkulturowej. Stymulowanie do samodzielnej pracy nad językiem. Wprowadzenie środków językowych w zakresie: człowiek, dom, otoczenie, nauka, praca, rodzina, życie towarzyskie, zakupy, podróże, kultura, sport, zdrowie, styl życia. Czynne posługiwanie się językiem w sytuacjach codziennej komunikacji. Rozumienie tekstów specjalistycznych i stosowanie terminologii związanej z pedagogiką przedszkolną i wczesnoszkolną.</w:t>
            </w:r>
          </w:p>
        </w:tc>
      </w:tr>
      <w:tr w:rsidR="00C859D9" w:rsidRPr="007F483B" w14:paraId="0AE424B8" w14:textId="77777777" w:rsidTr="00AF5A37">
        <w:tc>
          <w:tcPr>
            <w:tcW w:w="1250" w:type="pct"/>
          </w:tcPr>
          <w:p w14:paraId="5ACBBC6C" w14:textId="69FCE3D2" w:rsidR="00C859D9" w:rsidRPr="007F483B" w:rsidRDefault="00C859D9" w:rsidP="00C859D9">
            <w:pPr>
              <w:rPr>
                <w:rFonts w:cstheme="minorHAnsi"/>
                <w:b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Przygotowanie do praktyk zawodowych</w:t>
            </w:r>
          </w:p>
        </w:tc>
        <w:tc>
          <w:tcPr>
            <w:tcW w:w="1250" w:type="pct"/>
          </w:tcPr>
          <w:p w14:paraId="45A7A12A" w14:textId="56622BF0" w:rsidR="00C859D9" w:rsidRPr="007F483B" w:rsidRDefault="00C859D9" w:rsidP="00C859D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J.1.1.W1; J.1.1.W2; J.1.1.W3;</w:t>
            </w:r>
          </w:p>
          <w:p w14:paraId="4ADEAD69" w14:textId="3C9A97AF" w:rsidR="00C859D9" w:rsidRPr="007F483B" w:rsidRDefault="00C859D9" w:rsidP="00C859D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J.1.1.W4; A.2.U1; J.1.1.K1</w:t>
            </w:r>
          </w:p>
          <w:p w14:paraId="550863C2" w14:textId="77777777" w:rsidR="00C859D9" w:rsidRPr="007F483B" w:rsidRDefault="00C859D9" w:rsidP="00C859D9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B2A40EC" w14:textId="53D95226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3DE7F23A" w14:textId="6AA7BE32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dyskusja, opis, metoda sytuacyjna </w:t>
            </w:r>
          </w:p>
        </w:tc>
        <w:tc>
          <w:tcPr>
            <w:tcW w:w="1250" w:type="pct"/>
          </w:tcPr>
          <w:p w14:paraId="757DBCFD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ustny sprawdzian wiedzy </w:t>
            </w:r>
          </w:p>
          <w:p w14:paraId="73C83CB4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opracowanie planu pracy </w:t>
            </w:r>
          </w:p>
          <w:p w14:paraId="63CDBCE6" w14:textId="321BD115" w:rsidR="00C859D9" w:rsidRPr="007F483B" w:rsidRDefault="00C859D9" w:rsidP="00C859D9">
            <w:pPr>
              <w:autoSpaceDE w:val="0"/>
              <w:autoSpaceDN w:val="0"/>
              <w:adjustRightInd w:val="0"/>
              <w:ind w:left="178" w:right="25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     z dzieckiem</w:t>
            </w:r>
          </w:p>
          <w:p w14:paraId="0644725E" w14:textId="7FA28EE3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</w:t>
            </w:r>
          </w:p>
        </w:tc>
      </w:tr>
      <w:tr w:rsidR="00C859D9" w:rsidRPr="007F483B" w14:paraId="27AC67B5" w14:textId="77777777" w:rsidTr="009A4CC1">
        <w:tc>
          <w:tcPr>
            <w:tcW w:w="1250" w:type="pct"/>
          </w:tcPr>
          <w:p w14:paraId="641014B0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  <w:p w14:paraId="680F0388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54581187" w14:textId="28E4AEB4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349A89FC" w14:textId="05582F30" w:rsidR="00C859D9" w:rsidRPr="007F483B" w:rsidRDefault="00C859D9" w:rsidP="00C859D9">
            <w:pPr>
              <w:widowControl w:val="0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Wymiar, zasady i forma odbywania praktyk zawodowych. Cele praktyk. Miejsca realizacji praktyk. Organizacja praktyk. „Regulamin praktyk zawodowych”, „Program praktyk w zakresie przygotowania do zawodu nauczyciela”. </w:t>
            </w:r>
            <w:r w:rsidRPr="007F483B">
              <w:rPr>
                <w:rFonts w:cstheme="minorHAnsi"/>
                <w:color w:val="000000" w:themeColor="text1"/>
                <w:u w:val="single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 xml:space="preserve">Zakładane efekty uczenia się dla praktyk pedagogicznych. Sposoby weryfikacji osiągniętych efektów uczenia się. Rola opiekuna praktyk. Obowiązki studenta odbywającego praktykę. Dokumentacja praktyk. Dokumentowanie zadań realizowanych w trakcie praktyki. Istota obserwacji – narzędzia obserwacji. Ewaluacja własnej pracy. Analiza </w:t>
            </w:r>
            <w:r w:rsidRPr="007F483B">
              <w:rPr>
                <w:rFonts w:cstheme="minorHAnsi"/>
                <w:color w:val="000000" w:themeColor="text1"/>
              </w:rPr>
              <w:br/>
              <w:t xml:space="preserve">i wnioski. Przygotowanie do pracy z dzieckiem – planowanie i projektowanie zadań, konstruowanie planów </w:t>
            </w:r>
            <w:r w:rsidRPr="007F483B">
              <w:rPr>
                <w:rFonts w:cstheme="minorHAnsi"/>
                <w:color w:val="000000" w:themeColor="text1"/>
              </w:rPr>
              <w:br/>
              <w:t>pracy z dzieckiem. Rozliczanie dokumentacji praktyk – zasady zaliczania.</w:t>
            </w:r>
          </w:p>
        </w:tc>
      </w:tr>
      <w:tr w:rsidR="00C859D9" w:rsidRPr="007F483B" w14:paraId="4A2618DF" w14:textId="77777777" w:rsidTr="00E633C7">
        <w:tc>
          <w:tcPr>
            <w:tcW w:w="1250" w:type="pct"/>
          </w:tcPr>
          <w:p w14:paraId="436B5671" w14:textId="7BE3E0DE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Pierwsza pomoc przedmedyczna</w:t>
            </w:r>
          </w:p>
        </w:tc>
        <w:tc>
          <w:tcPr>
            <w:tcW w:w="1250" w:type="pct"/>
          </w:tcPr>
          <w:p w14:paraId="2C6CAD21" w14:textId="4173D17C" w:rsidR="00D043CA" w:rsidRPr="007F483B" w:rsidRDefault="00995203" w:rsidP="00D043C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G.W6; G.U2; G.K1</w:t>
            </w:r>
          </w:p>
          <w:p w14:paraId="1EC87DE7" w14:textId="523287C6" w:rsidR="00C859D9" w:rsidRPr="007F483B" w:rsidRDefault="00C859D9" w:rsidP="00C859D9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K_W09; K_U17; K_K0</w:t>
            </w:r>
            <w:r w:rsidR="00995203" w:rsidRPr="007F483B">
              <w:rPr>
                <w:rFonts w:cstheme="minorHAnsi"/>
                <w:color w:val="000000" w:themeColor="text1"/>
              </w:rPr>
              <w:t>1</w:t>
            </w:r>
          </w:p>
          <w:p w14:paraId="318A92BC" w14:textId="1E1728CE" w:rsidR="00C859D9" w:rsidRPr="007F483B" w:rsidRDefault="00C859D9" w:rsidP="0071195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E082F02" w14:textId="5DC7BA4D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2C2BFA2F" w14:textId="0D394214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metoda sytuacyjna, pokaz, analiza przypadków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10986B01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424DC9DA" w14:textId="499E3E00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warsztatach</w:t>
            </w:r>
          </w:p>
          <w:p w14:paraId="0EDCDD65" w14:textId="1A508551" w:rsidR="00C859D9" w:rsidRPr="007F483B" w:rsidRDefault="00C859D9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C859D9" w:rsidRPr="007F483B" w14:paraId="561762CE" w14:textId="77777777" w:rsidTr="00E633C7">
        <w:trPr>
          <w:trHeight w:val="410"/>
        </w:trPr>
        <w:tc>
          <w:tcPr>
            <w:tcW w:w="1250" w:type="pct"/>
          </w:tcPr>
          <w:p w14:paraId="32951128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Treści programowe</w:t>
            </w:r>
          </w:p>
          <w:p w14:paraId="1BC005D3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30AC1E69" w14:textId="2D84E3C2" w:rsidR="00C859D9" w:rsidRPr="007F483B" w:rsidRDefault="0060236B" w:rsidP="00D043CA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Sytuacje za</w:t>
            </w:r>
            <w:r w:rsidR="00D043C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raża</w:t>
            </w:r>
            <w:r w:rsidR="00D043C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jące zdrowiu i życiu człowieka. Podstawy prawne w udzielaniu pierwszej pomocy.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Postępowanie</w:t>
            </w:r>
            <w:r w:rsidR="00C859D9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 mie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jscu zdarzenia</w:t>
            </w:r>
            <w:r w:rsidR="00C859D9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Ocena stanu poszkodowanego.</w:t>
            </w:r>
            <w:r w:rsidR="00D043C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Zasady ogólne postępowania z nieprzytomnym. R</w:t>
            </w:r>
            <w:r w:rsidR="00D043C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esuscytacja dorosłych i dzieci. Metody użycia AED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Postepowanie przy padaczce, omdleniu, cukrzycy, udarze, a</w:t>
            </w:r>
            <w:r w:rsidR="00D043C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taku serca. Urazy i krwotoki, złamania. </w:t>
            </w:r>
          </w:p>
        </w:tc>
      </w:tr>
      <w:tr w:rsidR="00C859D9" w:rsidRPr="007F483B" w14:paraId="27FA9823" w14:textId="77777777" w:rsidTr="00E633C7">
        <w:tc>
          <w:tcPr>
            <w:tcW w:w="1250" w:type="pct"/>
          </w:tcPr>
          <w:p w14:paraId="2B8B7F89" w14:textId="77777777" w:rsidR="00C859D9" w:rsidRPr="007F483B" w:rsidRDefault="00C859D9" w:rsidP="00C859D9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Wychowanie fizyczne </w:t>
            </w:r>
          </w:p>
          <w:p w14:paraId="21A87FF7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  <w:p w14:paraId="5841EE5C" w14:textId="77777777" w:rsidR="00C859D9" w:rsidRPr="007F483B" w:rsidRDefault="00C859D9" w:rsidP="00C859D9">
            <w:pPr>
              <w:pStyle w:val="Akapitzlist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239BE58F" w14:textId="724F0177" w:rsidR="00C859D9" w:rsidRPr="007F483B" w:rsidRDefault="00C859D9" w:rsidP="00C859D9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K_W09; K_U04; K_K04</w:t>
            </w:r>
          </w:p>
        </w:tc>
        <w:tc>
          <w:tcPr>
            <w:tcW w:w="1250" w:type="pct"/>
          </w:tcPr>
          <w:p w14:paraId="68B1F621" w14:textId="77777777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2EC25B6B" w14:textId="0E3C5032" w:rsidR="00C859D9" w:rsidRPr="007F483B" w:rsidRDefault="00C859D9" w:rsidP="00C859D9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demonstracja, opis, ćwiczenia praktyczne</w:t>
            </w:r>
          </w:p>
        </w:tc>
        <w:tc>
          <w:tcPr>
            <w:tcW w:w="1250" w:type="pct"/>
          </w:tcPr>
          <w:p w14:paraId="3ADD47DC" w14:textId="77777777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na zajęciach</w:t>
            </w:r>
          </w:p>
          <w:p w14:paraId="54966056" w14:textId="7D911E4C" w:rsidR="00C859D9" w:rsidRPr="007F483B" w:rsidRDefault="00C859D9" w:rsidP="00C859D9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zaangażowania </w:t>
            </w:r>
            <w:r w:rsidRPr="007F483B">
              <w:rPr>
                <w:rFonts w:eastAsia="Calibri" w:cstheme="minorHAnsi"/>
                <w:color w:val="000000" w:themeColor="text1"/>
              </w:rPr>
              <w:br/>
              <w:t>i postaw studenta podczas zajęć</w:t>
            </w:r>
          </w:p>
        </w:tc>
      </w:tr>
      <w:tr w:rsidR="00C859D9" w:rsidRPr="007F483B" w14:paraId="08CA79A4" w14:textId="77777777" w:rsidTr="00E633C7">
        <w:trPr>
          <w:trHeight w:val="410"/>
        </w:trPr>
        <w:tc>
          <w:tcPr>
            <w:tcW w:w="1250" w:type="pct"/>
          </w:tcPr>
          <w:p w14:paraId="53AB48D6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6D161693" w14:textId="77777777" w:rsidR="00C859D9" w:rsidRPr="007F483B" w:rsidRDefault="00C859D9" w:rsidP="00C859D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036D07A2" w14:textId="21C87942" w:rsidR="00C859D9" w:rsidRPr="007F483B" w:rsidRDefault="00C859D9" w:rsidP="00C859D9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Zasady bezpiecznego korzystania z obiektów, przyrządów i środowisk związanych z uprawianiem różnych dyscyplin sportu. Motywy oraz efekty aktywności ruchowej i jej profilaktyczne znaczenie. Gry i zabawy ruchowe. Formy aktywności ruchowej przy muzyce. Rodzaje ćwiczeń fizycznych. Ćwiczenia kształtujące prawidłową postawę ciała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 xml:space="preserve">z wykorzystaniem przyrządów i przyborów. Praca nad siłą, wytrzymałością, szybkością, zwinnością, skocznością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 xml:space="preserve">i gibkością organizmu. Gry zespołowe: piłka siatkowa, piłka koszykowa, piłka ręczna. Gra szkolna. Dbałość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>o utrzymanie odpowiedniej sylwetki i masy ciała, utrzymywanie i podnoszenie sprawności fizycznej – zajęcia aerobowe. Ćwiczenia relaksacyjne.</w:t>
            </w:r>
          </w:p>
        </w:tc>
      </w:tr>
    </w:tbl>
    <w:p w14:paraId="136F64D4" w14:textId="420B0AE8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2C8D8508" w14:textId="00CC2671" w:rsidR="00B73B79" w:rsidRPr="007F483B" w:rsidRDefault="00B73B79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337BC42D" w14:textId="5AA94D5C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t>IV SEMESTR</w:t>
      </w:r>
    </w:p>
    <w:p w14:paraId="2E21BDCD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AF5A37" w:rsidRPr="007F483B" w14:paraId="2ACB741F" w14:textId="77777777" w:rsidTr="00AF5A37">
        <w:tc>
          <w:tcPr>
            <w:tcW w:w="1250" w:type="pct"/>
          </w:tcPr>
          <w:p w14:paraId="2CDD93B7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edukacji plastycznej</w:t>
            </w:r>
          </w:p>
        </w:tc>
        <w:tc>
          <w:tcPr>
            <w:tcW w:w="1250" w:type="pct"/>
          </w:tcPr>
          <w:p w14:paraId="4B78A5D4" w14:textId="6762573A" w:rsidR="00AF5A37" w:rsidRPr="007F483B" w:rsidRDefault="00F02E87" w:rsidP="00712E31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B.6.W1; B.6.W2; B.6.W3</w:t>
            </w:r>
            <w:r w:rsidR="00AF5A37" w:rsidRPr="007F483B">
              <w:rPr>
                <w:rFonts w:cstheme="minorHAnsi"/>
                <w:color w:val="000000" w:themeColor="text1"/>
              </w:rPr>
              <w:t>;</w:t>
            </w:r>
          </w:p>
          <w:p w14:paraId="6E7E8164" w14:textId="3DDE2008" w:rsidR="00AF5A37" w:rsidRPr="007F483B" w:rsidRDefault="00F02E8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B.6.W4; B.6.W5; B.6.U1</w:t>
            </w:r>
            <w:r w:rsidR="00AF5A37" w:rsidRPr="007F483B">
              <w:rPr>
                <w:rFonts w:cstheme="minorHAnsi"/>
                <w:color w:val="000000" w:themeColor="text1"/>
              </w:rPr>
              <w:t>;</w:t>
            </w:r>
          </w:p>
          <w:p w14:paraId="0636CF32" w14:textId="0F939103" w:rsidR="00AF5A37" w:rsidRPr="007F483B" w:rsidRDefault="00F02E8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B.6.U2; B.6.K2</w:t>
            </w:r>
          </w:p>
        </w:tc>
        <w:tc>
          <w:tcPr>
            <w:tcW w:w="1250" w:type="pct"/>
          </w:tcPr>
          <w:p w14:paraId="12AD4E21" w14:textId="0FDE8DC3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38048B9D" w14:textId="2284CB8B" w:rsidR="00AF5A37" w:rsidRPr="007F483B" w:rsidRDefault="00BB5CBA" w:rsidP="0061303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konwersatoryjny, </w:t>
            </w:r>
            <w:r w:rsidR="00613033" w:rsidRPr="007F483B">
              <w:rPr>
                <w:rFonts w:cstheme="minorHAnsi"/>
                <w:bCs/>
                <w:color w:val="000000" w:themeColor="text1"/>
              </w:rPr>
              <w:t>opis, pokaz</w:t>
            </w:r>
          </w:p>
        </w:tc>
        <w:tc>
          <w:tcPr>
            <w:tcW w:w="1250" w:type="pct"/>
          </w:tcPr>
          <w:p w14:paraId="216CE92B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pisemny test wiedzy</w:t>
            </w:r>
          </w:p>
          <w:p w14:paraId="6A39D602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1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47D3FE31" w14:textId="309FB7FF" w:rsidR="00AF5A37" w:rsidRPr="007F483B" w:rsidRDefault="00AF5A37" w:rsidP="00711959">
            <w:pPr>
              <w:pStyle w:val="Akapitzlist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</w:t>
            </w:r>
          </w:p>
        </w:tc>
      </w:tr>
      <w:tr w:rsidR="00AF5A37" w:rsidRPr="007F483B" w14:paraId="5C8C6D3F" w14:textId="77777777" w:rsidTr="00AF5A37">
        <w:tc>
          <w:tcPr>
            <w:tcW w:w="1250" w:type="pct"/>
          </w:tcPr>
          <w:p w14:paraId="5A328654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5F581FC7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52C7F846" w14:textId="195DEA47" w:rsidR="00935EA5" w:rsidRPr="007F483B" w:rsidRDefault="00E924BD" w:rsidP="004630E3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Wiedza z zakresu teorii estetyki i kultury, jej zastosowanie w edukacji plastycznej dziecka. Realizacja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>i upowszechnianie różnorodnych przekazów wizualnych w edukacji przedszkolnej i wczesnoszkolnej. Cechy charakterystyczne twórczości dziecięcej w zakresie plastyki, jej osobowe i środowiskowe uwarunkowania. Współczesne koncepcje i modele edukacji plastycznej w Polsce i na świecie. Praktyczna znajomość podstaw rysunku.</w:t>
            </w:r>
            <w:r w:rsidR="004630E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935EA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Doskonalenie umiejętności praktycznych: poznanie różnorodnych technik plastycznych do tworzenia przekazów wizualnych, poznawanie języka wypowiedzi plastycznej. Usprawn</w:t>
            </w:r>
            <w:r w:rsidR="004630E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ianie umiejętności plastycznych </w:t>
            </w:r>
            <w:r w:rsidR="00935EA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studenta niezbędnych w pracy nauczyciela. </w:t>
            </w:r>
          </w:p>
        </w:tc>
      </w:tr>
      <w:tr w:rsidR="00AF5A37" w:rsidRPr="007F483B" w14:paraId="5E16A6A9" w14:textId="77777777" w:rsidTr="00AF5A37">
        <w:tc>
          <w:tcPr>
            <w:tcW w:w="1250" w:type="pct"/>
          </w:tcPr>
          <w:p w14:paraId="1247DF3C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edukacji muzycznej</w:t>
            </w:r>
          </w:p>
        </w:tc>
        <w:tc>
          <w:tcPr>
            <w:tcW w:w="1250" w:type="pct"/>
          </w:tcPr>
          <w:p w14:paraId="6A4BB000" w14:textId="592DEE55" w:rsidR="00AF5A37" w:rsidRPr="007F483B" w:rsidRDefault="00F02E87" w:rsidP="00613033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B.7.W1; B.7.W2; B.7.W3</w:t>
            </w:r>
            <w:r w:rsidR="00AF5A37" w:rsidRPr="007F483B">
              <w:rPr>
                <w:rFonts w:cstheme="minorHAnsi"/>
                <w:color w:val="000000" w:themeColor="text1"/>
              </w:rPr>
              <w:t>;</w:t>
            </w:r>
          </w:p>
          <w:p w14:paraId="74ABDA78" w14:textId="06240D03" w:rsidR="00AF5A37" w:rsidRPr="007F483B" w:rsidRDefault="00F02E8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B.7.W4; B.7.W5; B.7.U1</w:t>
            </w:r>
            <w:r w:rsidR="00AF5A37" w:rsidRPr="007F483B">
              <w:rPr>
                <w:rFonts w:cstheme="minorHAnsi"/>
                <w:color w:val="000000" w:themeColor="text1"/>
              </w:rPr>
              <w:t>;</w:t>
            </w:r>
          </w:p>
          <w:p w14:paraId="7FE93210" w14:textId="1C161892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</w:t>
            </w:r>
            <w:r w:rsidR="00F02E87" w:rsidRPr="007F483B">
              <w:rPr>
                <w:rFonts w:cstheme="minorHAnsi"/>
                <w:color w:val="000000" w:themeColor="text1"/>
              </w:rPr>
              <w:t>.7.U2; B.7.K1</w:t>
            </w:r>
          </w:p>
          <w:p w14:paraId="30329569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60F04196" w14:textId="00987B15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0CA73C04" w14:textId="50002752" w:rsidR="00AF5A37" w:rsidRPr="007F483B" w:rsidRDefault="00613033" w:rsidP="0061303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z prezentacją multimedialną, metoda ćwiczeniowa, metoda ruchu </w:t>
            </w: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>muzycznego, metoda śpiewu, analiza materiału muzycznego, projektowanie zadań muzycznych</w:t>
            </w:r>
          </w:p>
        </w:tc>
        <w:tc>
          <w:tcPr>
            <w:tcW w:w="1250" w:type="pct"/>
          </w:tcPr>
          <w:p w14:paraId="79305BB3" w14:textId="5A8AF5B4" w:rsidR="00613033" w:rsidRPr="007F483B" w:rsidRDefault="00AF5A37" w:rsidP="00613033">
            <w:pPr>
              <w:pStyle w:val="Akapitzlist"/>
              <w:widowControl w:val="0"/>
              <w:numPr>
                <w:ilvl w:val="0"/>
                <w:numId w:val="31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ustny i pisemny sprawdzian wiedzy</w:t>
            </w:r>
          </w:p>
          <w:p w14:paraId="149660BD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1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6809E157" w14:textId="07D45FEF" w:rsidR="00AF5A37" w:rsidRPr="007F483B" w:rsidRDefault="00711959" w:rsidP="00711959">
            <w:pPr>
              <w:pStyle w:val="Akapitzlist"/>
              <w:widowControl w:val="0"/>
              <w:numPr>
                <w:ilvl w:val="0"/>
                <w:numId w:val="31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AF5A37" w:rsidRPr="007F483B">
              <w:rPr>
                <w:rFonts w:cstheme="minorHAnsi"/>
                <w:color w:val="000000" w:themeColor="text1"/>
              </w:rPr>
              <w:t>postaw studenta</w:t>
            </w:r>
          </w:p>
        </w:tc>
      </w:tr>
      <w:tr w:rsidR="00AF5A37" w:rsidRPr="007F483B" w14:paraId="28C0FD66" w14:textId="77777777" w:rsidTr="00AF5A37">
        <w:tc>
          <w:tcPr>
            <w:tcW w:w="1250" w:type="pct"/>
          </w:tcPr>
          <w:p w14:paraId="26049C5B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19EF054F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01AB6EA9" w14:textId="3DCD373B" w:rsidR="00AF5A37" w:rsidRPr="007F483B" w:rsidRDefault="00E924BD" w:rsidP="005D43E6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Terminologia z zakresu muzyki i jej zastosowanie w edukacji muzycznej. Źródła kultury muzycznej, ich kulturowe </w:t>
            </w:r>
            <w:r w:rsidRPr="007F483B">
              <w:rPr>
                <w:color w:val="000000" w:themeColor="text1"/>
              </w:rPr>
              <w:br/>
              <w:t xml:space="preserve">i społeczne uwarunkowania oraz znaczenie dla rozwoju dziecka. Cechy charakterystyczne twórczości dziecięcej, jej osobowe i środowiskowe uwarunkowania. Formy wykonywania muzyki, budowa utworów muzycznych, podstawowe terminy notacji muzycznej. Podstawowy repertuar muzyczny dla dzieci w edukacji przedszkolnej </w:t>
            </w:r>
            <w:r w:rsidRPr="007F483B">
              <w:rPr>
                <w:color w:val="000000" w:themeColor="text1"/>
              </w:rPr>
              <w:br/>
              <w:t>i wczesnoszkolnej. Wybrane współczesne koncepcje i modele edukacji muzycznej w Polsce i na świecie. Podstawowa umiejętność gry na instrumencie.</w:t>
            </w:r>
            <w:r w:rsidR="004630E3" w:rsidRPr="007F483B">
              <w:rPr>
                <w:rFonts w:cstheme="minorHAnsi"/>
                <w:color w:val="000000" w:themeColor="text1"/>
              </w:rPr>
              <w:t xml:space="preserve"> </w:t>
            </w:r>
            <w:r w:rsidR="00AF5A37" w:rsidRPr="007F483B">
              <w:rPr>
                <w:rFonts w:cstheme="minorHAnsi"/>
                <w:color w:val="000000" w:themeColor="text1"/>
              </w:rPr>
              <w:t>Rodzaje i</w:t>
            </w:r>
            <w:r w:rsidR="003C08FB" w:rsidRPr="007F483B">
              <w:rPr>
                <w:rFonts w:cstheme="minorHAnsi"/>
                <w:color w:val="000000" w:themeColor="text1"/>
              </w:rPr>
              <w:t>nstrumentów muzycznych. W</w:t>
            </w:r>
            <w:r w:rsidR="00AF5A37" w:rsidRPr="007F483B">
              <w:rPr>
                <w:rFonts w:cstheme="minorHAnsi"/>
                <w:color w:val="000000" w:themeColor="text1"/>
              </w:rPr>
              <w:t xml:space="preserve">ykorzystanie instrumentów perkusyjnych </w:t>
            </w:r>
            <w:r w:rsidR="003C08FB" w:rsidRPr="007F483B">
              <w:rPr>
                <w:rFonts w:cstheme="minorHAnsi"/>
                <w:color w:val="000000" w:themeColor="text1"/>
              </w:rPr>
              <w:br/>
            </w:r>
            <w:r w:rsidR="00AF5A37" w:rsidRPr="007F483B">
              <w:rPr>
                <w:rFonts w:cstheme="minorHAnsi"/>
                <w:color w:val="000000" w:themeColor="text1"/>
              </w:rPr>
              <w:t xml:space="preserve">i melodycznych w edukacji </w:t>
            </w:r>
            <w:r w:rsidR="003C08FB" w:rsidRPr="007F483B">
              <w:rPr>
                <w:rFonts w:cstheme="minorHAnsi"/>
                <w:color w:val="000000" w:themeColor="text1"/>
              </w:rPr>
              <w:t>przedszkolnej i wczesnoszkolnej</w:t>
            </w:r>
            <w:r w:rsidR="00AF5A37" w:rsidRPr="007F483B">
              <w:rPr>
                <w:rFonts w:cstheme="minorHAnsi"/>
                <w:color w:val="000000" w:themeColor="text1"/>
              </w:rPr>
              <w:t>. Rodzaje głosów wokalnyc</w:t>
            </w:r>
            <w:r w:rsidR="004630E3" w:rsidRPr="007F483B">
              <w:rPr>
                <w:rFonts w:cstheme="minorHAnsi"/>
                <w:color w:val="000000" w:themeColor="text1"/>
              </w:rPr>
              <w:t xml:space="preserve">h. </w:t>
            </w:r>
            <w:r w:rsidR="00AF5A37" w:rsidRPr="007F483B">
              <w:rPr>
                <w:rFonts w:cstheme="minorHAnsi"/>
                <w:color w:val="000000" w:themeColor="text1"/>
              </w:rPr>
              <w:t xml:space="preserve">Korelacja treści edukacji muzycznej z innymi treściami przedmiotowymi realizowanymi w przedszkolu i klasach I-III. </w:t>
            </w:r>
          </w:p>
        </w:tc>
      </w:tr>
      <w:tr w:rsidR="00AF5A37" w:rsidRPr="007F483B" w14:paraId="768E1D3F" w14:textId="77777777" w:rsidTr="00AF5A37">
        <w:tc>
          <w:tcPr>
            <w:tcW w:w="1250" w:type="pct"/>
          </w:tcPr>
          <w:p w14:paraId="0EC5E7C9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edukacji technicznej</w:t>
            </w:r>
          </w:p>
          <w:p w14:paraId="5959B733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</w:p>
          <w:p w14:paraId="61D60DAC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6BD759C5" w14:textId="343CE9D8" w:rsidR="00AF5A37" w:rsidRPr="007F483B" w:rsidRDefault="00F02E87" w:rsidP="0061303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B.8.W1; B.8.W2;  B.8.W3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3F9BD60C" w14:textId="339B03B6" w:rsidR="00AF5A37" w:rsidRPr="007F483B" w:rsidRDefault="008A0DAE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B.8.</w:t>
            </w:r>
            <w:r w:rsidR="00F02E8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W4;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B.8.U1; B.8.U2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586F7162" w14:textId="534B9A95" w:rsidR="00AF5A37" w:rsidRPr="007F483B" w:rsidRDefault="008A0DAE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B.8.U3;  B.8.K1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 B.8.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K2</w:t>
            </w:r>
          </w:p>
          <w:p w14:paraId="465DB370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5E40ECC3" w14:textId="61AE6308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55222C48" w14:textId="735B10D3" w:rsidR="00AF5A37" w:rsidRPr="007F483B" w:rsidRDefault="00BB5CBA" w:rsidP="00F41BE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5E092BC0" w14:textId="77777777" w:rsidR="00AF5A37" w:rsidRPr="007F483B" w:rsidRDefault="00AF5A37" w:rsidP="008A0DAE">
            <w:pPr>
              <w:pStyle w:val="Akapitzlist"/>
              <w:widowControl w:val="0"/>
              <w:numPr>
                <w:ilvl w:val="0"/>
                <w:numId w:val="3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20E05C6A" w14:textId="77777777" w:rsidR="00AF5A37" w:rsidRPr="007F483B" w:rsidRDefault="00AF5A37" w:rsidP="008A0DAE">
            <w:pPr>
              <w:pStyle w:val="Akapitzlist"/>
              <w:widowControl w:val="0"/>
              <w:numPr>
                <w:ilvl w:val="0"/>
                <w:numId w:val="3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prace wytworzone podczas ćwiczeń</w:t>
            </w:r>
          </w:p>
          <w:p w14:paraId="4B3CCCEA" w14:textId="0C99203F" w:rsidR="00AF5A37" w:rsidRPr="007F483B" w:rsidRDefault="00711959" w:rsidP="00711959">
            <w:pPr>
              <w:pStyle w:val="Akapitzlist"/>
              <w:widowControl w:val="0"/>
              <w:numPr>
                <w:ilvl w:val="0"/>
                <w:numId w:val="3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="00AF5A37" w:rsidRPr="007F483B">
              <w:rPr>
                <w:rFonts w:eastAsia="Calibri" w:cstheme="minorHAnsi"/>
                <w:color w:val="000000" w:themeColor="text1"/>
              </w:rPr>
              <w:t xml:space="preserve">postaw studenta </w:t>
            </w:r>
          </w:p>
        </w:tc>
      </w:tr>
      <w:tr w:rsidR="00AF5A37" w:rsidRPr="007F483B" w14:paraId="5ACB2A14" w14:textId="77777777" w:rsidTr="00AF5A37">
        <w:tc>
          <w:tcPr>
            <w:tcW w:w="1250" w:type="pct"/>
          </w:tcPr>
          <w:p w14:paraId="4504FDD6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6B8ACFA2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74C7256" w14:textId="0A64050D" w:rsidR="00AF5A37" w:rsidRPr="007F483B" w:rsidRDefault="000F33A2" w:rsidP="00C71FC8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Podstawa programowa w zakresie umiejętności technicznych dla przedszkola i w klasach I – III. </w:t>
            </w:r>
            <w:r w:rsidR="00316163" w:rsidRPr="007F483B">
              <w:rPr>
                <w:color w:val="000000" w:themeColor="text1"/>
              </w:rPr>
              <w:t xml:space="preserve"> </w:t>
            </w:r>
            <w:r w:rsidR="00C71FC8" w:rsidRPr="007F483B">
              <w:rPr>
                <w:color w:val="000000" w:themeColor="text1"/>
              </w:rPr>
              <w:t xml:space="preserve">Założenia, cele </w:t>
            </w:r>
            <w:r w:rsidR="00316163" w:rsidRPr="007F483B">
              <w:rPr>
                <w:color w:val="000000" w:themeColor="text1"/>
              </w:rPr>
              <w:br/>
            </w:r>
            <w:r w:rsidR="00C71FC8" w:rsidRPr="007F483B">
              <w:rPr>
                <w:color w:val="000000" w:themeColor="text1"/>
              </w:rPr>
              <w:t xml:space="preserve">i treści kształcenia ogólnotechnicznego dzieci (uczniów). Dziecko </w:t>
            </w:r>
            <w:r w:rsidR="00517F94" w:rsidRPr="007F483B">
              <w:rPr>
                <w:color w:val="000000" w:themeColor="text1"/>
              </w:rPr>
              <w:t>w świecie współczesnej techniki. P</w:t>
            </w:r>
            <w:r w:rsidR="00C71FC8" w:rsidRPr="007F483B">
              <w:rPr>
                <w:color w:val="000000" w:themeColor="text1"/>
              </w:rPr>
              <w:t xml:space="preserve">opularyzacja podstaw wiedzy technicznej wśród dzieci. Cechy charakterystyczne twórczości dziecięcej w zakresie techniki, jej osobowe i środowiskowe uwarunkowania. Współczesne koncepcje i modele </w:t>
            </w:r>
            <w:r w:rsidRPr="007F483B">
              <w:rPr>
                <w:color w:val="000000" w:themeColor="text1"/>
              </w:rPr>
              <w:t xml:space="preserve">edukacji technicznej </w:t>
            </w:r>
            <w:r w:rsidR="00C71FC8" w:rsidRPr="007F483B">
              <w:rPr>
                <w:color w:val="000000" w:themeColor="text1"/>
              </w:rPr>
              <w:t xml:space="preserve">w Polsce i na świecie. </w:t>
            </w:r>
          </w:p>
        </w:tc>
      </w:tr>
      <w:tr w:rsidR="00AF5A37" w:rsidRPr="007F483B" w14:paraId="48E2C300" w14:textId="77777777" w:rsidTr="00AF5A37">
        <w:tc>
          <w:tcPr>
            <w:tcW w:w="1250" w:type="pct"/>
          </w:tcPr>
          <w:p w14:paraId="3F1A1D21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wychowania fizycznego</w:t>
            </w:r>
          </w:p>
        </w:tc>
        <w:tc>
          <w:tcPr>
            <w:tcW w:w="1250" w:type="pct"/>
          </w:tcPr>
          <w:p w14:paraId="67DC48FD" w14:textId="07A15A67" w:rsidR="00AF5A37" w:rsidRPr="007F483B" w:rsidRDefault="008A0DAE" w:rsidP="00F41BE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B.9.W1;  B.9.W2;  B.9.W3;</w:t>
            </w:r>
          </w:p>
          <w:p w14:paraId="08E8EF20" w14:textId="50E9F040" w:rsidR="00AF5A37" w:rsidRPr="007F483B" w:rsidRDefault="00AF5A37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B.9</w:t>
            </w:r>
            <w:r w:rsidR="008A0DA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.W4;  B.9.W5;  B.9.W6;</w:t>
            </w:r>
          </w:p>
          <w:p w14:paraId="6B2A509A" w14:textId="63528BC9" w:rsidR="00AF5A37" w:rsidRPr="007F483B" w:rsidRDefault="00AF5A37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B.9</w:t>
            </w:r>
            <w:r w:rsidR="008A0DA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.U1; B.9.U2;  B.9.U3;</w:t>
            </w:r>
          </w:p>
          <w:p w14:paraId="516303B4" w14:textId="00497395" w:rsidR="00AF5A37" w:rsidRPr="007F483B" w:rsidRDefault="008A0DAE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B.9.K1</w:t>
            </w:r>
          </w:p>
        </w:tc>
        <w:tc>
          <w:tcPr>
            <w:tcW w:w="1250" w:type="pct"/>
          </w:tcPr>
          <w:p w14:paraId="294D0A7D" w14:textId="05401113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1FA2A1CC" w14:textId="3D6E3B8A" w:rsidR="00AF5A37" w:rsidRPr="007F483B" w:rsidRDefault="00E65DE6" w:rsidP="00E65DE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opis, metoda sytuacyjna</w:t>
            </w:r>
            <w:r w:rsidR="00BB5CBA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3D25CC54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 zaliczeniowe</w:t>
            </w:r>
          </w:p>
          <w:p w14:paraId="6E1C7559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1E51F2F7" w14:textId="70DB363E" w:rsidR="00AF5A37" w:rsidRPr="007F483B" w:rsidRDefault="00711959" w:rsidP="00711959">
            <w:pPr>
              <w:pStyle w:val="Akapitzlist"/>
              <w:widowControl w:val="0"/>
              <w:numPr>
                <w:ilvl w:val="0"/>
                <w:numId w:val="3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</w:t>
            </w:r>
            <w:r w:rsidR="00AF5A37" w:rsidRPr="007F483B">
              <w:rPr>
                <w:rFonts w:eastAsia="Calibri" w:cstheme="minorHAnsi"/>
                <w:color w:val="000000" w:themeColor="text1"/>
              </w:rPr>
              <w:t xml:space="preserve"> postaw studenta </w:t>
            </w:r>
          </w:p>
        </w:tc>
      </w:tr>
      <w:tr w:rsidR="00AF5A37" w:rsidRPr="007F483B" w14:paraId="36B1A976" w14:textId="77777777" w:rsidTr="00AF5A37">
        <w:tc>
          <w:tcPr>
            <w:tcW w:w="1250" w:type="pct"/>
          </w:tcPr>
          <w:p w14:paraId="3E5FA59A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7660CD2C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7AAC1514" w14:textId="689A6652" w:rsidR="00AF5A37" w:rsidRPr="007F483B" w:rsidRDefault="00F41BEE" w:rsidP="00E65DE6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Teoria wychowania fizycznego, jej przedmiot, treść i funkcje.</w:t>
            </w:r>
            <w:r w:rsidR="00E65DE6" w:rsidRPr="007F483B">
              <w:rPr>
                <w:rFonts w:cstheme="minorHAnsi"/>
                <w:color w:val="000000" w:themeColor="text1"/>
              </w:rPr>
              <w:t xml:space="preserve"> Terminologia z zakresu aktywności i sprawności fizycznej. </w:t>
            </w:r>
            <w:r w:rsidRPr="007F483B">
              <w:rPr>
                <w:rFonts w:cstheme="minorHAnsi"/>
                <w:color w:val="000000" w:themeColor="text1"/>
              </w:rPr>
              <w:t xml:space="preserve">Znaczenie aktywności człowieka i wartości ciała w kulturze fizycznej. Funkcje aktywności fizycznej </w:t>
            </w:r>
            <w:r w:rsidR="00FD1B10" w:rsidRPr="007F483B">
              <w:rPr>
                <w:rFonts w:cstheme="minorHAnsi"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t xml:space="preserve">w ontogenezie. Formy uczestnictwa  w kulturze fizycznej. Cele wychowania fizycznego. Podstawowe pojęcia, mechanizmy  i uwarunkowania procesu fizycznego kształcenia. Podstawowe pojęcia, mechanizmy  i uwarunkowania procesu fizycznego wychowania. Proces uczenia się i nauczania czynności ruchowych. Zaburzenia postawy ciała </w:t>
            </w:r>
            <w:r w:rsidR="00FD1B10" w:rsidRPr="007F483B">
              <w:rPr>
                <w:rFonts w:cstheme="minorHAnsi"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t xml:space="preserve">i przeciwdziałanie ich nabywaniu. </w:t>
            </w:r>
          </w:p>
        </w:tc>
      </w:tr>
      <w:tr w:rsidR="00AF5A37" w:rsidRPr="007F483B" w14:paraId="56D25A4D" w14:textId="77777777" w:rsidTr="00AF5A37">
        <w:tc>
          <w:tcPr>
            <w:tcW w:w="1250" w:type="pct"/>
          </w:tcPr>
          <w:p w14:paraId="58BEDDD2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Metodyka edukacji polonistycznej </w:t>
            </w:r>
            <w:r w:rsidR="00B5144E" w:rsidRPr="007F483B">
              <w:rPr>
                <w:rFonts w:cstheme="minorHAnsi"/>
                <w:b/>
                <w:bCs/>
                <w:color w:val="000000" w:themeColor="text1"/>
              </w:rPr>
              <w:br/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>w przedszkolu</w:t>
            </w:r>
          </w:p>
        </w:tc>
        <w:tc>
          <w:tcPr>
            <w:tcW w:w="1250" w:type="pct"/>
          </w:tcPr>
          <w:p w14:paraId="2D50A5D8" w14:textId="506A7733" w:rsidR="00AF5A37" w:rsidRPr="007F483B" w:rsidRDefault="008A0DAE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E.1.W1;  E.1.W2; E.1.W3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09F7202C" w14:textId="42E0ABD5" w:rsidR="00AF5A37" w:rsidRPr="007F483B" w:rsidRDefault="008A0DAE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E.1.U1;  E.1.U2; E.1.U3;</w:t>
            </w:r>
          </w:p>
          <w:p w14:paraId="6899DD26" w14:textId="44F18698" w:rsidR="00AF5A37" w:rsidRPr="007F483B" w:rsidRDefault="008A0DAE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E.1.K1</w:t>
            </w:r>
          </w:p>
          <w:p w14:paraId="00C55116" w14:textId="77777777" w:rsidR="00455E5D" w:rsidRPr="007F483B" w:rsidRDefault="00455E5D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1C5D83D" w14:textId="78F82AC5" w:rsidR="00AF5A37" w:rsidRPr="007F483B" w:rsidRDefault="00AF5A37" w:rsidP="00725DBD">
            <w:pPr>
              <w:rPr>
                <w:rFonts w:eastAsia="TimesNewRoman"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7186266" w14:textId="47C36BF2" w:rsidR="00A73BF4" w:rsidRPr="007F483B" w:rsidRDefault="00A73BF4" w:rsidP="00A73BF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ćwiczenia</w:t>
            </w:r>
          </w:p>
          <w:p w14:paraId="45752E54" w14:textId="316E8BDB" w:rsidR="00AF5A37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lastRenderedPageBreak/>
              <w:t>dyskusja dydaktyczna</w:t>
            </w:r>
            <w:r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</w:t>
            </w:r>
            <w:r w:rsidR="007A6A57" w:rsidRPr="007F483B">
              <w:rPr>
                <w:color w:val="000000" w:themeColor="text1"/>
              </w:rPr>
              <w:t xml:space="preserve">metoda </w:t>
            </w:r>
            <w:r w:rsidRPr="007F483B">
              <w:rPr>
                <w:color w:val="000000" w:themeColor="text1"/>
              </w:rPr>
              <w:t xml:space="preserve">ćwiczeniowa, </w:t>
            </w:r>
            <w:r w:rsidR="007A6A57" w:rsidRPr="007F483B">
              <w:rPr>
                <w:color w:val="000000" w:themeColor="text1"/>
              </w:rPr>
              <w:t>metoda projektowa</w:t>
            </w:r>
            <w:r w:rsidRPr="007F483B">
              <w:rPr>
                <w:color w:val="000000" w:themeColor="text1"/>
              </w:rPr>
              <w:t xml:space="preserve">, </w:t>
            </w:r>
            <w:r w:rsidR="007A6A57" w:rsidRPr="007F483B">
              <w:rPr>
                <w:color w:val="000000" w:themeColor="text1"/>
              </w:rPr>
              <w:t>burza mózgów</w:t>
            </w:r>
          </w:p>
        </w:tc>
        <w:tc>
          <w:tcPr>
            <w:tcW w:w="1250" w:type="pct"/>
          </w:tcPr>
          <w:p w14:paraId="3B7F144C" w14:textId="11AE1099" w:rsidR="00AF5A37" w:rsidRPr="007F483B" w:rsidRDefault="00BE1059" w:rsidP="00BE10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egzamin ustny</w:t>
            </w:r>
          </w:p>
          <w:p w14:paraId="153A81E7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referatu</w:t>
            </w:r>
          </w:p>
          <w:p w14:paraId="009629AD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konspektu</w:t>
            </w:r>
          </w:p>
          <w:p w14:paraId="1BC99283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projektu</w:t>
            </w:r>
          </w:p>
          <w:p w14:paraId="124ABAA7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1F067C11" w14:textId="24BCD0FA" w:rsidR="00BE1059" w:rsidRPr="007F483B" w:rsidRDefault="00BE1059" w:rsidP="007119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AF5A37" w:rsidRPr="007F483B" w14:paraId="678586BB" w14:textId="77777777" w:rsidTr="00AF5A37">
        <w:tc>
          <w:tcPr>
            <w:tcW w:w="1250" w:type="pct"/>
          </w:tcPr>
          <w:p w14:paraId="5EDF0E0E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2E2B1B95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6CDFD91" w14:textId="48EBDEDA" w:rsidR="004265B0" w:rsidRPr="007F483B" w:rsidRDefault="00C448CD" w:rsidP="00AF5A37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>Cele i treści edukacji polonistycznej w przedszkolu. Planowanie pracy wychowawczo-dydaktycznej w zakresie edukacji polonistycznej. Kształtowanie umiejętności słuchania. Wspomaganie rozwoju mowy i myślenia oraz wypowiadania się. Kultura języka. Kontakt dziecka z dziełem literackim: opowiadanie, wiersz, bajka, baśń, legenda. Praca z obrazkiem i historyjką obrazkową. Kształtowanie gotowości do nauki czytania i pisania. Sposoby wykorzystywania wiedzy teoretycznej dotyczącej nauki o języku i edukacji kulturowo-literackiej oraz metodycznej do projektowania zajęć w zakresie edukacji polonistycznej w przedszkolu. Spersonalizowane strategie edukacyjne ukierunkowane na rozwijanie umiejętności pisania i czytania. Sposoby rozwijania zainteresowań czytelniczych (tzw. inicjacja czytelnicza) i wykorzystywania różnych typów tekstów w pracy z dziećmi w wieku przedszkolnym. Projektowanie zajęć z edukacji polonistycznej i tworzenie scenariuszy.</w:t>
            </w:r>
          </w:p>
        </w:tc>
      </w:tr>
      <w:tr w:rsidR="00AF5A37" w:rsidRPr="007F483B" w14:paraId="5999374A" w14:textId="77777777" w:rsidTr="00AF5A37">
        <w:tc>
          <w:tcPr>
            <w:tcW w:w="1250" w:type="pct"/>
          </w:tcPr>
          <w:p w14:paraId="088E92B9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Metodyka edukacji polonistycznej </w:t>
            </w:r>
            <w:r w:rsidR="00B5144E" w:rsidRPr="007F483B">
              <w:rPr>
                <w:rFonts w:cstheme="minorHAnsi"/>
                <w:b/>
                <w:bCs/>
                <w:color w:val="000000" w:themeColor="text1"/>
              </w:rPr>
              <w:br/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>w klasach I - III</w:t>
            </w:r>
          </w:p>
        </w:tc>
        <w:tc>
          <w:tcPr>
            <w:tcW w:w="1250" w:type="pct"/>
          </w:tcPr>
          <w:p w14:paraId="6BA1FF1F" w14:textId="1F6BD218" w:rsidR="008A0DAE" w:rsidRPr="007F483B" w:rsidRDefault="008A0DAE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E.1.W1;  E.1.W2; E.1.W3;</w:t>
            </w:r>
          </w:p>
          <w:p w14:paraId="40C5337C" w14:textId="77777777" w:rsidR="008A0DAE" w:rsidRPr="007F483B" w:rsidRDefault="008A0DAE" w:rsidP="008A0DA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E.1.U1;  E.1.U2; E.1.U3;</w:t>
            </w:r>
          </w:p>
          <w:p w14:paraId="6854F330" w14:textId="77777777" w:rsidR="008A0DAE" w:rsidRPr="007F483B" w:rsidRDefault="008A0DAE" w:rsidP="008A0DA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E.1.K1</w:t>
            </w:r>
          </w:p>
          <w:p w14:paraId="58F83DB3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EDDBC2B" w14:textId="77777777" w:rsidR="00725DBD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00274AC8" w14:textId="5B88A459" w:rsidR="00AF5A37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dyskusja dydaktyczna</w:t>
            </w:r>
            <w:r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metoda ćwiczeniowa, metoda projektowa, burza mózgów</w:t>
            </w:r>
          </w:p>
        </w:tc>
        <w:tc>
          <w:tcPr>
            <w:tcW w:w="1250" w:type="pct"/>
          </w:tcPr>
          <w:p w14:paraId="7E6C7D92" w14:textId="0266953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</w:t>
            </w:r>
            <w:r w:rsidR="00BE1059" w:rsidRPr="007F483B">
              <w:rPr>
                <w:rFonts w:cstheme="minorHAnsi"/>
                <w:color w:val="000000" w:themeColor="text1"/>
              </w:rPr>
              <w:t xml:space="preserve"> ustny</w:t>
            </w:r>
          </w:p>
          <w:p w14:paraId="231A3C9C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04A61C7F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I ocena prezentacji</w:t>
            </w:r>
          </w:p>
          <w:p w14:paraId="33C79C64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scenariusza zajęć, projektu</w:t>
            </w:r>
          </w:p>
          <w:p w14:paraId="739FEECE" w14:textId="740A9AE2" w:rsidR="00BE1059" w:rsidRPr="007F483B" w:rsidRDefault="00BE1059" w:rsidP="00711959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AF5A37" w:rsidRPr="007F483B" w14:paraId="4D2464C7" w14:textId="77777777" w:rsidTr="00AF5A37">
        <w:tc>
          <w:tcPr>
            <w:tcW w:w="1250" w:type="pct"/>
          </w:tcPr>
          <w:p w14:paraId="65EB05CB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044A3CE1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F0E2814" w14:textId="4EDC9453" w:rsidR="00C448CD" w:rsidRPr="007F483B" w:rsidRDefault="00C448CD" w:rsidP="00D77294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Wspomaganie rozwoju mowy i umiejętności wypowiadania się. Kultura języka. Kontakt dziecka z dziełem literackim. Metodyka nauczania czytania i pisania. Rozwijanie kompetencji, zainteresowań i nawyków czytelniczych u dziecka. Kształtowanie elementarnych umiejętności wypowiadania się na piśmie. Stymulowanie ekspresji werbalnej </w:t>
            </w:r>
            <w:r w:rsidR="00832630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i teatralnej dziecka. Praca z tekstem literackim. Ćwiczenia słownikowo-frazeologiczne, ortograficzne i gramatyczne. Przygotowanie nauczyciela do zajęć edukacyjnych. Sposoby wykorzystywania wiedzy teoretycznej dotyczącej nauki o języku i edukacji kulturowo-literackiej oraz metodycznej do projektowania zajęć w zakresie edukacji polonistycznej w </w:t>
            </w:r>
            <w:r w:rsidR="00D77294" w:rsidRPr="007F483B">
              <w:rPr>
                <w:color w:val="000000" w:themeColor="text1"/>
              </w:rPr>
              <w:t>klasach I-III</w:t>
            </w:r>
            <w:r w:rsidRPr="007F483B">
              <w:rPr>
                <w:color w:val="000000" w:themeColor="text1"/>
              </w:rPr>
              <w:t>. Spersonalizowane strategie edukacyjne ukierunkowane na rozwijanie umiejętności pisania i czytania. Sposoby rozwijania zainteresowań czytelniczych (tzw. inicjacja czytelnicza) i wykorzystywania różnych typów tekstów w pracy z uczniami.</w:t>
            </w:r>
          </w:p>
        </w:tc>
      </w:tr>
      <w:tr w:rsidR="00AF5A37" w:rsidRPr="007F483B" w14:paraId="39602CDE" w14:textId="77777777" w:rsidTr="00AF5A37">
        <w:tc>
          <w:tcPr>
            <w:tcW w:w="1250" w:type="pct"/>
            <w:vAlign w:val="center"/>
          </w:tcPr>
          <w:p w14:paraId="083AF426" w14:textId="41493EDD" w:rsidR="00AF5A37" w:rsidRPr="007F483B" w:rsidRDefault="007A5972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Metodyka </w:t>
            </w:r>
            <w:r w:rsidR="00AF5A37" w:rsidRPr="007F483B">
              <w:rPr>
                <w:rFonts w:cstheme="minorHAnsi"/>
                <w:b/>
                <w:bCs/>
                <w:color w:val="000000" w:themeColor="text1"/>
              </w:rPr>
              <w:t>edukacji matematycznej w przedszkolu</w:t>
            </w:r>
          </w:p>
          <w:p w14:paraId="58B4FEB7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329C9310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3BC2ABD2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6467D6B" w14:textId="5329FD99" w:rsidR="00AF5A37" w:rsidRPr="007F483B" w:rsidRDefault="00223F7A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E.3.W1;  E.3.W2; E.3.W5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49463B73" w14:textId="169EE856" w:rsidR="00AF5A37" w:rsidRPr="007F483B" w:rsidRDefault="00223F7A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E.3.W8;  E.3.W10;  </w:t>
            </w:r>
          </w:p>
          <w:p w14:paraId="55059A7F" w14:textId="422D0BC1" w:rsidR="00AF5A37" w:rsidRPr="007F483B" w:rsidRDefault="00223F7A" w:rsidP="00223F7A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E.3.U1; E.3.U2;  E.3.U3; E.3.U5;  </w:t>
            </w:r>
          </w:p>
          <w:p w14:paraId="5304EA27" w14:textId="6408E41F" w:rsidR="00AF5A37" w:rsidRPr="007F483B" w:rsidRDefault="00223F7A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E.3.U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7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 E.3.K1</w:t>
            </w:r>
          </w:p>
          <w:p w14:paraId="7E97C935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23EBBB7" w14:textId="77777777" w:rsidR="00725DBD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ćwiczenia</w:t>
            </w:r>
          </w:p>
          <w:p w14:paraId="7A2B6B93" w14:textId="6BB443C7" w:rsidR="00AF5A37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dyskusja dydaktyczna</w:t>
            </w:r>
            <w:r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metoda ćwiczeniowa, metoda projektowa, burza mózgów</w:t>
            </w:r>
          </w:p>
        </w:tc>
        <w:tc>
          <w:tcPr>
            <w:tcW w:w="1250" w:type="pct"/>
          </w:tcPr>
          <w:p w14:paraId="6ECAD8E4" w14:textId="27118C4E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egzamin </w:t>
            </w:r>
            <w:r w:rsidR="00BE1059" w:rsidRPr="007F483B">
              <w:rPr>
                <w:rFonts w:cstheme="minorHAnsi"/>
                <w:color w:val="000000" w:themeColor="text1"/>
              </w:rPr>
              <w:t>ustny</w:t>
            </w:r>
          </w:p>
          <w:p w14:paraId="76EF91A5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na zajęciach</w:t>
            </w:r>
          </w:p>
          <w:p w14:paraId="5FB359A8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opracowanie planu pracy </w:t>
            </w:r>
            <w:r w:rsidRPr="007F483B">
              <w:rPr>
                <w:rFonts w:eastAsia="Calibri" w:cstheme="minorHAnsi"/>
                <w:color w:val="000000" w:themeColor="text1"/>
              </w:rPr>
              <w:br/>
              <w:t>z dzieckiem</w:t>
            </w:r>
          </w:p>
          <w:p w14:paraId="7E835F77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ocena zadań na ćwiczeniach</w:t>
            </w:r>
          </w:p>
          <w:p w14:paraId="10F2457B" w14:textId="55E4D4B9" w:rsidR="00AF5A37" w:rsidRPr="007F483B" w:rsidRDefault="00AF5A37" w:rsidP="00711959">
            <w:pPr>
              <w:pStyle w:val="Akapitzlist"/>
              <w:widowControl w:val="0"/>
              <w:numPr>
                <w:ilvl w:val="0"/>
                <w:numId w:val="2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AF5A37" w:rsidRPr="007F483B" w14:paraId="514CE72D" w14:textId="77777777" w:rsidTr="00AF5A37">
        <w:tc>
          <w:tcPr>
            <w:tcW w:w="1250" w:type="pct"/>
          </w:tcPr>
          <w:p w14:paraId="39A6086E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319E3E40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EC6F25F" w14:textId="56E70A82" w:rsidR="00C448CD" w:rsidRPr="007F483B" w:rsidRDefault="002C1E13" w:rsidP="00AF5A37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>Zagadnienia edukacji matematycznej w przedszkolu. Podstawa programowa i program edukacji matematycznej. Rozwijanie intuicji dotyczących liczb i liczenia – kardynalnego, porządkowego i miarowego aspektu liczby, porównywanie liczebności zbiorów, dodawania i odejmowania na palcach i innych zbiorach zastępczych. Rozwijanie intuicji geometrycznych. Gry i zabawy z wątkiem matematycznym oraz proste gry strategiczne.</w:t>
            </w:r>
            <w:r w:rsidR="008D1DF2" w:rsidRPr="007F483B">
              <w:rPr>
                <w:color w:val="000000" w:themeColor="text1"/>
              </w:rPr>
              <w:t xml:space="preserve"> Formy aktywności dzieci: budowanie modeli płaskich i przestrzennych z zastosowaniem różnych materiałów, w tym gotowych elementów.  Środki dydaktyczne w edukacji matematycznej dzieci.</w:t>
            </w:r>
          </w:p>
        </w:tc>
      </w:tr>
      <w:tr w:rsidR="00AF5A37" w:rsidRPr="007F483B" w14:paraId="18BAE607" w14:textId="77777777" w:rsidTr="00AF5A37">
        <w:tc>
          <w:tcPr>
            <w:tcW w:w="1250" w:type="pct"/>
            <w:vAlign w:val="center"/>
          </w:tcPr>
          <w:p w14:paraId="0E4D79D3" w14:textId="6BEC77E3" w:rsidR="00AF5A37" w:rsidRPr="007F483B" w:rsidRDefault="007A5972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Metodyka </w:t>
            </w:r>
            <w:r w:rsidR="00AF5A37" w:rsidRPr="007F483B">
              <w:rPr>
                <w:rFonts w:cstheme="minorHAnsi"/>
                <w:b/>
                <w:bCs/>
                <w:color w:val="000000" w:themeColor="text1"/>
              </w:rPr>
              <w:t>edukacji matematycznej w klasach I - III</w:t>
            </w:r>
          </w:p>
          <w:p w14:paraId="4D474A46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42F9493B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707B2230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1780903E" w14:textId="3069D6E1" w:rsidR="00223F7A" w:rsidRPr="007F483B" w:rsidRDefault="00832630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E.3.W1</w:t>
            </w:r>
            <w:r w:rsidR="00223F7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E.3.W3; E.3.W4; </w:t>
            </w:r>
            <w:r w:rsidR="00223F7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E.3.W5; 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E.3.W6; E.3.W7;</w:t>
            </w:r>
            <w:r w:rsidR="003235C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23F7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E.3.W8; 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E.3.W9;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E.3.W10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A0626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E.3.W11;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E.3.W12;</w:t>
            </w:r>
          </w:p>
          <w:p w14:paraId="7479CE67" w14:textId="7EC3283E" w:rsidR="00FE2C48" w:rsidRPr="007F483B" w:rsidRDefault="00223F7A" w:rsidP="00FE2C4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E.3.U1; E.3.U2;  E.3.U3;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3.U4;  E.3.U5;  E.3.U6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E.3.U7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C79F12F" w14:textId="39D9D2D3" w:rsidR="00223F7A" w:rsidRPr="007F483B" w:rsidRDefault="00223F7A" w:rsidP="00FE2C4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E.3.K1;  E.3.K2 </w:t>
            </w:r>
          </w:p>
          <w:p w14:paraId="6E91E516" w14:textId="77777777" w:rsidR="00AF5A37" w:rsidRPr="007F483B" w:rsidRDefault="00AF5A37" w:rsidP="00223F7A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6F3C93A" w14:textId="77777777" w:rsidR="00725DBD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3AC9513A" w14:textId="017BAD49" w:rsidR="00AF5A37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dyskusja dydaktyczna</w:t>
            </w:r>
            <w:r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metoda ćwiczeniowa, metoda projektowa, burza mózgów</w:t>
            </w:r>
          </w:p>
        </w:tc>
        <w:tc>
          <w:tcPr>
            <w:tcW w:w="1250" w:type="pct"/>
          </w:tcPr>
          <w:p w14:paraId="583DDFA2" w14:textId="2D04BE95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egzamin </w:t>
            </w:r>
            <w:r w:rsidR="00BE1059" w:rsidRPr="007F483B">
              <w:rPr>
                <w:rFonts w:cstheme="minorHAnsi"/>
                <w:color w:val="000000" w:themeColor="text1"/>
              </w:rPr>
              <w:t>ustny</w:t>
            </w:r>
          </w:p>
          <w:p w14:paraId="58B92137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na zajęciach</w:t>
            </w:r>
          </w:p>
          <w:p w14:paraId="513C333D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opracowanie planu pracy </w:t>
            </w:r>
            <w:r w:rsidRPr="007F483B">
              <w:rPr>
                <w:rFonts w:eastAsia="Calibri" w:cstheme="minorHAnsi"/>
                <w:color w:val="000000" w:themeColor="text1"/>
              </w:rPr>
              <w:br/>
              <w:t>z dzieckiem</w:t>
            </w:r>
          </w:p>
          <w:p w14:paraId="0D869975" w14:textId="77777777" w:rsidR="00AF5A37" w:rsidRPr="007F483B" w:rsidRDefault="00AF5A37" w:rsidP="00BE1059">
            <w:pPr>
              <w:pStyle w:val="Akapitzlist"/>
              <w:widowControl w:val="0"/>
              <w:numPr>
                <w:ilvl w:val="0"/>
                <w:numId w:val="2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7FB9DF5D" w14:textId="5E5C038D" w:rsidR="00AF5A37" w:rsidRPr="007F483B" w:rsidRDefault="00711959" w:rsidP="00711959">
            <w:pPr>
              <w:pStyle w:val="Akapitzlist"/>
              <w:widowControl w:val="0"/>
              <w:numPr>
                <w:ilvl w:val="0"/>
                <w:numId w:val="2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AF5A37" w:rsidRPr="007F483B">
              <w:rPr>
                <w:rFonts w:cstheme="minorHAnsi"/>
                <w:color w:val="000000" w:themeColor="text1"/>
              </w:rPr>
              <w:t>postaw studenta</w:t>
            </w:r>
          </w:p>
        </w:tc>
      </w:tr>
      <w:tr w:rsidR="00931D7D" w:rsidRPr="007F483B" w14:paraId="5C484EA6" w14:textId="77777777" w:rsidTr="00931D7D">
        <w:tc>
          <w:tcPr>
            <w:tcW w:w="1250" w:type="pct"/>
            <w:vAlign w:val="center"/>
          </w:tcPr>
          <w:p w14:paraId="55175C1B" w14:textId="77777777" w:rsidR="00931D7D" w:rsidRPr="007F483B" w:rsidRDefault="00931D7D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  <w:p w14:paraId="7C354F2C" w14:textId="77777777" w:rsidR="00931D7D" w:rsidRPr="007F483B" w:rsidRDefault="00931D7D" w:rsidP="00AF5A37">
            <w:pPr>
              <w:rPr>
                <w:rFonts w:cstheme="minorHAnsi"/>
                <w:color w:val="000000" w:themeColor="text1"/>
              </w:rPr>
            </w:pPr>
          </w:p>
          <w:p w14:paraId="242B433F" w14:textId="77777777" w:rsidR="00931D7D" w:rsidRPr="007F483B" w:rsidRDefault="00931D7D" w:rsidP="00AF5A37">
            <w:pPr>
              <w:rPr>
                <w:rFonts w:cstheme="minorHAnsi"/>
                <w:color w:val="000000" w:themeColor="text1"/>
              </w:rPr>
            </w:pPr>
          </w:p>
          <w:p w14:paraId="2ABF8FE5" w14:textId="77777777" w:rsidR="00931D7D" w:rsidRPr="007F483B" w:rsidRDefault="00931D7D" w:rsidP="00AF5A37">
            <w:pPr>
              <w:rPr>
                <w:rFonts w:cstheme="minorHAnsi"/>
                <w:color w:val="000000" w:themeColor="text1"/>
              </w:rPr>
            </w:pPr>
          </w:p>
          <w:p w14:paraId="12000D06" w14:textId="77777777" w:rsidR="00931D7D" w:rsidRPr="007F483B" w:rsidRDefault="00931D7D" w:rsidP="00AF5A37">
            <w:pPr>
              <w:rPr>
                <w:rFonts w:cstheme="minorHAnsi"/>
                <w:color w:val="000000" w:themeColor="text1"/>
              </w:rPr>
            </w:pPr>
          </w:p>
          <w:p w14:paraId="270067F0" w14:textId="77777777" w:rsidR="00931D7D" w:rsidRPr="007F483B" w:rsidRDefault="00931D7D" w:rsidP="00AF5A37">
            <w:pPr>
              <w:rPr>
                <w:rFonts w:cstheme="minorHAnsi"/>
                <w:color w:val="000000" w:themeColor="text1"/>
              </w:rPr>
            </w:pPr>
          </w:p>
          <w:p w14:paraId="55A023F9" w14:textId="77777777" w:rsidR="00931D7D" w:rsidRPr="007F483B" w:rsidRDefault="00931D7D" w:rsidP="00AF5A37">
            <w:pPr>
              <w:rPr>
                <w:rFonts w:cstheme="minorHAnsi"/>
                <w:color w:val="000000" w:themeColor="text1"/>
              </w:rPr>
            </w:pPr>
          </w:p>
          <w:p w14:paraId="7B90F3BA" w14:textId="77777777" w:rsidR="00931D7D" w:rsidRPr="007F483B" w:rsidRDefault="00931D7D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3750" w:type="pct"/>
            <w:gridSpan w:val="3"/>
          </w:tcPr>
          <w:p w14:paraId="02E31279" w14:textId="3E0C5A87" w:rsidR="00931D7D" w:rsidRPr="007F483B" w:rsidRDefault="009258E5" w:rsidP="009258E5">
            <w:pPr>
              <w:widowControl w:val="0"/>
              <w:jc w:val="both"/>
              <w:rPr>
                <w:rFonts w:cs="Arial"/>
                <w:color w:val="000000" w:themeColor="text1"/>
              </w:rPr>
            </w:pPr>
            <w:r w:rsidRPr="007F483B">
              <w:rPr>
                <w:color w:val="000000" w:themeColor="text1"/>
              </w:rPr>
              <w:t>Zagadnienia edukacji matematycznej w klasach I-III. Podstawa programowa</w:t>
            </w:r>
            <w:r w:rsidR="00931D7D" w:rsidRPr="007F483B">
              <w:rPr>
                <w:rFonts w:cs="Arial"/>
                <w:color w:val="000000" w:themeColor="text1"/>
              </w:rPr>
              <w:t xml:space="preserve">. </w:t>
            </w:r>
            <w:r w:rsidRPr="007F483B">
              <w:rPr>
                <w:rFonts w:cs="Arial"/>
                <w:color w:val="000000" w:themeColor="text1"/>
              </w:rPr>
              <w:t>Projektowanie aktywności matematycznej przy kształtowaniu pojęć liczbowych i sprawności rachunkowych, wprowadzenie symboliki i zapisu matematycznego. Rozwijanie orientacji przestr</w:t>
            </w:r>
            <w:r w:rsidR="00FC12CC" w:rsidRPr="007F483B">
              <w:rPr>
                <w:rFonts w:cs="Arial"/>
                <w:color w:val="000000" w:themeColor="text1"/>
              </w:rPr>
              <w:t>zennej i wyobraźni geometrycznej. K</w:t>
            </w:r>
            <w:r w:rsidRPr="007F483B">
              <w:rPr>
                <w:rFonts w:cs="Arial"/>
                <w:color w:val="000000" w:themeColor="text1"/>
              </w:rPr>
              <w:t>ształtowanie</w:t>
            </w:r>
            <w:r w:rsidR="00FC12CC" w:rsidRPr="007F483B">
              <w:rPr>
                <w:rFonts w:cs="Arial"/>
                <w:color w:val="000000" w:themeColor="text1"/>
              </w:rPr>
              <w:t xml:space="preserve"> umiejętności matematycznych potrzebnych w sytuacjach życiowych. Rola pracy domowej ucznia i zasady konstruowania sprawdzianów i oceniania. Znaczenie obliczeń pamięciowych, trudności w opanowaniu rachunków pamięciowych, techniki kształcenia biegłości rachunkowej. Metody pracy z zadaniami t</w:t>
            </w:r>
            <w:r w:rsidR="00A0626B" w:rsidRPr="007F483B">
              <w:rPr>
                <w:rFonts w:cs="Arial"/>
                <w:color w:val="000000" w:themeColor="text1"/>
              </w:rPr>
              <w:t xml:space="preserve">ekstowymi. Znaczenie kształtowania umiejętności logicznego i krytycznego myślenia. </w:t>
            </w:r>
            <w:r w:rsidR="00FC12CC" w:rsidRPr="007F483B">
              <w:rPr>
                <w:rFonts w:cs="Arial"/>
                <w:color w:val="000000" w:themeColor="text1"/>
              </w:rPr>
              <w:t xml:space="preserve">Rodzaje i źródła typowych błędów uczniowskich, ich rola i sposoby wykorzystania w procesie dydaktycznym. </w:t>
            </w:r>
            <w:r w:rsidR="00A0626B" w:rsidRPr="007F483B">
              <w:rPr>
                <w:color w:val="000000" w:themeColor="text1"/>
              </w:rPr>
              <w:t xml:space="preserve">Środki dydaktyczne w edukacji matematycznej dzieci. </w:t>
            </w:r>
            <w:r w:rsidR="00FC12CC" w:rsidRPr="007F483B">
              <w:rPr>
                <w:rFonts w:cs="Arial"/>
                <w:color w:val="000000" w:themeColor="text1"/>
              </w:rPr>
              <w:t>Znaczenie wykorzystania</w:t>
            </w:r>
            <w:r w:rsidR="00A0626B" w:rsidRPr="007F483B">
              <w:rPr>
                <w:rFonts w:cs="Arial"/>
                <w:color w:val="000000" w:themeColor="text1"/>
              </w:rPr>
              <w:t xml:space="preserve"> gier i zabaw matematycznych do realizacji celów matematycznych.</w:t>
            </w:r>
            <w:r w:rsidR="00FC12CC" w:rsidRPr="007F483B">
              <w:rPr>
                <w:rFonts w:cs="Arial"/>
                <w:color w:val="000000" w:themeColor="text1"/>
              </w:rPr>
              <w:t xml:space="preserve"> </w:t>
            </w:r>
            <w:r w:rsidR="00A0626B" w:rsidRPr="007F483B">
              <w:rPr>
                <w:rFonts w:cs="Arial"/>
                <w:color w:val="000000" w:themeColor="text1"/>
              </w:rPr>
              <w:t>Rola konkursów matematycznych dla uczniów klas I-III. Sposoby przygotowania uczniów do udziału w konkursach.</w:t>
            </w:r>
          </w:p>
        </w:tc>
      </w:tr>
      <w:tr w:rsidR="007A5972" w:rsidRPr="007F483B" w14:paraId="3D9D4AC7" w14:textId="77777777" w:rsidTr="00AF5A37">
        <w:tc>
          <w:tcPr>
            <w:tcW w:w="1250" w:type="pct"/>
          </w:tcPr>
          <w:p w14:paraId="2B4F1BA6" w14:textId="23B52A07" w:rsidR="007A5972" w:rsidRPr="007F483B" w:rsidRDefault="007A5972" w:rsidP="007A5972">
            <w:pPr>
              <w:rPr>
                <w:rFonts w:cstheme="minorHAnsi"/>
                <w:b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Język obcy</w:t>
            </w:r>
          </w:p>
        </w:tc>
        <w:tc>
          <w:tcPr>
            <w:tcW w:w="1250" w:type="pct"/>
          </w:tcPr>
          <w:p w14:paraId="396745D0" w14:textId="3FEDD827" w:rsidR="00F02E87" w:rsidRPr="007F483B" w:rsidRDefault="00F02E87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B.2.W1;  B.2.W2;</w:t>
            </w:r>
          </w:p>
          <w:p w14:paraId="19ED75FA" w14:textId="49EE0624" w:rsidR="007A5972" w:rsidRPr="007F483B" w:rsidRDefault="00F02E87" w:rsidP="00F02E8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B.2.U1; B.2.U2; B.2.U3; B.2.U4; B2.K1</w:t>
            </w:r>
          </w:p>
        </w:tc>
        <w:tc>
          <w:tcPr>
            <w:tcW w:w="1250" w:type="pct"/>
          </w:tcPr>
          <w:p w14:paraId="348E93AA" w14:textId="77777777" w:rsidR="00797CB4" w:rsidRPr="007F483B" w:rsidRDefault="00797CB4" w:rsidP="00797CB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45D3ADC5" w14:textId="5CC3A757" w:rsidR="007A5972" w:rsidRPr="007F483B" w:rsidRDefault="00797CB4" w:rsidP="00797CB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opis, metoda ćwiczeniowa, metoda sytuacyjna</w:t>
            </w:r>
          </w:p>
        </w:tc>
        <w:tc>
          <w:tcPr>
            <w:tcW w:w="1250" w:type="pct"/>
          </w:tcPr>
          <w:p w14:paraId="668B43EE" w14:textId="77777777" w:rsidR="007A5972" w:rsidRPr="007F483B" w:rsidRDefault="007A5972" w:rsidP="007A5972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 zaliczeniowe</w:t>
            </w:r>
          </w:p>
          <w:p w14:paraId="004CE894" w14:textId="149DF000" w:rsidR="007A5972" w:rsidRPr="007F483B" w:rsidRDefault="007A5972" w:rsidP="007A5972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wypowiedzi ustne i pisemne</w:t>
            </w:r>
          </w:p>
          <w:p w14:paraId="6F44CDEF" w14:textId="0B012F70" w:rsidR="007A5972" w:rsidRPr="007F483B" w:rsidRDefault="007A5972" w:rsidP="00711959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 postaw studenta</w:t>
            </w:r>
            <w:r w:rsidR="004E1DE4"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</w:p>
        </w:tc>
      </w:tr>
      <w:tr w:rsidR="007A5972" w:rsidRPr="007F483B" w14:paraId="687B494E" w14:textId="77777777" w:rsidTr="00211B4C">
        <w:tc>
          <w:tcPr>
            <w:tcW w:w="1250" w:type="pct"/>
          </w:tcPr>
          <w:p w14:paraId="564A7EFF" w14:textId="77777777" w:rsidR="007A5972" w:rsidRPr="007F483B" w:rsidRDefault="007A5972" w:rsidP="007A5972">
            <w:pPr>
              <w:rPr>
                <w:rFonts w:cstheme="minorHAnsi"/>
                <w:color w:val="000000" w:themeColor="text1"/>
              </w:rPr>
            </w:pPr>
          </w:p>
          <w:p w14:paraId="02F6DA27" w14:textId="77777777" w:rsidR="007A5972" w:rsidRPr="007F483B" w:rsidRDefault="007A5972" w:rsidP="007A5972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  <w:shd w:val="clear" w:color="auto" w:fill="FFFFFF" w:themeFill="background1"/>
          </w:tcPr>
          <w:p w14:paraId="531BB1A8" w14:textId="63478B85" w:rsidR="007A5972" w:rsidRPr="007F483B" w:rsidRDefault="007A5972" w:rsidP="00797CB4">
            <w:pPr>
              <w:pStyle w:val="western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 w:themeFill="background1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Rozwijanie sprawności językowych: ćwiczenie mówienia, rozumienia i pisania tekstów w sytuacjach z życia codziennego oraz w kontaktach zawodowych. Kształcenie kompetencji interkulturowej. Stymulowanie do </w:t>
            </w:r>
            <w:r w:rsidR="00797CB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samodzielnej pracy nad językiem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797CB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Wprowadzenie środków językowych w zakresie: człowiek, dom, otoczenie, nauka, praca, rodzina, życie towarzyskie, zakupy, podróże, kultura, sport, zdrowie, styl życia.</w:t>
            </w:r>
            <w:r w:rsidR="00797CB4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Czynne posługiwanie się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językiem w sytuacjac</w:t>
            </w:r>
            <w:r w:rsidR="00797CB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h codziennej komunikacji.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Rozumienie tekstów specjalistycznych i stosowanie terminologii związanej z pedagogiką przedszkolną i wczesnoszkolną.</w:t>
            </w:r>
          </w:p>
        </w:tc>
      </w:tr>
      <w:tr w:rsidR="007A5972" w:rsidRPr="007F483B" w14:paraId="74877991" w14:textId="77777777" w:rsidTr="00AF5A37">
        <w:tc>
          <w:tcPr>
            <w:tcW w:w="1250" w:type="pct"/>
          </w:tcPr>
          <w:p w14:paraId="5CB82CEC" w14:textId="2C9E1654" w:rsidR="007A5972" w:rsidRPr="007F483B" w:rsidRDefault="007A5972" w:rsidP="007A5972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lastRenderedPageBreak/>
              <w:t>Literatura dla dzieci z elementami biblioterapii</w:t>
            </w:r>
          </w:p>
        </w:tc>
        <w:tc>
          <w:tcPr>
            <w:tcW w:w="1250" w:type="pct"/>
          </w:tcPr>
          <w:p w14:paraId="6B44FE40" w14:textId="0E049A21" w:rsidR="003C4E73" w:rsidRPr="007F483B" w:rsidRDefault="003C4E73" w:rsidP="004E1DE4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C.W1; C.U3; C.U6; C.K2</w:t>
            </w:r>
          </w:p>
          <w:p w14:paraId="3C51E6CD" w14:textId="19C1EFC9" w:rsidR="007A5972" w:rsidRPr="007F483B" w:rsidRDefault="004E1DE4" w:rsidP="004E1DE4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B.1.W1; B.1.W2; B.1.U1; B.1.U2; B.1</w:t>
            </w:r>
            <w:r w:rsidR="000E7A2B" w:rsidRPr="007F483B">
              <w:rPr>
                <w:rFonts w:cstheme="minorHAnsi"/>
                <w:color w:val="000000" w:themeColor="text1"/>
              </w:rPr>
              <w:t>.K1</w:t>
            </w:r>
          </w:p>
        </w:tc>
        <w:tc>
          <w:tcPr>
            <w:tcW w:w="1250" w:type="pct"/>
          </w:tcPr>
          <w:p w14:paraId="6C6CD022" w14:textId="222EF512" w:rsidR="00BB5CBA" w:rsidRPr="007F483B" w:rsidRDefault="00BB5CBA" w:rsidP="00BB5CB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2D100FFB" w14:textId="60BCEB2C" w:rsidR="007A5972" w:rsidRPr="007F483B" w:rsidRDefault="00BB5CBA" w:rsidP="00401A4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konwersatoryjny, dyskusja, </w:t>
            </w:r>
            <w:r w:rsidR="00401A48" w:rsidRPr="007F483B">
              <w:rPr>
                <w:rFonts w:cstheme="minorHAnsi"/>
                <w:bCs/>
                <w:color w:val="000000" w:themeColor="text1"/>
              </w:rPr>
              <w:t>metody aktywizujące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="003C4E73" w:rsidRPr="007F483B">
              <w:rPr>
                <w:rFonts w:cstheme="minorHAnsi"/>
                <w:bCs/>
                <w:color w:val="000000" w:themeColor="text1"/>
              </w:rPr>
              <w:t>projekt</w:t>
            </w:r>
          </w:p>
        </w:tc>
        <w:tc>
          <w:tcPr>
            <w:tcW w:w="1250" w:type="pct"/>
          </w:tcPr>
          <w:p w14:paraId="2B82F9D3" w14:textId="5D14A4FF" w:rsidR="007A5972" w:rsidRPr="007F483B" w:rsidRDefault="007A5972" w:rsidP="007A5972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pisemny</w:t>
            </w:r>
            <w:r w:rsidR="003C4E73" w:rsidRPr="007F483B">
              <w:rPr>
                <w:rFonts w:cstheme="minorHAnsi"/>
                <w:color w:val="000000" w:themeColor="text1"/>
              </w:rPr>
              <w:t xml:space="preserve"> test wiedzy</w:t>
            </w:r>
          </w:p>
          <w:p w14:paraId="7C0AB119" w14:textId="04A945E1" w:rsidR="003C4E73" w:rsidRPr="007F483B" w:rsidRDefault="003C4E73" w:rsidP="007A5972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415C98D6" w14:textId="3B09BB7F" w:rsidR="003C4E73" w:rsidRPr="007F483B" w:rsidRDefault="003C4E73" w:rsidP="007A5972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scenariusza zajęć</w:t>
            </w:r>
          </w:p>
          <w:p w14:paraId="3E02ADF6" w14:textId="512B9ED9" w:rsidR="007A5972" w:rsidRPr="007F483B" w:rsidRDefault="007A5972" w:rsidP="003C4E73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przygotowanie</w:t>
            </w:r>
            <w:r w:rsidRPr="007F483B">
              <w:rPr>
                <w:rFonts w:cstheme="minorHAnsi"/>
                <w:color w:val="000000" w:themeColor="text1"/>
              </w:rPr>
              <w:t xml:space="preserve"> projektu</w:t>
            </w:r>
          </w:p>
          <w:p w14:paraId="63B010F5" w14:textId="47858ECA" w:rsidR="003C4E73" w:rsidRPr="007F483B" w:rsidRDefault="003C4E73" w:rsidP="00711959">
            <w:pPr>
              <w:pStyle w:val="Akapitzlist"/>
              <w:widowControl w:val="0"/>
              <w:numPr>
                <w:ilvl w:val="0"/>
                <w:numId w:val="2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7A5972" w:rsidRPr="007F483B" w14:paraId="0D26E6D0" w14:textId="77777777" w:rsidTr="00AF5A37">
        <w:tc>
          <w:tcPr>
            <w:tcW w:w="1250" w:type="pct"/>
          </w:tcPr>
          <w:p w14:paraId="0C4FA577" w14:textId="77777777" w:rsidR="007A5972" w:rsidRPr="007F483B" w:rsidRDefault="007A5972" w:rsidP="007A5972">
            <w:pPr>
              <w:rPr>
                <w:rFonts w:cstheme="minorHAnsi"/>
                <w:color w:val="000000" w:themeColor="text1"/>
              </w:rPr>
            </w:pPr>
          </w:p>
          <w:p w14:paraId="668B8E62" w14:textId="77777777" w:rsidR="007A5972" w:rsidRPr="007F483B" w:rsidRDefault="007A5972" w:rsidP="007A5972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  <w:shd w:val="clear" w:color="auto" w:fill="FFFFFF" w:themeFill="background1"/>
          </w:tcPr>
          <w:p w14:paraId="12E242BC" w14:textId="64F1B30F" w:rsidR="003F67FA" w:rsidRPr="007F483B" w:rsidRDefault="00401A48" w:rsidP="001C1323">
            <w:pPr>
              <w:pStyle w:val="western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Rola literatury w rozwoju i wychowaniu dziecka</w:t>
            </w:r>
            <w:r w:rsidR="004E1DE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BF329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Literatura dla dzieci jako forma stymulowania i terapii rozwoju dziecka.</w:t>
            </w:r>
            <w:r w:rsidR="001C132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Świat literatury dla dzieci, </w:t>
            </w:r>
            <w:r w:rsidR="004E1DE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jej</w:t>
            </w:r>
            <w:r w:rsidR="001C132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tradycji i najnowszych nurtów</w:t>
            </w:r>
            <w:r w:rsidR="004E1DE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Charakterystyka środków stylistycznych. Dziecko jako twórca i odbiorca literatury. </w:t>
            </w:r>
            <w:r w:rsidR="001C132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Formy i metody pracy z tekstem literackim w przedszkolu. Formy i sposoby rozwijania czytelnictwa w klasach I-III. Inicjacja czytelnicza dziecka.</w:t>
            </w:r>
            <w:r w:rsidR="00B14FA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3F67FA" w:rsidRPr="007F483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Biblioterapia formą terapii pedagogicznej:</w:t>
            </w:r>
            <w:r w:rsidR="003F67F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1C132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pojęcie biblioterapii, c</w:t>
            </w:r>
            <w:r w:rsidR="00A9004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ele i zadania biblioterapii. Formy </w:t>
            </w:r>
            <w:r w:rsidR="00BF329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rodzaje </w:t>
            </w:r>
            <w:r w:rsidR="00A9004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biblioterapii. </w:t>
            </w:r>
            <w:r w:rsidR="00A9004D" w:rsidRPr="007F483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Bajkoterapia techniką biblioterapeutyczną</w:t>
            </w:r>
            <w:r w:rsidR="00A9004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Cechy bajek terapeutycznych.</w:t>
            </w:r>
            <w:r w:rsidR="001C132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Rodzaje bajek </w:t>
            </w:r>
            <w:r w:rsidR="00A9004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terapeutycznych. </w:t>
            </w:r>
            <w:r w:rsidR="00A9004D" w:rsidRPr="007F483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Scenariusze zajęć biblioterapeutycznych,</w:t>
            </w:r>
            <w:r w:rsidR="00A9004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przebieg zajęć biblioterapeutycz</w:t>
            </w:r>
            <w:r w:rsidR="001C132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nych, realizacja </w:t>
            </w:r>
            <w:r w:rsidR="00A9004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scenariuszy dla różnych grup wiekowych.</w:t>
            </w:r>
          </w:p>
        </w:tc>
      </w:tr>
    </w:tbl>
    <w:p w14:paraId="28717C1A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3569431B" w14:textId="32EB6716" w:rsidR="00F3767F" w:rsidRPr="007F483B" w:rsidRDefault="00F3767F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1256731C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t>V SEMESTR</w:t>
      </w:r>
    </w:p>
    <w:p w14:paraId="198AA755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AF5A37" w:rsidRPr="007F483B" w14:paraId="5BD75768" w14:textId="77777777" w:rsidTr="00AF5A37">
        <w:tc>
          <w:tcPr>
            <w:tcW w:w="1250" w:type="pct"/>
          </w:tcPr>
          <w:p w14:paraId="77421728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3D7F4AF9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Nazwa zajęć/grupy zajęć)</w:t>
            </w:r>
          </w:p>
        </w:tc>
        <w:tc>
          <w:tcPr>
            <w:tcW w:w="1250" w:type="pct"/>
          </w:tcPr>
          <w:p w14:paraId="576C0C98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672C10C3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Zakładane efekty uczenia się</w:t>
            </w:r>
          </w:p>
        </w:tc>
        <w:tc>
          <w:tcPr>
            <w:tcW w:w="1250" w:type="pct"/>
          </w:tcPr>
          <w:p w14:paraId="208BF81C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34BA19E6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Formy i metody kształcenia</w:t>
            </w:r>
          </w:p>
        </w:tc>
        <w:tc>
          <w:tcPr>
            <w:tcW w:w="1250" w:type="pct"/>
          </w:tcPr>
          <w:p w14:paraId="62804A38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6EAC32FD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Sposoby weryfikacji </w:t>
            </w:r>
            <w:r w:rsidRPr="007F483B">
              <w:rPr>
                <w:rFonts w:cstheme="minorHAnsi"/>
                <w:color w:val="000000" w:themeColor="text1"/>
              </w:rPr>
              <w:br/>
              <w:t>i oceniania efektów uczenia się</w:t>
            </w:r>
          </w:p>
          <w:p w14:paraId="5F2CFC49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</w:tr>
      <w:tr w:rsidR="00AF5A37" w:rsidRPr="007F483B" w14:paraId="32B4901B" w14:textId="77777777" w:rsidTr="00AF5A37">
        <w:tc>
          <w:tcPr>
            <w:tcW w:w="1250" w:type="pct"/>
          </w:tcPr>
          <w:p w14:paraId="6F411748" w14:textId="6315C17F" w:rsidR="00AF5A37" w:rsidRPr="007F483B" w:rsidRDefault="007F697E" w:rsidP="007F697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Projektowanie działań edukacyjnych w przedszkolu</w:t>
            </w:r>
          </w:p>
        </w:tc>
        <w:tc>
          <w:tcPr>
            <w:tcW w:w="1250" w:type="pct"/>
          </w:tcPr>
          <w:p w14:paraId="2F271194" w14:textId="157F4BF4" w:rsidR="00AF5A37" w:rsidRPr="007F483B" w:rsidRDefault="000E7A2B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D.W1; D.W2;  D.U1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08DA2E50" w14:textId="2D5027D2" w:rsidR="00AF5A37" w:rsidRPr="007F483B" w:rsidRDefault="000E7A2B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D.U2;  D.U3;  D.K1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352F7AD8" w14:textId="2DB40478" w:rsidR="00AF5A37" w:rsidRPr="007F483B" w:rsidRDefault="000E7A2B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D.K2</w:t>
            </w:r>
          </w:p>
          <w:p w14:paraId="79888AC1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6E75C30E" w14:textId="514D6B87" w:rsidR="00A73BF4" w:rsidRPr="007F483B" w:rsidRDefault="00A73BF4" w:rsidP="00A73BF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61BCF33E" w14:textId="239A6DB0" w:rsidR="00AF5A37" w:rsidRPr="007F483B" w:rsidRDefault="00952BB3" w:rsidP="00A73BF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metody aktywizujące, </w:t>
            </w:r>
            <w:r w:rsidR="00E37D25" w:rsidRPr="007F483B">
              <w:rPr>
                <w:rFonts w:cstheme="minorHAnsi"/>
                <w:bCs/>
                <w:color w:val="000000" w:themeColor="text1"/>
              </w:rPr>
              <w:t>metoda projektów</w:t>
            </w:r>
          </w:p>
        </w:tc>
        <w:tc>
          <w:tcPr>
            <w:tcW w:w="1250" w:type="pct"/>
          </w:tcPr>
          <w:p w14:paraId="49980E68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696D9594" w14:textId="2439A9F4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5339ABBD" w14:textId="1F22E2EC" w:rsidR="00952BB3" w:rsidRPr="007F483B" w:rsidRDefault="00E37D25" w:rsidP="00AF5A37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scenariuszy</w:t>
            </w:r>
            <w:r w:rsidR="00952BB3" w:rsidRPr="007F483B">
              <w:rPr>
                <w:rFonts w:cstheme="minorHAnsi"/>
                <w:color w:val="000000" w:themeColor="text1"/>
              </w:rPr>
              <w:t xml:space="preserve"> zaj</w:t>
            </w:r>
            <w:r w:rsidRPr="007F483B">
              <w:rPr>
                <w:rFonts w:cstheme="minorHAnsi"/>
                <w:color w:val="000000" w:themeColor="text1"/>
              </w:rPr>
              <w:t>ęć</w:t>
            </w:r>
          </w:p>
          <w:p w14:paraId="4A40CAE5" w14:textId="6CDDCA7B" w:rsidR="00AF5A37" w:rsidRPr="007F483B" w:rsidRDefault="004F578E" w:rsidP="00711959">
            <w:pPr>
              <w:pStyle w:val="Akapitzlist"/>
              <w:widowControl w:val="0"/>
              <w:numPr>
                <w:ilvl w:val="0"/>
                <w:numId w:val="3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AF5A37" w:rsidRPr="007F483B" w14:paraId="61E7FC72" w14:textId="77777777" w:rsidTr="00AF5A37">
        <w:tc>
          <w:tcPr>
            <w:tcW w:w="1250" w:type="pct"/>
          </w:tcPr>
          <w:p w14:paraId="54091846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7BF525AB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F3C286F" w14:textId="1687FCD9" w:rsidR="00766317" w:rsidRPr="007F483B" w:rsidRDefault="00B128F9" w:rsidP="001E4396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Projektowanie działań edukacyjnych w przedszkolu – podstawowe pojęcia i obszary. Oferta edukacyjn</w:t>
            </w:r>
            <w:r w:rsidR="001E4396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 przedszkola – zasady, rodzaje</w:t>
            </w:r>
            <w:r w:rsidR="0076631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Rodzaje planowania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przedszkolu, struktura planów, zasady i sposoby opracowywania planów oraz zasięg czasowy planowania pracy w przedszkolu. Planowanie pracy dydaktycznej w przedszkolu. Planowanie metodyczne nauczyciela przedszkola: zasady i sposoby opracowywania scenariuszy zajęć; analizowanie scenariuszy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zajęć pod kątem ich struk</w:t>
            </w:r>
            <w:r w:rsidR="001E4396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tury oraz związku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 podstawą programową, programem i planem miesięcznym. Praktyka planowania metodycznego.</w:t>
            </w:r>
          </w:p>
        </w:tc>
      </w:tr>
      <w:tr w:rsidR="00AF5A37" w:rsidRPr="007F483B" w14:paraId="1EFDFC35" w14:textId="77777777" w:rsidTr="00AF5A37">
        <w:tc>
          <w:tcPr>
            <w:tcW w:w="1250" w:type="pct"/>
          </w:tcPr>
          <w:p w14:paraId="745A6580" w14:textId="77777777" w:rsidR="00AF5A37" w:rsidRPr="007F483B" w:rsidRDefault="007F697E" w:rsidP="00B7465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 xml:space="preserve">Projektowanie procesu </w:t>
            </w:r>
            <w:r w:rsidR="00B7465E" w:rsidRPr="007F483B">
              <w:rPr>
                <w:rFonts w:cstheme="minorHAnsi"/>
                <w:b/>
                <w:bCs/>
                <w:color w:val="000000" w:themeColor="text1"/>
              </w:rPr>
              <w:t>dydaktycznego w zintegrowanej</w:t>
            </w:r>
          </w:p>
          <w:p w14:paraId="1BCC7E41" w14:textId="7F73DE8F" w:rsidR="00B7465E" w:rsidRPr="007F483B" w:rsidRDefault="00B7465E" w:rsidP="00B7465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edukacji wczesnoszkolnej</w:t>
            </w:r>
          </w:p>
        </w:tc>
        <w:tc>
          <w:tcPr>
            <w:tcW w:w="1250" w:type="pct"/>
          </w:tcPr>
          <w:p w14:paraId="6D9289AF" w14:textId="64A10593" w:rsidR="007F697E" w:rsidRPr="007F483B" w:rsidRDefault="000E7A2B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D.W1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D.W2;  D.U1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29B8EB4C" w14:textId="56BD1A9F" w:rsidR="007F697E" w:rsidRPr="007F483B" w:rsidRDefault="000E7A2B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D.U2;  D.U3;  D.K1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36278BAA" w14:textId="596F377D" w:rsidR="007F697E" w:rsidRPr="007F483B" w:rsidRDefault="000E7A2B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D.K2</w:t>
            </w:r>
          </w:p>
          <w:p w14:paraId="5B564070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2165B1F5" w14:textId="30087C30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FB25DA9" w14:textId="7853E650" w:rsidR="00AF5A37" w:rsidRPr="007F483B" w:rsidRDefault="00952BB3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metody aktywizujące, </w:t>
            </w:r>
            <w:r w:rsidR="00E62F67" w:rsidRPr="007F483B">
              <w:rPr>
                <w:rFonts w:cstheme="minorHAnsi"/>
                <w:bCs/>
                <w:color w:val="000000" w:themeColor="text1"/>
              </w:rPr>
              <w:t>metoda projek</w:t>
            </w:r>
            <w:r w:rsidRPr="007F483B">
              <w:rPr>
                <w:rFonts w:cstheme="minorHAnsi"/>
                <w:bCs/>
                <w:color w:val="000000" w:themeColor="text1"/>
              </w:rPr>
              <w:t>tu</w:t>
            </w:r>
          </w:p>
        </w:tc>
        <w:tc>
          <w:tcPr>
            <w:tcW w:w="1250" w:type="pct"/>
          </w:tcPr>
          <w:p w14:paraId="78C00837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7A080E81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222153B1" w14:textId="23491EA9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</w:t>
            </w:r>
            <w:r w:rsidR="00EB7654" w:rsidRPr="007F483B">
              <w:rPr>
                <w:rFonts w:cstheme="minorHAnsi"/>
                <w:color w:val="000000" w:themeColor="text1"/>
              </w:rPr>
              <w:t xml:space="preserve">wanie zajęć metodami </w:t>
            </w:r>
            <w:r w:rsidRPr="007F483B">
              <w:rPr>
                <w:rFonts w:cstheme="minorHAnsi"/>
                <w:color w:val="000000" w:themeColor="text1"/>
              </w:rPr>
              <w:t>aktywizującymi</w:t>
            </w:r>
          </w:p>
          <w:p w14:paraId="73946545" w14:textId="33B96551" w:rsidR="00AF5A37" w:rsidRPr="007F483B" w:rsidRDefault="004F578E" w:rsidP="00711959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7F697E" w:rsidRPr="007F483B" w14:paraId="219E0007" w14:textId="77777777" w:rsidTr="00AF5A37">
        <w:tc>
          <w:tcPr>
            <w:tcW w:w="1250" w:type="pct"/>
          </w:tcPr>
          <w:p w14:paraId="10C145B6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619C2364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3E06B016" w14:textId="1D8BC5D5" w:rsidR="00B128F9" w:rsidRPr="007F483B" w:rsidRDefault="007F697E" w:rsidP="00E37D25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Zasady projektowania działa</w:t>
            </w:r>
            <w:r w:rsidR="00E37D25" w:rsidRPr="007F483B">
              <w:rPr>
                <w:rFonts w:cstheme="minorHAnsi"/>
                <w:color w:val="000000" w:themeColor="text1"/>
              </w:rPr>
              <w:t xml:space="preserve">ń edukacyjnych edukacji wczesnoszkolnej.  </w:t>
            </w:r>
            <w:r w:rsidR="00B128F9" w:rsidRPr="007F483B">
              <w:rPr>
                <w:rFonts w:cstheme="minorHAnsi"/>
                <w:color w:val="000000" w:themeColor="text1"/>
              </w:rPr>
              <w:t>Etapy i fazy projektowania. Zintegrowane zadania edukacyjne i ich rola w konstruowaniu wiedzy ucznia. Analiza, modyfikacja scenariuszy zajęć zintegrowanych pod kątem różnicowania trudności zadań o ind</w:t>
            </w:r>
            <w:r w:rsidR="00E37D25" w:rsidRPr="007F483B">
              <w:rPr>
                <w:rFonts w:cstheme="minorHAnsi"/>
                <w:color w:val="000000" w:themeColor="text1"/>
              </w:rPr>
              <w:t>ywidualizowania pracy uczniów. O</w:t>
            </w:r>
            <w:r w:rsidR="00B128F9" w:rsidRPr="007F483B">
              <w:rPr>
                <w:rFonts w:cstheme="minorHAnsi"/>
                <w:color w:val="000000" w:themeColor="text1"/>
              </w:rPr>
              <w:t xml:space="preserve">cena i interpretacja gotowych materiałów edukacyjnych adresowanych dla klas I-III i nauczycieli. Autorskie projektowanie zajęć z wykorzystaniem wybranych strategii uczenia się np. </w:t>
            </w:r>
            <w:r w:rsidR="00E37D25" w:rsidRPr="007F483B">
              <w:rPr>
                <w:rFonts w:cstheme="minorHAnsi"/>
                <w:color w:val="000000" w:themeColor="text1"/>
              </w:rPr>
              <w:t xml:space="preserve">metody projektów. </w:t>
            </w:r>
            <w:r w:rsidR="00B128F9" w:rsidRPr="007F483B">
              <w:rPr>
                <w:rFonts w:cstheme="minorHAnsi"/>
                <w:color w:val="000000" w:themeColor="text1"/>
              </w:rPr>
              <w:t>Projektowanie zajęć  z wykorzystaniem wybranych metod aktywizujących. Projektowanie nastawione na rozwijanie kompetencji kluczowych uczniów. Dobór środków dydaktycznych i kreowanie materiałów do uczenia się.</w:t>
            </w:r>
          </w:p>
        </w:tc>
      </w:tr>
      <w:tr w:rsidR="007F697E" w:rsidRPr="007F483B" w14:paraId="0DD18884" w14:textId="77777777" w:rsidTr="00AF5A37">
        <w:tc>
          <w:tcPr>
            <w:tcW w:w="1250" w:type="pct"/>
          </w:tcPr>
          <w:p w14:paraId="4573E3AF" w14:textId="77777777" w:rsidR="007F697E" w:rsidRPr="007F483B" w:rsidRDefault="007F697E" w:rsidP="007F697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edukacji społeczno-przyrodniczej</w:t>
            </w:r>
          </w:p>
        </w:tc>
        <w:tc>
          <w:tcPr>
            <w:tcW w:w="1250" w:type="pct"/>
          </w:tcPr>
          <w:p w14:paraId="09F293EF" w14:textId="228A3566" w:rsidR="007F697E" w:rsidRPr="007F483B" w:rsidRDefault="000E7A2B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E.4.W1;  E.4.W2; E.4.W3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3A21E5C2" w14:textId="2E57E3EB" w:rsidR="007F697E" w:rsidRPr="007F483B" w:rsidRDefault="00FE2C48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E.4.U1; E.4.U2; E.4.U3;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1780437" w14:textId="6B68EF20" w:rsidR="007F697E" w:rsidRPr="007F483B" w:rsidRDefault="00FE2C48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E.4.K1;  E.4.K2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3446896C" w14:textId="77777777" w:rsidR="007F697E" w:rsidRPr="007F483B" w:rsidRDefault="007F697E" w:rsidP="007F697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0C394D5" w14:textId="77777777" w:rsidR="00725DBD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19532242" w14:textId="4A6A78A4" w:rsidR="007F697E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dyskusja dydaktyczna</w:t>
            </w:r>
            <w:r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metod</w:t>
            </w:r>
            <w:r w:rsidR="007B60D1" w:rsidRPr="007F483B">
              <w:rPr>
                <w:color w:val="000000" w:themeColor="text1"/>
              </w:rPr>
              <w:t>a ćwiczeniowa, metoda projektów</w:t>
            </w:r>
            <w:r w:rsidRPr="007F483B">
              <w:rPr>
                <w:color w:val="000000" w:themeColor="text1"/>
              </w:rPr>
              <w:t>, burza mózgów</w:t>
            </w:r>
          </w:p>
        </w:tc>
        <w:tc>
          <w:tcPr>
            <w:tcW w:w="1250" w:type="pct"/>
          </w:tcPr>
          <w:p w14:paraId="25560037" w14:textId="0265F5D4" w:rsidR="007F697E" w:rsidRPr="007F483B" w:rsidRDefault="00EB7654" w:rsidP="007F697E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</w:t>
            </w:r>
            <w:r w:rsidR="00BE1059" w:rsidRPr="007F483B">
              <w:rPr>
                <w:rFonts w:cstheme="minorHAnsi"/>
                <w:color w:val="000000" w:themeColor="text1"/>
              </w:rPr>
              <w:t xml:space="preserve"> pisemny</w:t>
            </w:r>
          </w:p>
          <w:p w14:paraId="6F530755" w14:textId="77777777" w:rsidR="007F697E" w:rsidRPr="007F483B" w:rsidRDefault="007F697E" w:rsidP="007F697E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31D34AF6" w14:textId="77777777" w:rsidR="007F697E" w:rsidRPr="007F483B" w:rsidRDefault="007F697E" w:rsidP="007F697E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prace wytworzone w trakcie ćwiczeń</w:t>
            </w:r>
          </w:p>
          <w:p w14:paraId="2F53FDBF" w14:textId="77777777" w:rsidR="007F697E" w:rsidRPr="007F483B" w:rsidRDefault="007F697E" w:rsidP="007F697E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projektu</w:t>
            </w:r>
          </w:p>
          <w:p w14:paraId="2F168004" w14:textId="77777777" w:rsidR="007F697E" w:rsidRPr="007F483B" w:rsidRDefault="007F697E" w:rsidP="007F697E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opracowanie planu pracy </w:t>
            </w:r>
            <w:r w:rsidRPr="007F483B">
              <w:rPr>
                <w:rFonts w:cstheme="minorHAnsi"/>
                <w:color w:val="000000" w:themeColor="text1"/>
              </w:rPr>
              <w:br/>
              <w:t>z dziećmi</w:t>
            </w:r>
          </w:p>
          <w:p w14:paraId="443A5B68" w14:textId="2648779D" w:rsidR="00EB7654" w:rsidRPr="007F483B" w:rsidRDefault="004F578E" w:rsidP="00EB7654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7F697E" w:rsidRPr="007F483B" w14:paraId="289DB437" w14:textId="77777777" w:rsidTr="00AF5A37">
        <w:tc>
          <w:tcPr>
            <w:tcW w:w="1250" w:type="pct"/>
          </w:tcPr>
          <w:p w14:paraId="3A6EDA5D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49BBF448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A974778" w14:textId="1EE7D5FD" w:rsidR="00AE7C9D" w:rsidRPr="007F483B" w:rsidRDefault="00BE7D06" w:rsidP="00EB7654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Wykorzystywanie wiedzy teoretycznej o środowisku przyrodniczym i środowisku społecznym oraz wiedzy metodycznej do projektowania zajęć dydaktycznych w zakresie edukacji środowiskowej w przedszkolu i w klasach </w:t>
            </w:r>
            <w:r w:rsidRPr="007F483B">
              <w:rPr>
                <w:color w:val="000000" w:themeColor="text1"/>
              </w:rPr>
              <w:br/>
              <w:t>I-III. Stwarzanie warunków do zajęć badawczych, organizowanie sytuacji edukacyjnych umożliwiających dzieciom</w:t>
            </w:r>
            <w:r w:rsidRPr="007F483B">
              <w:rPr>
                <w:color w:val="000000" w:themeColor="text1"/>
              </w:rPr>
              <w:br/>
              <w:t>i uczniom samodzielną eksplorację. Projektowanie eksperymentów z zakresu wiedzy przyrodniczej na poziomie klas I-III i analizowanie ich przebiegu. Dostrzeganie i komentowanie podstawowych praw fizyki zachodzących w otoczeniu ucznia. Sposoby kształtowania przedsiębiorczości u uczniów.</w:t>
            </w:r>
          </w:p>
        </w:tc>
      </w:tr>
      <w:tr w:rsidR="007F697E" w:rsidRPr="007F483B" w14:paraId="42D02C27" w14:textId="77777777" w:rsidTr="00AF5A37">
        <w:tc>
          <w:tcPr>
            <w:tcW w:w="1250" w:type="pct"/>
          </w:tcPr>
          <w:p w14:paraId="451771DB" w14:textId="77777777" w:rsidR="007F697E" w:rsidRPr="007F483B" w:rsidRDefault="007F697E" w:rsidP="007F697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edukacji plastycznej</w:t>
            </w:r>
          </w:p>
        </w:tc>
        <w:tc>
          <w:tcPr>
            <w:tcW w:w="1250" w:type="pct"/>
          </w:tcPr>
          <w:p w14:paraId="2F77AA2A" w14:textId="2B2F4CBE" w:rsidR="007F697E" w:rsidRPr="007F483B" w:rsidRDefault="007F697E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E.6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.W1;  E.6.W2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E.6.W3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1CC7CB4D" w14:textId="278F4649" w:rsidR="007F697E" w:rsidRPr="007F483B" w:rsidRDefault="007F697E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E.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6.W4; E.6.U1; E.6.U2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37CF0BBC" w14:textId="0610A6E0" w:rsidR="007F697E" w:rsidRPr="007F483B" w:rsidRDefault="007F697E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E.6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.U3; E.6.U4; E.6.K1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1D01FF12" w14:textId="77777777" w:rsidR="007F697E" w:rsidRPr="007F483B" w:rsidRDefault="007F697E" w:rsidP="007F697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B1A199A" w14:textId="77777777" w:rsidR="00725DBD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ćwiczenia</w:t>
            </w:r>
          </w:p>
          <w:p w14:paraId="7354F3B9" w14:textId="77777777" w:rsidR="00725DBD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 xml:space="preserve">pokaz, </w:t>
            </w:r>
            <w:r w:rsidRPr="007F483B">
              <w:rPr>
                <w:color w:val="000000" w:themeColor="text1"/>
              </w:rPr>
              <w:t>ćwiczenia praktyczne</w:t>
            </w:r>
          </w:p>
          <w:p w14:paraId="3A0AEB36" w14:textId="05C542CC" w:rsidR="007F697E" w:rsidRPr="007F483B" w:rsidRDefault="00725DBD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dyskusja dydaktyczna</w:t>
            </w:r>
            <w:r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</w:t>
            </w:r>
            <w:r w:rsidR="000F33A2" w:rsidRPr="007F483B">
              <w:rPr>
                <w:color w:val="000000" w:themeColor="text1"/>
              </w:rPr>
              <w:t>metoda projektów</w:t>
            </w:r>
          </w:p>
        </w:tc>
        <w:tc>
          <w:tcPr>
            <w:tcW w:w="1250" w:type="pct"/>
          </w:tcPr>
          <w:p w14:paraId="02E0956E" w14:textId="5000444B" w:rsidR="00602055" w:rsidRPr="007F483B" w:rsidRDefault="00602055" w:rsidP="007119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aktywność na ćwiczeniach</w:t>
            </w:r>
          </w:p>
          <w:p w14:paraId="3548E277" w14:textId="5E88C6AD" w:rsidR="00384FC7" w:rsidRPr="007F483B" w:rsidRDefault="00384FC7" w:rsidP="007119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prace wytwarzane w trakcie ćwiczeń</w:t>
            </w:r>
          </w:p>
          <w:p w14:paraId="4FEE4CDC" w14:textId="02B55DEA" w:rsidR="007F697E" w:rsidRPr="007F483B" w:rsidRDefault="007F697E" w:rsidP="007119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i realizacja scenariusza zajęć edukacji plastycznej</w:t>
            </w:r>
          </w:p>
          <w:p w14:paraId="2C6F3EFD" w14:textId="71639E3C" w:rsidR="007F697E" w:rsidRPr="007F483B" w:rsidRDefault="004F578E" w:rsidP="00711959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7F697E" w:rsidRPr="007F483B" w14:paraId="57E075B2" w14:textId="77777777" w:rsidTr="00AF5A37">
        <w:tc>
          <w:tcPr>
            <w:tcW w:w="1250" w:type="pct"/>
          </w:tcPr>
          <w:p w14:paraId="473AAF81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316BD1D0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05CEC43" w14:textId="00FB192D" w:rsidR="00274DBF" w:rsidRPr="007F483B" w:rsidRDefault="007F697E" w:rsidP="007F697E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Analiza podstawy programowej oraz wybranych programów w zakresie edukacji plastycznej w wychowaniu przedszkolnym i edukacji wczesnoszkolnej. Metodyka edukacji plastycznej: cele, metody, formy nauczania, środki dydaktyczne. Planowanie i organizacja pracy dydaktyczno-wychowawczej w nauczaniu plastyki. Techniki plastyczne wspomagające rozwój i kształtowanie wyobraźni dziecka. Opracowanie scenariuszy zajęć plastycznych dla dzieci </w:t>
            </w:r>
            <w:r w:rsidRPr="007F483B">
              <w:rPr>
                <w:rFonts w:cstheme="minorHAnsi"/>
                <w:color w:val="000000" w:themeColor="text1"/>
              </w:rPr>
              <w:br/>
              <w:t>w wieku przedszkolnym i uczniów klas I-III.</w:t>
            </w:r>
          </w:p>
        </w:tc>
      </w:tr>
      <w:tr w:rsidR="00733367" w:rsidRPr="007F483B" w14:paraId="199F76DF" w14:textId="77777777" w:rsidTr="00AF5A37">
        <w:tc>
          <w:tcPr>
            <w:tcW w:w="1250" w:type="pct"/>
          </w:tcPr>
          <w:p w14:paraId="590FFFB6" w14:textId="120E9DC0" w:rsidR="00733367" w:rsidRPr="007F483B" w:rsidRDefault="00733367" w:rsidP="0073336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edukacji technicznej</w:t>
            </w:r>
          </w:p>
        </w:tc>
        <w:tc>
          <w:tcPr>
            <w:tcW w:w="1250" w:type="pct"/>
          </w:tcPr>
          <w:p w14:paraId="47021010" w14:textId="6B9FD5F1" w:rsidR="00733367" w:rsidRPr="007F483B" w:rsidRDefault="00733367" w:rsidP="00BA14E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8.W1;  E.8.W2;  E.8.W3;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.8.W4; E.8.U1;  E.8.U2;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.8.U3; E.8.U4;  E.8.K1; E.8.K2</w:t>
            </w:r>
          </w:p>
          <w:p w14:paraId="07D8753D" w14:textId="0BEBFFD2" w:rsidR="00733367" w:rsidRPr="007F483B" w:rsidRDefault="00733367" w:rsidP="00733367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5BA387B" w14:textId="40D654CC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2CAECD5" w14:textId="77777777" w:rsidR="00725DBD" w:rsidRPr="007F483B" w:rsidRDefault="004F578E" w:rsidP="004F578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color w:val="000000" w:themeColor="text1"/>
              </w:rPr>
              <w:t>ćwiczenia praktyczne</w:t>
            </w:r>
          </w:p>
          <w:p w14:paraId="73F9C3DF" w14:textId="677EDF83" w:rsidR="00733367" w:rsidRPr="007F483B" w:rsidRDefault="00725DBD" w:rsidP="00725DBD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dyskusja dydaktyczna</w:t>
            </w:r>
            <w:r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m</w:t>
            </w:r>
            <w:r w:rsidR="000F33A2" w:rsidRPr="007F483B">
              <w:rPr>
                <w:color w:val="000000" w:themeColor="text1"/>
              </w:rPr>
              <w:t>etoda projektów</w:t>
            </w:r>
          </w:p>
        </w:tc>
        <w:tc>
          <w:tcPr>
            <w:tcW w:w="1250" w:type="pct"/>
          </w:tcPr>
          <w:p w14:paraId="67CBFE9B" w14:textId="77777777" w:rsidR="00733367" w:rsidRPr="007F483B" w:rsidRDefault="00733367" w:rsidP="00733367">
            <w:pPr>
              <w:pStyle w:val="Akapitzlist"/>
              <w:widowControl w:val="0"/>
              <w:numPr>
                <w:ilvl w:val="0"/>
                <w:numId w:val="4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ćwiczeniach</w:t>
            </w:r>
          </w:p>
          <w:p w14:paraId="17F3804A" w14:textId="1221B367" w:rsidR="00733367" w:rsidRPr="007F483B" w:rsidRDefault="00733367" w:rsidP="00733367">
            <w:pPr>
              <w:pStyle w:val="Akapitzlist"/>
              <w:widowControl w:val="0"/>
              <w:numPr>
                <w:ilvl w:val="0"/>
                <w:numId w:val="4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i prezentacja konspektu zajęć</w:t>
            </w:r>
          </w:p>
          <w:p w14:paraId="6DA62327" w14:textId="2F09CF77" w:rsidR="004F578E" w:rsidRPr="007F483B" w:rsidRDefault="004F578E" w:rsidP="00711959">
            <w:pPr>
              <w:pStyle w:val="Akapitzlist"/>
              <w:widowControl w:val="0"/>
              <w:numPr>
                <w:ilvl w:val="0"/>
                <w:numId w:val="4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7F697E" w:rsidRPr="007F483B" w14:paraId="4A347A98" w14:textId="77777777" w:rsidTr="00AF5A37">
        <w:tc>
          <w:tcPr>
            <w:tcW w:w="1250" w:type="pct"/>
          </w:tcPr>
          <w:p w14:paraId="15A00B7A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37E4FF38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671FCE26" w14:textId="1FE3ECA2" w:rsidR="005C3B85" w:rsidRPr="007F483B" w:rsidRDefault="006A0D69" w:rsidP="006A0D69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Rozwój i poziom myślenia technicznego dziecka. Etapy, metody i formy projektowania </w:t>
            </w:r>
            <w:r w:rsidR="006E2508" w:rsidRPr="007F483B">
              <w:rPr>
                <w:color w:val="000000" w:themeColor="text1"/>
              </w:rPr>
              <w:t xml:space="preserve">działań technicznych dziecka </w:t>
            </w:r>
            <w:r w:rsidRPr="007F483B">
              <w:rPr>
                <w:color w:val="000000" w:themeColor="text1"/>
              </w:rPr>
              <w:t xml:space="preserve"> </w:t>
            </w:r>
            <w:r w:rsidR="006E2508" w:rsidRPr="007F483B">
              <w:rPr>
                <w:color w:val="000000" w:themeColor="text1"/>
              </w:rPr>
              <w:t xml:space="preserve">i </w:t>
            </w:r>
            <w:r w:rsidRPr="007F483B">
              <w:rPr>
                <w:color w:val="000000" w:themeColor="text1"/>
              </w:rPr>
              <w:t xml:space="preserve">ucznia. Idea inicjacji technicznej dziecka i ucznia. Bezpieczeństwo i higiena pracy w działaniu z dziećmi </w:t>
            </w:r>
            <w:r w:rsidRPr="007F483B">
              <w:rPr>
                <w:color w:val="000000" w:themeColor="text1"/>
              </w:rPr>
              <w:br/>
              <w:t xml:space="preserve">w przedszkolu i klasach I-III. Planowanie i organizacja zajęć technicznych dla dzieci – założenia ogólne i przykłady praktyczne. Zabawy manipulacyjne i konstrukcyjne, zadania wytwórcze oraz metody projektowania zajęć technicznych. Podstawowe urządzenia techniczne w otoczeniu dziecka – budowa i użytkowanie. Wykonywanie prac technicznych przy użyciu ogólnodostępnych materiałów. </w:t>
            </w:r>
          </w:p>
        </w:tc>
      </w:tr>
      <w:tr w:rsidR="007F697E" w:rsidRPr="007F483B" w14:paraId="57E0C03A" w14:textId="77777777" w:rsidTr="00AF5A37">
        <w:tc>
          <w:tcPr>
            <w:tcW w:w="1250" w:type="pct"/>
          </w:tcPr>
          <w:p w14:paraId="5A4FFD8C" w14:textId="7EA3C1DB" w:rsidR="007F697E" w:rsidRPr="007F483B" w:rsidRDefault="007F697E" w:rsidP="007F69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wychowania fizycznego</w:t>
            </w:r>
            <w:r w:rsidR="00C02383" w:rsidRPr="007F483B">
              <w:rPr>
                <w:rFonts w:cstheme="minorHAnsi"/>
                <w:b/>
                <w:bCs/>
                <w:color w:val="000000" w:themeColor="text1"/>
              </w:rPr>
              <w:t xml:space="preserve"> -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 1</w:t>
            </w:r>
          </w:p>
          <w:p w14:paraId="49BEC604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2B0B6E37" w14:textId="20A73C76" w:rsidR="00602055" w:rsidRPr="007F483B" w:rsidRDefault="00602055" w:rsidP="00B53B43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E.9.W1; E.9.W2; E.9.W3; E.9.W4;</w:t>
            </w:r>
          </w:p>
          <w:p w14:paraId="4AFD94CB" w14:textId="12444BCB" w:rsidR="007F697E" w:rsidRPr="007F483B" w:rsidRDefault="00602055" w:rsidP="00602055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E.9.U1; E.9.U2; E.9.U3; E.9.U4; E.9.U5; E.9.K1</w:t>
            </w:r>
          </w:p>
        </w:tc>
        <w:tc>
          <w:tcPr>
            <w:tcW w:w="1250" w:type="pct"/>
          </w:tcPr>
          <w:p w14:paraId="1C6D35E2" w14:textId="393FE16C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69990F9C" w14:textId="0F391FB5" w:rsidR="007F697E" w:rsidRPr="007F483B" w:rsidRDefault="009124E3" w:rsidP="00FE6F3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="00FE6F3D" w:rsidRPr="007F483B">
              <w:rPr>
                <w:rFonts w:cstheme="minorHAnsi"/>
                <w:bCs/>
                <w:color w:val="000000" w:themeColor="text1"/>
              </w:rPr>
              <w:t xml:space="preserve">prezentacja, </w:t>
            </w:r>
            <w:r w:rsidRPr="007F483B">
              <w:rPr>
                <w:color w:val="000000" w:themeColor="text1"/>
              </w:rPr>
              <w:t>ćwiczenia prakt</w:t>
            </w:r>
            <w:r w:rsidR="00FD4C8A" w:rsidRPr="007F483B">
              <w:rPr>
                <w:color w:val="000000" w:themeColor="text1"/>
              </w:rPr>
              <w:t>y</w:t>
            </w:r>
            <w:r w:rsidR="00FE6F3D" w:rsidRPr="007F483B">
              <w:rPr>
                <w:color w:val="000000" w:themeColor="text1"/>
              </w:rPr>
              <w:t xml:space="preserve">czne – indywidualne </w:t>
            </w:r>
            <w:r w:rsidR="00FE6F3D" w:rsidRPr="007F483B">
              <w:rPr>
                <w:color w:val="000000" w:themeColor="text1"/>
              </w:rPr>
              <w:br/>
              <w:t>i w grupach</w:t>
            </w:r>
          </w:p>
        </w:tc>
        <w:tc>
          <w:tcPr>
            <w:tcW w:w="1250" w:type="pct"/>
          </w:tcPr>
          <w:p w14:paraId="5FE84B6E" w14:textId="2DB2A0FB" w:rsidR="003235CC" w:rsidRPr="007F483B" w:rsidRDefault="003235CC" w:rsidP="003235CC">
            <w:pPr>
              <w:pStyle w:val="Akapitzlist"/>
              <w:widowControl w:val="0"/>
              <w:numPr>
                <w:ilvl w:val="0"/>
                <w:numId w:val="3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</w:t>
            </w:r>
          </w:p>
          <w:p w14:paraId="6DA2ABBA" w14:textId="77777777" w:rsidR="003235CC" w:rsidRPr="007F483B" w:rsidRDefault="003235CC" w:rsidP="003235CC">
            <w:pPr>
              <w:pStyle w:val="Akapitzlist"/>
              <w:widowControl w:val="0"/>
              <w:numPr>
                <w:ilvl w:val="0"/>
                <w:numId w:val="3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2EF0685F" w14:textId="0ABAD23D" w:rsidR="007F697E" w:rsidRPr="007F483B" w:rsidRDefault="004F578E" w:rsidP="00711959">
            <w:pPr>
              <w:pStyle w:val="Akapitzlist"/>
              <w:widowControl w:val="0"/>
              <w:numPr>
                <w:ilvl w:val="0"/>
                <w:numId w:val="3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7F697E" w:rsidRPr="007F483B" w14:paraId="580DD9D6" w14:textId="77777777" w:rsidTr="00AF5A37">
        <w:tc>
          <w:tcPr>
            <w:tcW w:w="1250" w:type="pct"/>
          </w:tcPr>
          <w:p w14:paraId="643B685B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561F4B7E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099FF1D9" w14:textId="6F55B236" w:rsidR="007F697E" w:rsidRPr="007F483B" w:rsidRDefault="00D856F2" w:rsidP="0066400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Rozwijanie umiejętności ruchowych i sprawności fizycznej dziecka. Organizacja zabaw i gier ruchowych. Ćwiczenia korekcyjno-kompensacyjne. Zasady planowania, organizowania i realizowania aktywności fizycznej dzieci w wieku przedszkolnym, w tym spontanicznej aktywności fizycznej oraz ćwiczeń fizycznych, zabaw i gier ruchowych w sali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sportowej, w ogrodzie p</w:t>
            </w:r>
            <w:r w:rsidR="0066400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rzedszkolnym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 w terenie</w:t>
            </w:r>
            <w:r w:rsidR="0066400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 zachowaniem zasad bezpieczeństwa. Metody diagnozowania ogólnej sprawności fizycznej, w szczególności zdolności motorycznych powiązanych ze zdrowiem oraz oceny wysiłku i osiągnięć dzieci w wieku przedszkolnym. Demonstrowanie ćwiczeń ruchowych. Strategie realizacji zajęć uwzględniających potrzeby i możliwości dzieci w wieku przedszkolnym ze specjalnymi potrzebami rozwojowymi </w:t>
            </w:r>
            <w:r w:rsidR="0066400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 edukacyjnymi.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F697E" w:rsidRPr="007F483B" w14:paraId="0A8E4D82" w14:textId="77777777" w:rsidTr="00AF5A37">
        <w:tc>
          <w:tcPr>
            <w:tcW w:w="1250" w:type="pct"/>
          </w:tcPr>
          <w:p w14:paraId="58B0F466" w14:textId="77777777" w:rsidR="007F697E" w:rsidRPr="007F483B" w:rsidRDefault="007F697E" w:rsidP="007F69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Pedagogika zabawy</w:t>
            </w:r>
          </w:p>
          <w:p w14:paraId="179CD91B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29754B1C" w14:textId="17FB027C" w:rsidR="007F697E" w:rsidRPr="007F483B" w:rsidRDefault="000E7A2B" w:rsidP="00A2643F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C.W1; C.U5</w:t>
            </w:r>
            <w:r w:rsidR="00A2643F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C.U6;</w:t>
            </w:r>
            <w:r w:rsidR="00A2643F" w:rsidRPr="007F483B">
              <w:rPr>
                <w:rFonts w:cstheme="minorHAnsi"/>
                <w:color w:val="000000" w:themeColor="text1"/>
              </w:rPr>
              <w:t xml:space="preserve"> C.U7;</w:t>
            </w:r>
            <w:r w:rsidRPr="007F483B">
              <w:rPr>
                <w:rFonts w:cstheme="minorHAnsi"/>
                <w:color w:val="000000" w:themeColor="text1"/>
              </w:rPr>
              <w:t xml:space="preserve"> C.K1</w:t>
            </w:r>
          </w:p>
          <w:p w14:paraId="039026B2" w14:textId="77777777" w:rsidR="007F697E" w:rsidRPr="007F483B" w:rsidRDefault="007F697E" w:rsidP="007F69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13CF2759" w14:textId="06299044" w:rsidR="00A2643F" w:rsidRPr="007F483B" w:rsidRDefault="00A2643F" w:rsidP="007F697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3C556CE4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343F3C8C" w14:textId="6065B653" w:rsidR="00E62F67" w:rsidRPr="007F483B" w:rsidRDefault="00A2643F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metody aktywizujące, metoda projektu, </w:t>
            </w:r>
            <w:r w:rsidR="00BA09FB" w:rsidRPr="007F483B">
              <w:rPr>
                <w:rFonts w:cstheme="minorHAnsi"/>
                <w:color w:val="000000" w:themeColor="text1"/>
              </w:rPr>
              <w:t>pokaz</w:t>
            </w:r>
          </w:p>
          <w:p w14:paraId="0D254153" w14:textId="61ACC6D9" w:rsidR="007F697E" w:rsidRPr="007F483B" w:rsidRDefault="007F697E" w:rsidP="007F697E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1C7BA3D7" w14:textId="77777777" w:rsidR="00395D2F" w:rsidRPr="007F483B" w:rsidRDefault="00395D2F" w:rsidP="00395D2F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4E49419A" w14:textId="77777777" w:rsidR="00395D2F" w:rsidRPr="007F483B" w:rsidRDefault="00395D2F" w:rsidP="00395D2F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6B668A42" w14:textId="12162484" w:rsidR="00395D2F" w:rsidRPr="007F483B" w:rsidRDefault="00395D2F" w:rsidP="00395D2F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zajęć metodami aktywizującymi</w:t>
            </w:r>
          </w:p>
          <w:p w14:paraId="768384A3" w14:textId="46E888EE" w:rsidR="00BB1741" w:rsidRPr="007F483B" w:rsidRDefault="00DF2CA2" w:rsidP="00395D2F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opracowanie </w:t>
            </w:r>
            <w:r w:rsidR="00BB1741" w:rsidRPr="007F483B">
              <w:rPr>
                <w:rFonts w:cstheme="minorHAnsi"/>
                <w:color w:val="000000" w:themeColor="text1"/>
              </w:rPr>
              <w:t>scenariusz</w:t>
            </w:r>
            <w:r w:rsidRPr="007F483B">
              <w:rPr>
                <w:rFonts w:cstheme="minorHAnsi"/>
                <w:color w:val="000000" w:themeColor="text1"/>
              </w:rPr>
              <w:t>a</w:t>
            </w:r>
            <w:r w:rsidR="00BB1741" w:rsidRPr="007F483B">
              <w:rPr>
                <w:rFonts w:cstheme="minorHAnsi"/>
                <w:color w:val="000000" w:themeColor="text1"/>
              </w:rPr>
              <w:t xml:space="preserve"> zajęć</w:t>
            </w:r>
          </w:p>
          <w:p w14:paraId="0167EA25" w14:textId="7D13A308" w:rsidR="007F697E" w:rsidRPr="007F483B" w:rsidRDefault="00395D2F" w:rsidP="00711959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7F697E" w:rsidRPr="007F483B" w14:paraId="0E3BAFC4" w14:textId="77777777" w:rsidTr="00AF5A37">
        <w:tc>
          <w:tcPr>
            <w:tcW w:w="1250" w:type="pct"/>
          </w:tcPr>
          <w:p w14:paraId="10403352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09FD8D86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5F2AF667" w14:textId="07CB01F1" w:rsidR="00BA09FB" w:rsidRPr="007F483B" w:rsidRDefault="000A39E3" w:rsidP="000A39E3">
            <w:pPr>
              <w:jc w:val="both"/>
              <w:rPr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Pojęcie pedagogiki zabawy. Cele i założenia pedagogiki zabawy. Metody pedagogiki zabawy. </w:t>
            </w:r>
            <w:r w:rsidRPr="007F483B">
              <w:rPr>
                <w:color w:val="000000" w:themeColor="text1"/>
              </w:rPr>
              <w:t>Zabawa jako podstawowa forma procesu uczenia się dzieci w wieku przedszkolnym. Organizacja zabaw w sali przedszkolnej, sali do aktywności ruchow</w:t>
            </w:r>
            <w:r w:rsidR="00BB1741" w:rsidRPr="007F483B">
              <w:rPr>
                <w:color w:val="000000" w:themeColor="text1"/>
              </w:rPr>
              <w:t xml:space="preserve">ej i poza budynkiem przedszkola. </w:t>
            </w:r>
            <w:r w:rsidRPr="007F483B">
              <w:rPr>
                <w:color w:val="000000" w:themeColor="text1"/>
              </w:rPr>
              <w:t xml:space="preserve">Gry i zabawy dla </w:t>
            </w:r>
            <w:r w:rsidR="00BB1741" w:rsidRPr="007F483B">
              <w:rPr>
                <w:color w:val="000000" w:themeColor="text1"/>
              </w:rPr>
              <w:t xml:space="preserve">dzieci w wieku przedszkolnym. </w:t>
            </w:r>
            <w:r w:rsidRPr="007F483B">
              <w:rPr>
                <w:color w:val="000000" w:themeColor="text1"/>
              </w:rPr>
              <w:t xml:space="preserve">Zabawa jako istotna forma procesu uczenia się dzieci w wieku wczesnoszkolnym. Klasyfikacja gier i zabaw. Organizacja zabaw </w:t>
            </w:r>
            <w:r w:rsidR="00BB1741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>w klasie i na boisku szkolnym oraz w innych miejscach poza szkołą. Gry i zabawy dla ucz</w:t>
            </w:r>
            <w:r w:rsidR="00BB1741" w:rsidRPr="007F483B">
              <w:rPr>
                <w:color w:val="000000" w:themeColor="text1"/>
              </w:rPr>
              <w:t xml:space="preserve">niów w młodszym wieku szkolnym. </w:t>
            </w:r>
            <w:r w:rsidRPr="007F483B">
              <w:rPr>
                <w:color w:val="000000" w:themeColor="text1"/>
              </w:rPr>
              <w:t xml:space="preserve">Dostosowywanie zabaw do indywidualnych cech i potrzeb </w:t>
            </w:r>
            <w:r w:rsidR="00BB1741" w:rsidRPr="007F483B">
              <w:rPr>
                <w:color w:val="000000" w:themeColor="text1"/>
              </w:rPr>
              <w:t>dzieci/</w:t>
            </w:r>
            <w:r w:rsidRPr="007F483B">
              <w:rPr>
                <w:color w:val="000000" w:themeColor="text1"/>
              </w:rPr>
              <w:t>uczniów, w tym ze specjalnymi potrzebami edukacyjnymi, organizacja zabaw indywidualnych i grupowych.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BB1741" w:rsidRPr="007F483B">
              <w:rPr>
                <w:rFonts w:cstheme="minorHAnsi"/>
                <w:color w:val="000000" w:themeColor="text1"/>
              </w:rPr>
              <w:t>Projektowanie i prowadzenie zabaw integrujących dużą grupę. Projektowanie i prowadzenie zabaw z wykorzystaniem rekreacji ruchowej. Projektowanie i prowadzenie zabaw z wykorzystaniem metod plastycznych. Projektowanie i prowadzenie zabaw z wykorzystaniem muzyki.</w:t>
            </w:r>
            <w:r w:rsidR="00BB1741" w:rsidRPr="007F483B">
              <w:rPr>
                <w:b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Scenariusze zajęć z wykorzystaniem metod pedagogiki zabawy dla różnych grup.</w:t>
            </w:r>
          </w:p>
        </w:tc>
      </w:tr>
      <w:tr w:rsidR="007F697E" w:rsidRPr="007F483B" w14:paraId="4070FEF5" w14:textId="77777777" w:rsidTr="00AF5A37">
        <w:tc>
          <w:tcPr>
            <w:tcW w:w="1250" w:type="pct"/>
          </w:tcPr>
          <w:p w14:paraId="22D2A202" w14:textId="5D1DC301" w:rsidR="007F697E" w:rsidRPr="007F483B" w:rsidRDefault="00395D2F" w:rsidP="007F697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edukacji zdrowotnej</w:t>
            </w:r>
          </w:p>
        </w:tc>
        <w:tc>
          <w:tcPr>
            <w:tcW w:w="1250" w:type="pct"/>
          </w:tcPr>
          <w:p w14:paraId="059DFC39" w14:textId="5A320AA2" w:rsidR="007F697E" w:rsidRPr="007F483B" w:rsidRDefault="008A0DAE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B.10.W1; B.10.W2;  B.10.W3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18E1D3DA" w14:textId="212F365A" w:rsidR="007F697E" w:rsidRPr="007F483B" w:rsidRDefault="008A0DAE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B.10.W4; B.10.U1;  B.10.U2</w:t>
            </w:r>
            <w:r w:rsidR="007F697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2A890E11" w14:textId="3D782692" w:rsidR="007F697E" w:rsidRPr="007F483B" w:rsidRDefault="008A0DAE" w:rsidP="007F697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B.10.K1</w:t>
            </w:r>
          </w:p>
          <w:p w14:paraId="66ED5AAB" w14:textId="77777777" w:rsidR="007F697E" w:rsidRPr="007F483B" w:rsidRDefault="007F697E" w:rsidP="007F697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4AAC395" w14:textId="6AAFA64D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656FCEAB" w14:textId="2A83AB3B" w:rsidR="007F697E" w:rsidRPr="007F483B" w:rsidRDefault="007030BF" w:rsidP="00725DB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</w:t>
            </w:r>
            <w:r w:rsidR="002B5BA8" w:rsidRPr="007F483B">
              <w:rPr>
                <w:rFonts w:cstheme="minorHAnsi"/>
                <w:bCs/>
                <w:color w:val="000000" w:themeColor="text1"/>
              </w:rPr>
              <w:t xml:space="preserve"> konwersatoryjny, dyskusja, metoda sytuacyjna, </w:t>
            </w:r>
            <w:r w:rsidR="00725DBD" w:rsidRPr="007F483B">
              <w:rPr>
                <w:rFonts w:cstheme="minorHAnsi"/>
                <w:bCs/>
                <w:color w:val="000000" w:themeColor="text1"/>
              </w:rPr>
              <w:t>prezentacja</w:t>
            </w:r>
          </w:p>
        </w:tc>
        <w:tc>
          <w:tcPr>
            <w:tcW w:w="1250" w:type="pct"/>
          </w:tcPr>
          <w:p w14:paraId="0D585D73" w14:textId="12274131" w:rsidR="007F697E" w:rsidRPr="007F483B" w:rsidRDefault="00725DBD" w:rsidP="007F697E">
            <w:pPr>
              <w:pStyle w:val="Akapitzlist"/>
              <w:widowControl w:val="0"/>
              <w:numPr>
                <w:ilvl w:val="0"/>
                <w:numId w:val="3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pisemny </w:t>
            </w:r>
            <w:r w:rsidR="00395D2F" w:rsidRPr="007F483B">
              <w:rPr>
                <w:rFonts w:cstheme="minorHAnsi"/>
                <w:color w:val="000000" w:themeColor="text1"/>
              </w:rPr>
              <w:t>test wiedzy</w:t>
            </w:r>
          </w:p>
          <w:p w14:paraId="1205CAC3" w14:textId="77777777" w:rsidR="007F697E" w:rsidRPr="007F483B" w:rsidRDefault="007F697E" w:rsidP="007F697E">
            <w:pPr>
              <w:pStyle w:val="Akapitzlist"/>
              <w:widowControl w:val="0"/>
              <w:numPr>
                <w:ilvl w:val="0"/>
                <w:numId w:val="3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03406758" w14:textId="77777777" w:rsidR="007F697E" w:rsidRPr="007F483B" w:rsidRDefault="007F697E" w:rsidP="007F697E">
            <w:pPr>
              <w:pStyle w:val="Akapitzlist"/>
              <w:widowControl w:val="0"/>
              <w:numPr>
                <w:ilvl w:val="0"/>
                <w:numId w:val="3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</w:t>
            </w:r>
          </w:p>
          <w:p w14:paraId="58C95FE7" w14:textId="5D06150D" w:rsidR="007F697E" w:rsidRPr="007F483B" w:rsidRDefault="007F697E" w:rsidP="00711959">
            <w:pPr>
              <w:pStyle w:val="Akapitzlist"/>
              <w:widowControl w:val="0"/>
              <w:numPr>
                <w:ilvl w:val="0"/>
                <w:numId w:val="3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</w:t>
            </w:r>
          </w:p>
        </w:tc>
      </w:tr>
      <w:tr w:rsidR="007F697E" w:rsidRPr="007F483B" w14:paraId="02685FFF" w14:textId="77777777" w:rsidTr="00AF5A37">
        <w:tc>
          <w:tcPr>
            <w:tcW w:w="1250" w:type="pct"/>
          </w:tcPr>
          <w:p w14:paraId="49F1C5E9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5B424B5E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952392E" w14:textId="2DD98E93" w:rsidR="007F697E" w:rsidRPr="007F483B" w:rsidRDefault="006E2508" w:rsidP="006E2508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Metody projektowania różnych form aktywności w celu rozwijania kultury zdrowotnej u dzieci i uczniów, w tym planowanie, realizowanie i ocena procesu w przedszkolu i szkole. Sposoby rozwijania postawy prozdrowotnej wśród dzieci i uczniów. Modele, uwarunkowania i zagrożenia zdrowia dzieci w wieku przedszkolnym i młodszym wieku szkolnym. Planowanie działań mających na celu rozwój kultury zdrowotnej dzieci w wieku przedszkolnym i młodszym wieku szkolnym. Rozwijanie postawy prozdrowotnej wśród dzieci i uczniów. </w:t>
            </w:r>
            <w:r w:rsidR="00DD121E" w:rsidRPr="007F483B">
              <w:rPr>
                <w:color w:val="000000" w:themeColor="text1"/>
              </w:rPr>
              <w:t xml:space="preserve"> </w:t>
            </w:r>
            <w:r w:rsidRPr="007F483B">
              <w:rPr>
                <w:color w:val="000000" w:themeColor="text1"/>
              </w:rPr>
              <w:t>Krzewienie postawy dbałości o zdrowie i ochronę środowiska.</w:t>
            </w:r>
          </w:p>
        </w:tc>
      </w:tr>
      <w:tr w:rsidR="007F697E" w:rsidRPr="007F483B" w14:paraId="7AD2C5EB" w14:textId="77777777" w:rsidTr="00AF5A37">
        <w:tc>
          <w:tcPr>
            <w:tcW w:w="1250" w:type="pct"/>
          </w:tcPr>
          <w:p w14:paraId="77CDE9B4" w14:textId="77777777" w:rsidR="00B31CA0" w:rsidRPr="007F483B" w:rsidRDefault="007F697E" w:rsidP="007F697E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Przedmiot do wyboru: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79377BA5" w14:textId="6C64F312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Gry i zabawy matematyczne</w:t>
            </w:r>
          </w:p>
          <w:p w14:paraId="608F6A1E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4FB224AC" w14:textId="26BB2728" w:rsidR="007F697E" w:rsidRPr="007F483B" w:rsidRDefault="007F697E" w:rsidP="00A666D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B.3</w:t>
            </w:r>
            <w:r w:rsidR="000E7A2B" w:rsidRPr="007F483B">
              <w:rPr>
                <w:rFonts w:cstheme="minorHAnsi"/>
                <w:color w:val="000000" w:themeColor="text1"/>
              </w:rPr>
              <w:t xml:space="preserve">.W4; B.3.U1; B.3.U4; </w:t>
            </w:r>
          </w:p>
          <w:p w14:paraId="66287A13" w14:textId="185A9C3B" w:rsidR="007F697E" w:rsidRPr="007F483B" w:rsidRDefault="000E7A2B" w:rsidP="007F697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B.3.K1</w:t>
            </w:r>
          </w:p>
          <w:p w14:paraId="0EAF64B9" w14:textId="3D9EC864" w:rsidR="00A666DE" w:rsidRPr="007F483B" w:rsidRDefault="00A666DE" w:rsidP="00A666D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C.W1; C.U5; C.U6; C.K1</w:t>
            </w:r>
          </w:p>
          <w:p w14:paraId="6728436C" w14:textId="77777777" w:rsidR="00A666DE" w:rsidRPr="007F483B" w:rsidRDefault="00A666DE" w:rsidP="007F697E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0035AA70" w14:textId="74D9E4B9" w:rsidR="00A666DE" w:rsidRPr="007F483B" w:rsidRDefault="00A666DE" w:rsidP="007F697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16DACB38" w14:textId="65A95547" w:rsidR="002F774D" w:rsidRPr="007F483B" w:rsidRDefault="002F774D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warsztaty</w:t>
            </w:r>
          </w:p>
          <w:p w14:paraId="25D836E6" w14:textId="2919A8AE" w:rsidR="007F697E" w:rsidRPr="007F483B" w:rsidRDefault="009124E3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 xml:space="preserve">pokaz, </w:t>
            </w:r>
            <w:r w:rsidRPr="007F483B">
              <w:rPr>
                <w:color w:val="000000" w:themeColor="text1"/>
              </w:rPr>
              <w:t>ćwiczenia praktyczne –indywidualne i w grupach</w:t>
            </w:r>
          </w:p>
        </w:tc>
        <w:tc>
          <w:tcPr>
            <w:tcW w:w="1250" w:type="pct"/>
          </w:tcPr>
          <w:p w14:paraId="339CD349" w14:textId="77777777" w:rsidR="00B31CA0" w:rsidRPr="007F483B" w:rsidRDefault="00B31CA0" w:rsidP="00B31CA0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aktywność na zajęciach</w:t>
            </w:r>
          </w:p>
          <w:p w14:paraId="22626C57" w14:textId="5C2EA92A" w:rsidR="00B31CA0" w:rsidRPr="007F483B" w:rsidRDefault="00B31CA0" w:rsidP="00B31CA0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warsztatach</w:t>
            </w:r>
          </w:p>
          <w:p w14:paraId="1D2A4CD8" w14:textId="4D62785A" w:rsidR="007F697E" w:rsidRPr="007F483B" w:rsidRDefault="00B31CA0" w:rsidP="00711959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obserwacja postaw studenta</w:t>
            </w:r>
          </w:p>
        </w:tc>
      </w:tr>
      <w:tr w:rsidR="007F697E" w:rsidRPr="007F483B" w14:paraId="372AD022" w14:textId="77777777" w:rsidTr="009C615D">
        <w:trPr>
          <w:trHeight w:val="1683"/>
        </w:trPr>
        <w:tc>
          <w:tcPr>
            <w:tcW w:w="1250" w:type="pct"/>
          </w:tcPr>
          <w:p w14:paraId="02FFC535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293D270C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A0FB1F5" w14:textId="0BE9FA67" w:rsidR="007F697E" w:rsidRPr="007F483B" w:rsidRDefault="007F697E" w:rsidP="009C615D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Przedstawienie możliwości wykorzystania gier i zabaw w edukacji matematycznej uczniów klas młodszych. Wyjaśnienia </w:t>
            </w:r>
            <w:r w:rsidR="00B31CA0" w:rsidRPr="007F483B">
              <w:rPr>
                <w:rFonts w:cstheme="minorHAnsi"/>
                <w:color w:val="000000" w:themeColor="text1"/>
              </w:rPr>
              <w:t>terminologiczne:  gra</w:t>
            </w:r>
            <w:r w:rsidRPr="007F483B">
              <w:rPr>
                <w:rFonts w:cstheme="minorHAnsi"/>
                <w:color w:val="000000" w:themeColor="text1"/>
              </w:rPr>
              <w:t>,</w:t>
            </w:r>
            <w:r w:rsidR="00B31CA0" w:rsidRPr="007F483B">
              <w:rPr>
                <w:rFonts w:cstheme="minorHAnsi"/>
                <w:color w:val="000000" w:themeColor="text1"/>
              </w:rPr>
              <w:t xml:space="preserve"> </w:t>
            </w:r>
            <w:r w:rsidR="009C615D" w:rsidRPr="007F483B">
              <w:rPr>
                <w:rFonts w:cstheme="minorHAnsi"/>
                <w:color w:val="000000" w:themeColor="text1"/>
              </w:rPr>
              <w:t xml:space="preserve">zabawa, gra dydaktyczna. </w:t>
            </w:r>
            <w:r w:rsidRPr="007F483B">
              <w:rPr>
                <w:rFonts w:cstheme="minorHAnsi"/>
                <w:color w:val="000000" w:themeColor="text1"/>
              </w:rPr>
              <w:t>Podział gier dydaktycznych: zabawy inscenizacyjne, gry symulacyjne i gry logiczne, gry sprawnościowe,</w:t>
            </w:r>
            <w:r w:rsidR="00B31CA0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gry strukturalne, gry strategiczne. Rola gier w edukacji małego dziecka. Dobór odpowiednich gier i zabaw do realizacji procesu edukacyjnego adekwatnie do możliwości dzieci.</w:t>
            </w:r>
            <w:r w:rsidR="009C615D" w:rsidRPr="007F483B">
              <w:rPr>
                <w:color w:val="000000" w:themeColor="text1"/>
              </w:rPr>
              <w:t xml:space="preserve"> Metodyka wspomagania rozwoju czynności umysłowych ważnych dla uczenia się matematyki przez zabawy, gry </w:t>
            </w:r>
            <w:r w:rsidR="009C615D" w:rsidRPr="007F483B">
              <w:rPr>
                <w:color w:val="000000" w:themeColor="text1"/>
              </w:rPr>
              <w:br/>
              <w:t xml:space="preserve">i sytuacje zadaniowe. </w:t>
            </w:r>
          </w:p>
        </w:tc>
      </w:tr>
      <w:tr w:rsidR="007F697E" w:rsidRPr="007F483B" w14:paraId="224DF779" w14:textId="77777777" w:rsidTr="00AF5A37">
        <w:tc>
          <w:tcPr>
            <w:tcW w:w="1250" w:type="pct"/>
          </w:tcPr>
          <w:p w14:paraId="0467CAAF" w14:textId="77777777" w:rsidR="00B31CA0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007F70D0" w14:textId="53D74465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Praktyczne zastosowanie matematyki</w:t>
            </w:r>
          </w:p>
        </w:tc>
        <w:tc>
          <w:tcPr>
            <w:tcW w:w="1250" w:type="pct"/>
          </w:tcPr>
          <w:p w14:paraId="4A8AA9C9" w14:textId="77777777" w:rsidR="007F697E" w:rsidRPr="007F483B" w:rsidRDefault="000E7A2B" w:rsidP="00A666D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B.3.W5</w:t>
            </w:r>
            <w:r w:rsidR="007F697E" w:rsidRPr="007F483B">
              <w:rPr>
                <w:rFonts w:cstheme="minorHAnsi"/>
                <w:color w:val="000000" w:themeColor="text1"/>
              </w:rPr>
              <w:t>;</w:t>
            </w:r>
            <w:r w:rsidR="00A666DE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B.3.U3; B.3.K1</w:t>
            </w:r>
          </w:p>
          <w:p w14:paraId="79581CDC" w14:textId="77777777" w:rsidR="00A666DE" w:rsidRPr="007F483B" w:rsidRDefault="00A666DE" w:rsidP="00A666D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C.W1; C.U5; C.U6; C.U7; C.K1</w:t>
            </w:r>
          </w:p>
          <w:p w14:paraId="04CEFBB8" w14:textId="08E4BF47" w:rsidR="00A666DE" w:rsidRPr="007F483B" w:rsidRDefault="00A666DE" w:rsidP="00A666D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438649AD" w14:textId="5B5C94EF" w:rsidR="002F774D" w:rsidRPr="007F483B" w:rsidRDefault="002F774D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139B6B05" w14:textId="6F4ADC88" w:rsidR="007F697E" w:rsidRPr="007F483B" w:rsidRDefault="009124E3" w:rsidP="009124E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color w:val="000000" w:themeColor="text1"/>
              </w:rPr>
              <w:t xml:space="preserve">ćwiczenia praktyczne, </w:t>
            </w:r>
            <w:r w:rsidR="002F774D" w:rsidRPr="007F483B">
              <w:rPr>
                <w:rFonts w:cstheme="minorHAnsi"/>
                <w:bCs/>
                <w:color w:val="000000" w:themeColor="text1"/>
              </w:rPr>
              <w:t>metoda sytuacyjna</w:t>
            </w:r>
          </w:p>
        </w:tc>
        <w:tc>
          <w:tcPr>
            <w:tcW w:w="1250" w:type="pct"/>
          </w:tcPr>
          <w:p w14:paraId="0A07A335" w14:textId="77777777" w:rsidR="00B31CA0" w:rsidRPr="007F483B" w:rsidRDefault="00B31CA0" w:rsidP="00B31CA0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4541857" w14:textId="77777777" w:rsidR="00B31CA0" w:rsidRPr="007F483B" w:rsidRDefault="00B31CA0" w:rsidP="00B31CA0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warsztatach</w:t>
            </w:r>
          </w:p>
          <w:p w14:paraId="30F78249" w14:textId="55AFEC5C" w:rsidR="007F697E" w:rsidRPr="007F483B" w:rsidRDefault="00B31CA0" w:rsidP="00711959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7F697E" w:rsidRPr="007F483B" w14:paraId="6B362E56" w14:textId="77777777" w:rsidTr="00AF5A37">
        <w:tc>
          <w:tcPr>
            <w:tcW w:w="1250" w:type="pct"/>
          </w:tcPr>
          <w:p w14:paraId="241BA557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</w:p>
          <w:p w14:paraId="53A2BFEA" w14:textId="77777777" w:rsidR="007F697E" w:rsidRPr="007F483B" w:rsidRDefault="007F697E" w:rsidP="007F697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5A94E86" w14:textId="0753356D" w:rsidR="007F697E" w:rsidRPr="007F483B" w:rsidRDefault="007F697E" w:rsidP="00285F7A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Przedmiot ma na celu: rozwijanie u dziecka orienta</w:t>
            </w:r>
            <w:r w:rsidR="002E5933" w:rsidRPr="007F483B">
              <w:rPr>
                <w:rFonts w:cstheme="minorHAnsi"/>
                <w:color w:val="000000" w:themeColor="text1"/>
              </w:rPr>
              <w:t>cji w przestrzeni, umiejętności</w:t>
            </w:r>
            <w:r w:rsidRPr="007F483B">
              <w:rPr>
                <w:rFonts w:cstheme="minorHAnsi"/>
                <w:color w:val="000000" w:themeColor="text1"/>
              </w:rPr>
              <w:t xml:space="preserve"> klasyfikowania przedmiotów </w:t>
            </w:r>
            <w:r w:rsidRPr="007F483B">
              <w:rPr>
                <w:rFonts w:cstheme="minorHAnsi"/>
                <w:color w:val="000000" w:themeColor="text1"/>
              </w:rPr>
              <w:br/>
              <w:t>i określania czasu</w:t>
            </w:r>
            <w:r w:rsidR="00B31CA0" w:rsidRPr="007F483B">
              <w:rPr>
                <w:rFonts w:cstheme="minorHAnsi"/>
                <w:color w:val="000000" w:themeColor="text1"/>
              </w:rPr>
              <w:t>; k</w:t>
            </w:r>
            <w:r w:rsidRPr="007F483B">
              <w:rPr>
                <w:rFonts w:cstheme="minorHAnsi"/>
                <w:color w:val="000000" w:themeColor="text1"/>
              </w:rPr>
              <w:t>ształtowanie u dziecka umiejętności obliczeń szacunkowych</w:t>
            </w:r>
            <w:r w:rsidR="00B31CA0" w:rsidRPr="007F483B">
              <w:rPr>
                <w:rFonts w:cstheme="minorHAnsi"/>
                <w:color w:val="000000" w:themeColor="text1"/>
              </w:rPr>
              <w:t xml:space="preserve"> w różnych sytuacjach życiowych; wykorzystywanie w praktyce </w:t>
            </w:r>
            <w:r w:rsidRPr="007F483B">
              <w:rPr>
                <w:rFonts w:cstheme="minorHAnsi"/>
                <w:color w:val="000000" w:themeColor="text1"/>
              </w:rPr>
              <w:t>pojęć: połowa, dwa i pół, cztery równe c</w:t>
            </w:r>
            <w:r w:rsidR="00B31CA0" w:rsidRPr="007F483B">
              <w:rPr>
                <w:rFonts w:cstheme="minorHAnsi"/>
                <w:color w:val="000000" w:themeColor="text1"/>
              </w:rPr>
              <w:t>zęści, czwarta część lub ćwierć.</w:t>
            </w:r>
            <w:r w:rsidR="00C761D6" w:rsidRPr="007F483B">
              <w:rPr>
                <w:rFonts w:cstheme="minorHAnsi"/>
                <w:color w:val="000000" w:themeColor="text1"/>
              </w:rPr>
              <w:t xml:space="preserve"> Zasto</w:t>
            </w:r>
            <w:r w:rsidR="00285F7A" w:rsidRPr="007F483B">
              <w:rPr>
                <w:rFonts w:cstheme="minorHAnsi"/>
                <w:color w:val="000000" w:themeColor="text1"/>
              </w:rPr>
              <w:t xml:space="preserve">sowanie matematyki m.in. </w:t>
            </w:r>
            <w:r w:rsidR="00C761D6" w:rsidRPr="007F483B">
              <w:rPr>
                <w:rFonts w:cstheme="minorHAnsi"/>
                <w:color w:val="000000" w:themeColor="text1"/>
              </w:rPr>
              <w:t>w technice, sztuce, ekonomii i przyrodzie.</w:t>
            </w:r>
          </w:p>
        </w:tc>
      </w:tr>
      <w:tr w:rsidR="00622091" w:rsidRPr="007F483B" w14:paraId="267842FA" w14:textId="77EA7FB8" w:rsidTr="00E633C7">
        <w:tc>
          <w:tcPr>
            <w:tcW w:w="1250" w:type="pct"/>
          </w:tcPr>
          <w:p w14:paraId="7360F064" w14:textId="0DADCF4F" w:rsidR="00622091" w:rsidRPr="007F483B" w:rsidRDefault="00C53B3F" w:rsidP="00622091">
            <w:pPr>
              <w:rPr>
                <w:rFonts w:cstheme="minorHAnsi"/>
                <w:b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Nowe technologie w pracy nauczyciela</w:t>
            </w:r>
          </w:p>
        </w:tc>
        <w:tc>
          <w:tcPr>
            <w:tcW w:w="1250" w:type="pct"/>
          </w:tcPr>
          <w:p w14:paraId="51CFA84C" w14:textId="09311E49" w:rsidR="00622091" w:rsidRPr="007F483B" w:rsidRDefault="00C5619A" w:rsidP="00C5619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B.5.W4</w:t>
            </w:r>
            <w:r w:rsidR="005B280B" w:rsidRPr="007F483B">
              <w:rPr>
                <w:rFonts w:cstheme="minorHAnsi"/>
                <w:color w:val="000000" w:themeColor="text1"/>
              </w:rPr>
              <w:t xml:space="preserve">; B.5.W6; </w:t>
            </w:r>
            <w:r w:rsidRPr="007F483B">
              <w:rPr>
                <w:rFonts w:cstheme="minorHAnsi"/>
                <w:color w:val="000000" w:themeColor="text1"/>
              </w:rPr>
              <w:t>B5.U1</w:t>
            </w:r>
            <w:r w:rsidR="005B280B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B5.U2; B5.U3; B5.U4;  B.5.K1</w:t>
            </w:r>
            <w:r w:rsidR="005B280B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B.5.K2</w:t>
            </w:r>
          </w:p>
        </w:tc>
        <w:tc>
          <w:tcPr>
            <w:tcW w:w="1250" w:type="pct"/>
          </w:tcPr>
          <w:p w14:paraId="73B0D225" w14:textId="39642B48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509397AD" w14:textId="240010C4" w:rsidR="00D404BC" w:rsidRPr="007F483B" w:rsidRDefault="00D404BC" w:rsidP="00D404B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dyskusja,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opis, demonstracja,</w:t>
            </w:r>
            <w:r w:rsidRPr="007F483B">
              <w:rPr>
                <w:color w:val="000000" w:themeColor="text1"/>
              </w:rPr>
              <w:t xml:space="preserve"> metoda problemowa, ćwiczeniowa, burza mózgów</w:t>
            </w:r>
          </w:p>
          <w:p w14:paraId="7A32BECF" w14:textId="3A0DFFC3" w:rsidR="00622091" w:rsidRPr="007F483B" w:rsidRDefault="00622091" w:rsidP="00D404BC">
            <w:pPr>
              <w:ind w:left="176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132D439E" w14:textId="590B7331" w:rsidR="00646742" w:rsidRPr="007F483B" w:rsidRDefault="00646742" w:rsidP="00D404BC">
            <w:pPr>
              <w:pStyle w:val="Akapitzlist"/>
              <w:widowControl w:val="0"/>
              <w:numPr>
                <w:ilvl w:val="0"/>
                <w:numId w:val="3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274EFC9D" w14:textId="65EA287C" w:rsidR="00711959" w:rsidRPr="007F483B" w:rsidRDefault="00D404BC" w:rsidP="00D404BC">
            <w:pPr>
              <w:pStyle w:val="Akapitzlist"/>
              <w:widowControl w:val="0"/>
              <w:numPr>
                <w:ilvl w:val="0"/>
                <w:numId w:val="3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62EADBEA" w14:textId="403EA9A5" w:rsidR="00D404BC" w:rsidRPr="007F483B" w:rsidRDefault="00D404BC" w:rsidP="00D404BC">
            <w:pPr>
              <w:pStyle w:val="Akapitzlist"/>
              <w:widowControl w:val="0"/>
              <w:numPr>
                <w:ilvl w:val="0"/>
                <w:numId w:val="3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prace wytworzone podczas ćwiczeń</w:t>
            </w:r>
          </w:p>
          <w:p w14:paraId="631FFB14" w14:textId="72D14FAF" w:rsidR="00D404BC" w:rsidRPr="007F483B" w:rsidRDefault="00D404BC" w:rsidP="00D404BC">
            <w:pPr>
              <w:pStyle w:val="Akapitzlist"/>
              <w:widowControl w:val="0"/>
              <w:numPr>
                <w:ilvl w:val="0"/>
                <w:numId w:val="3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prezentacja przygotowanych zajęć</w:t>
            </w:r>
          </w:p>
          <w:p w14:paraId="07CF0CE7" w14:textId="1EA0BD91" w:rsidR="005B280B" w:rsidRPr="007F483B" w:rsidRDefault="00646742" w:rsidP="00D404BC">
            <w:pPr>
              <w:pStyle w:val="Akapitzlist"/>
              <w:widowControl w:val="0"/>
              <w:numPr>
                <w:ilvl w:val="0"/>
                <w:numId w:val="3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622091" w:rsidRPr="007F483B" w14:paraId="419A8368" w14:textId="77777777" w:rsidTr="00622091">
        <w:tc>
          <w:tcPr>
            <w:tcW w:w="1250" w:type="pct"/>
          </w:tcPr>
          <w:p w14:paraId="6EAE42B7" w14:textId="77777777" w:rsidR="00622091" w:rsidRPr="007F483B" w:rsidRDefault="00622091" w:rsidP="00622091">
            <w:pPr>
              <w:rPr>
                <w:rFonts w:cstheme="minorHAnsi"/>
                <w:color w:val="000000" w:themeColor="text1"/>
              </w:rPr>
            </w:pPr>
          </w:p>
          <w:p w14:paraId="2E4254C7" w14:textId="77777777" w:rsidR="00622091" w:rsidRPr="007F483B" w:rsidRDefault="00622091" w:rsidP="00622091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41BB1828" w14:textId="224EA55B" w:rsidR="009567E1" w:rsidRPr="007F483B" w:rsidRDefault="00D404BC" w:rsidP="00D404BC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Prezentacja nowoczesnych urządzeń multimedialnych wspomagających proces kształcenia (tablica  interaktywna  </w:t>
            </w:r>
            <w:r w:rsidRPr="007F483B">
              <w:rPr>
                <w:color w:val="000000" w:themeColor="text1"/>
              </w:rPr>
              <w:br/>
              <w:t xml:space="preserve">z  rzutnikiem,  </w:t>
            </w:r>
            <w:proofErr w:type="spellStart"/>
            <w:r w:rsidRPr="007F483B">
              <w:rPr>
                <w:color w:val="000000" w:themeColor="text1"/>
              </w:rPr>
              <w:t>wizualizer</w:t>
            </w:r>
            <w:proofErr w:type="spellEnd"/>
            <w:r w:rsidRPr="007F483B">
              <w:rPr>
                <w:color w:val="000000" w:themeColor="text1"/>
              </w:rPr>
              <w:t xml:space="preserve"> z  rzutnikiem,  monitor  interaktywny,  magiczny dywan). Praktyczna obsługa urządzeń. Możliwości wykorzystania w procesie edukacyjnym. Przegląd internetowych portali i serwisów edukacyjnych. Praca z różnymi aplikacjami – ich potencjał edukacyjny. Prezentacja  </w:t>
            </w:r>
            <w:proofErr w:type="spellStart"/>
            <w:r w:rsidRPr="007F483B">
              <w:rPr>
                <w:color w:val="000000" w:themeColor="text1"/>
              </w:rPr>
              <w:t>multibooków</w:t>
            </w:r>
            <w:proofErr w:type="spellEnd"/>
            <w:r w:rsidRPr="007F483B">
              <w:rPr>
                <w:color w:val="000000" w:themeColor="text1"/>
              </w:rPr>
              <w:t xml:space="preserve">  i  podręczników  elektronicznych  wykorzystywanych  w  edukacji wczesnoszkolnej. Możliwości wykorzystania gier edukacyjnych w przedszkolu oraz klasach I-III. Ocena walorów dydaktycznych i wychowawczych wybranych gier. Wspieranie rozwoju myślenia poprzez naukę p</w:t>
            </w:r>
            <w:r w:rsidR="00E65618" w:rsidRPr="007F483B">
              <w:rPr>
                <w:color w:val="000000" w:themeColor="text1"/>
              </w:rPr>
              <w:t xml:space="preserve">rogramowania-programowanie mini </w:t>
            </w:r>
            <w:r w:rsidRPr="007F483B">
              <w:rPr>
                <w:color w:val="000000" w:themeColor="text1"/>
              </w:rPr>
              <w:t xml:space="preserve">robotów. Opracowanie materiałów dydaktycznych do zajęć przedszkolnych i zajęć dydaktycznych w klasach I-III oraz ich prezentacja przy użyciu urządzeń multimedialnych. </w:t>
            </w:r>
            <w:r w:rsidRPr="007F483B">
              <w:rPr>
                <w:color w:val="000000" w:themeColor="text1"/>
              </w:rPr>
              <w:lastRenderedPageBreak/>
              <w:t>Przygotowanie i prezentacja zajęć przedszkolnych i zajęć dydaktycznych w klasach I-III przy użyciu urządzeń multimedialnych.</w:t>
            </w:r>
          </w:p>
        </w:tc>
      </w:tr>
      <w:tr w:rsidR="00C53B3F" w:rsidRPr="007F483B" w14:paraId="5648F825" w14:textId="77777777" w:rsidTr="009C7C0B">
        <w:tc>
          <w:tcPr>
            <w:tcW w:w="1250" w:type="pct"/>
          </w:tcPr>
          <w:p w14:paraId="164F1914" w14:textId="77777777" w:rsidR="00C53B3F" w:rsidRPr="007F483B" w:rsidRDefault="00C53B3F" w:rsidP="009C7C0B">
            <w:pPr>
              <w:rPr>
                <w:rFonts w:cstheme="minorHAnsi"/>
                <w:b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lastRenderedPageBreak/>
              <w:t>Język obcy</w:t>
            </w:r>
          </w:p>
        </w:tc>
        <w:tc>
          <w:tcPr>
            <w:tcW w:w="1250" w:type="pct"/>
          </w:tcPr>
          <w:p w14:paraId="50C17AB7" w14:textId="4CCED9EB" w:rsidR="00F02E87" w:rsidRPr="007F483B" w:rsidRDefault="00F02E87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B.2.W1;  B.2.W2;</w:t>
            </w:r>
          </w:p>
          <w:p w14:paraId="55684F3A" w14:textId="298D9FAA" w:rsidR="00C53B3F" w:rsidRPr="007F483B" w:rsidRDefault="00F02E87" w:rsidP="00F02E8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B.2.U1; B.2.U2; B.2.U3; B.2.U4; B2.K1</w:t>
            </w:r>
          </w:p>
        </w:tc>
        <w:tc>
          <w:tcPr>
            <w:tcW w:w="1250" w:type="pct"/>
          </w:tcPr>
          <w:p w14:paraId="49CBCE5E" w14:textId="7BEECE33" w:rsidR="00797CB4" w:rsidRPr="007F483B" w:rsidRDefault="00797CB4" w:rsidP="00797CB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1DB45597" w14:textId="54EB9210" w:rsidR="00C53B3F" w:rsidRPr="007F483B" w:rsidRDefault="00797CB4" w:rsidP="00797CB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opis, metoda ćwiczeniowa, metoda sytuacyjna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01CFFAE8" w14:textId="221F6B9B" w:rsidR="00BE1059" w:rsidRPr="007F483B" w:rsidRDefault="00BE1059" w:rsidP="00BE1059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egzamin ustny</w:t>
            </w:r>
          </w:p>
          <w:p w14:paraId="2A443C73" w14:textId="4E99EAC2" w:rsidR="00C53B3F" w:rsidRPr="007F483B" w:rsidRDefault="00C53B3F" w:rsidP="009C7C0B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kolokwium zaliczeniowe</w:t>
            </w:r>
          </w:p>
          <w:p w14:paraId="404E793A" w14:textId="50C5189A" w:rsidR="00C53B3F" w:rsidRPr="007F483B" w:rsidRDefault="00C53B3F" w:rsidP="009C7C0B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wypowiedzi ustne i pisemne</w:t>
            </w:r>
          </w:p>
          <w:p w14:paraId="1D8D7187" w14:textId="71608AB9" w:rsidR="00C53B3F" w:rsidRPr="007F483B" w:rsidRDefault="00C53B3F" w:rsidP="009C7C0B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1" w:right="25" w:hanging="283"/>
              <w:jc w:val="both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 postaw studenta</w:t>
            </w:r>
          </w:p>
        </w:tc>
      </w:tr>
      <w:tr w:rsidR="00C53B3F" w:rsidRPr="007F483B" w14:paraId="6FF64DAC" w14:textId="77777777" w:rsidTr="009C7C0B">
        <w:tc>
          <w:tcPr>
            <w:tcW w:w="1250" w:type="pct"/>
          </w:tcPr>
          <w:p w14:paraId="486494CF" w14:textId="77777777" w:rsidR="00C53B3F" w:rsidRPr="007F483B" w:rsidRDefault="00C53B3F" w:rsidP="009C7C0B">
            <w:pPr>
              <w:rPr>
                <w:rFonts w:cstheme="minorHAnsi"/>
                <w:color w:val="000000" w:themeColor="text1"/>
              </w:rPr>
            </w:pPr>
          </w:p>
          <w:p w14:paraId="55AD9C38" w14:textId="77777777" w:rsidR="00C53B3F" w:rsidRPr="007F483B" w:rsidRDefault="00C53B3F" w:rsidP="009C7C0B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004EF414" w14:textId="35F05E64" w:rsidR="00615ED5" w:rsidRPr="007F483B" w:rsidRDefault="00C53B3F" w:rsidP="00615ED5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Rozwijanie sprawności językowych: ćwiczenie mówienia, rozumienia i pisania tekstów w sytuacjach z życia codziennego oraz w kontaktach zawodowych. Kształcenie kompetencji interkulturowej. </w:t>
            </w:r>
            <w:r w:rsidR="00615ED5" w:rsidRPr="007F483B">
              <w:rPr>
                <w:color w:val="000000" w:themeColor="text1"/>
              </w:rPr>
              <w:t xml:space="preserve">Wykorzystywanie w pracy </w:t>
            </w:r>
            <w:r w:rsidR="00615ED5" w:rsidRPr="007F483B">
              <w:rPr>
                <w:color w:val="000000" w:themeColor="text1"/>
              </w:rPr>
              <w:br/>
              <w:t xml:space="preserve">z dziećmi/uczniami odpowiedniej literatury dziecięcej, rymowanek i piosenek oraz zabaw w języku obcym. piśmiennictwa naukowego w języku obcym. Czytanie, pisanie i konwersacja w języku obcym na tematy związane </w:t>
            </w:r>
            <w:r w:rsidR="00615ED5" w:rsidRPr="007F483B">
              <w:rPr>
                <w:color w:val="000000" w:themeColor="text1"/>
              </w:rPr>
              <w:br/>
              <w:t>z kierunkiem studiów.</w:t>
            </w:r>
            <w:r w:rsidR="00615ED5" w:rsidRPr="007F483B">
              <w:rPr>
                <w:rFonts w:cstheme="minorHAnsi"/>
                <w:color w:val="000000" w:themeColor="text1"/>
              </w:rPr>
              <w:t xml:space="preserve"> Stymulowanie do samodzielnej pracy nad językiem.</w:t>
            </w:r>
          </w:p>
        </w:tc>
      </w:tr>
    </w:tbl>
    <w:p w14:paraId="189C9A45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5401E725" w14:textId="0BDE8D04" w:rsidR="00B7465E" w:rsidRPr="007F483B" w:rsidRDefault="00B7465E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7AE790D6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t>VI SEMESTR</w:t>
      </w:r>
    </w:p>
    <w:p w14:paraId="20AC543C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AF5A37" w:rsidRPr="007F483B" w14:paraId="144B7F27" w14:textId="77777777" w:rsidTr="00AF5A37">
        <w:tc>
          <w:tcPr>
            <w:tcW w:w="1250" w:type="pct"/>
          </w:tcPr>
          <w:p w14:paraId="0E284A42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Metodyka edukacji informatycznej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i posługiwania się technologią informacyjno-komunikacyjną</w:t>
            </w:r>
          </w:p>
        </w:tc>
        <w:tc>
          <w:tcPr>
            <w:tcW w:w="1250" w:type="pct"/>
          </w:tcPr>
          <w:p w14:paraId="3AB56BE4" w14:textId="0A3B50F5" w:rsidR="00AF5A37" w:rsidRPr="007F483B" w:rsidRDefault="00FE2C48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E.5.W1; E.5.</w:t>
            </w:r>
            <w:r w:rsidR="00BA14E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2;  E.5.W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3;</w:t>
            </w:r>
          </w:p>
          <w:p w14:paraId="5CF8E038" w14:textId="34F2C2A9" w:rsidR="00AF5A37" w:rsidRPr="007F483B" w:rsidRDefault="00AF5A37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E.5.W4; E.5.W5;  E.5.U1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52BEAEBE" w14:textId="1E8FEC2A" w:rsidR="00AF5A37" w:rsidRPr="007F483B" w:rsidRDefault="00AF5A37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</w:t>
            </w:r>
            <w:r w:rsidR="00FE2C4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.5.U2; E.5.U3;  E.5.K1;</w:t>
            </w:r>
          </w:p>
          <w:p w14:paraId="2B21DC9D" w14:textId="1AD5C0F2" w:rsidR="00AF5A37" w:rsidRPr="007F483B" w:rsidRDefault="00FE2C48" w:rsidP="00711959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E.5.K2</w:t>
            </w:r>
          </w:p>
        </w:tc>
        <w:tc>
          <w:tcPr>
            <w:tcW w:w="1250" w:type="pct"/>
          </w:tcPr>
          <w:p w14:paraId="3C6663BF" w14:textId="717F2FBF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5DD8085B" w14:textId="04FF5509" w:rsidR="00AF5A37" w:rsidRPr="007F483B" w:rsidRDefault="009124E3" w:rsidP="009124E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color w:val="000000" w:themeColor="text1"/>
              </w:rPr>
              <w:t>ćwiczenia praktyczne</w:t>
            </w:r>
            <w:r w:rsidR="00725DBD" w:rsidRPr="007F483B">
              <w:rPr>
                <w:color w:val="000000" w:themeColor="text1"/>
              </w:rPr>
              <w:t>, metoda</w:t>
            </w:r>
            <w:r w:rsidRPr="007F483B">
              <w:rPr>
                <w:color w:val="000000" w:themeColor="text1"/>
              </w:rPr>
              <w:t xml:space="preserve"> </w:t>
            </w:r>
            <w:r w:rsidR="00725DBD" w:rsidRPr="007F483B">
              <w:rPr>
                <w:color w:val="000000" w:themeColor="text1"/>
              </w:rPr>
              <w:t>projektowa</w:t>
            </w:r>
          </w:p>
        </w:tc>
        <w:tc>
          <w:tcPr>
            <w:tcW w:w="1250" w:type="pct"/>
          </w:tcPr>
          <w:p w14:paraId="0AE42D61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ćwiczeniach</w:t>
            </w:r>
          </w:p>
          <w:p w14:paraId="6EAD9F01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0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i prezentacja konspektu zajęć</w:t>
            </w:r>
          </w:p>
          <w:p w14:paraId="15B9CF1E" w14:textId="59BCB261" w:rsidR="00AF5A37" w:rsidRPr="007F483B" w:rsidRDefault="00711959" w:rsidP="00711959">
            <w:pPr>
              <w:pStyle w:val="Akapitzlist"/>
              <w:widowControl w:val="0"/>
              <w:numPr>
                <w:ilvl w:val="0"/>
                <w:numId w:val="3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AF5A37" w:rsidRPr="007F483B">
              <w:rPr>
                <w:rFonts w:cstheme="minorHAnsi"/>
                <w:color w:val="000000" w:themeColor="text1"/>
              </w:rPr>
              <w:t xml:space="preserve">postaw studenta </w:t>
            </w:r>
          </w:p>
        </w:tc>
      </w:tr>
      <w:tr w:rsidR="00AF5A37" w:rsidRPr="007F483B" w14:paraId="4BCD1902" w14:textId="77777777" w:rsidTr="00AF5A37">
        <w:tc>
          <w:tcPr>
            <w:tcW w:w="1250" w:type="pct"/>
          </w:tcPr>
          <w:p w14:paraId="2F59B90F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201D4FA4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F84FC3B" w14:textId="0F351F13" w:rsidR="00144E97" w:rsidRPr="007F483B" w:rsidRDefault="00AF5A37" w:rsidP="00144E9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Wykorzystanie wybranych aplikacji </w:t>
            </w:r>
            <w:r w:rsidR="006B12B6" w:rsidRPr="007F483B">
              <w:rPr>
                <w:rFonts w:cstheme="minorHAnsi"/>
                <w:color w:val="000000" w:themeColor="text1"/>
              </w:rPr>
              <w:t>„</w:t>
            </w:r>
            <w:r w:rsidRPr="007F483B">
              <w:rPr>
                <w:rFonts w:cstheme="minorHAnsi"/>
                <w:color w:val="000000" w:themeColor="text1"/>
              </w:rPr>
              <w:t>Magicznej Podłogi</w:t>
            </w:r>
            <w:r w:rsidR="006B12B6" w:rsidRPr="007F483B">
              <w:rPr>
                <w:rFonts w:cstheme="minorHAnsi"/>
                <w:color w:val="000000" w:themeColor="text1"/>
              </w:rPr>
              <w:t>”</w:t>
            </w:r>
            <w:r w:rsidRPr="007F483B">
              <w:rPr>
                <w:rFonts w:cstheme="minorHAnsi"/>
                <w:color w:val="000000" w:themeColor="text1"/>
              </w:rPr>
              <w:t xml:space="preserve"> wspomagających odkrywanie algorytmów. Programowanie bez komputera. Poznanie i wykorzystanie edukacyjnych zasobów cyfrowych oraz narzędzi TIK wspierających kształtowanie różnorodnych umiejętności informatycznych uczniów klas I-III. Programowanie wizualne </w:t>
            </w:r>
            <w:r w:rsidRPr="007F483B">
              <w:rPr>
                <w:rFonts w:cstheme="minorHAnsi"/>
                <w:color w:val="000000" w:themeColor="text1"/>
              </w:rPr>
              <w:br/>
            </w:r>
            <w:r w:rsidR="006B12B6" w:rsidRPr="007F483B">
              <w:rPr>
                <w:rFonts w:cstheme="minorHAnsi"/>
                <w:color w:val="000000" w:themeColor="text1"/>
              </w:rPr>
              <w:t xml:space="preserve">w środowisku </w:t>
            </w:r>
            <w:proofErr w:type="spellStart"/>
            <w:r w:rsidR="006B12B6" w:rsidRPr="007F483B">
              <w:rPr>
                <w:rFonts w:cstheme="minorHAnsi"/>
                <w:color w:val="000000" w:themeColor="text1"/>
              </w:rPr>
              <w:t>Scratch</w:t>
            </w:r>
            <w:proofErr w:type="spellEnd"/>
            <w:r w:rsidR="006B12B6" w:rsidRPr="007F483B">
              <w:rPr>
                <w:rFonts w:cstheme="minorHAnsi"/>
                <w:color w:val="000000" w:themeColor="text1"/>
              </w:rPr>
              <w:t xml:space="preserve"> Jr</w:t>
            </w:r>
            <w:r w:rsidRPr="007F483B">
              <w:rPr>
                <w:rFonts w:cstheme="minorHAnsi"/>
                <w:color w:val="000000" w:themeColor="text1"/>
              </w:rPr>
              <w:t>/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Screatch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 2.0. Tworzenie prostych programów oraz rozbudowanych projektów. Tworzenie edukacyjnych materiałów wspomagających proces nauczania – uczenia się w klasach I-III przy wykorzystaniu techniki komputerowej. Robotyka w edukacji wczesnoszkolnej. Programowanie robotów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mBot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 przy użyciu tabletów lub smartfonów. Wykorzystanie TIK do realizacji treści programowych w klasach I-III. Prezentacja lekcji dotyczącej nauki programowania wiz</w:t>
            </w:r>
            <w:r w:rsidR="006B12B6" w:rsidRPr="007F483B">
              <w:rPr>
                <w:rFonts w:cstheme="minorHAnsi"/>
                <w:color w:val="000000" w:themeColor="text1"/>
              </w:rPr>
              <w:t xml:space="preserve">ualnego w środowisku </w:t>
            </w:r>
            <w:proofErr w:type="spellStart"/>
            <w:r w:rsidR="006B12B6" w:rsidRPr="007F483B">
              <w:rPr>
                <w:rFonts w:cstheme="minorHAnsi"/>
                <w:color w:val="000000" w:themeColor="text1"/>
              </w:rPr>
              <w:t>Scratch</w:t>
            </w:r>
            <w:proofErr w:type="spellEnd"/>
            <w:r w:rsidR="006B12B6" w:rsidRPr="007F483B">
              <w:rPr>
                <w:rFonts w:cstheme="minorHAnsi"/>
                <w:color w:val="000000" w:themeColor="text1"/>
              </w:rPr>
              <w:t xml:space="preserve"> Jr/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Scratch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 2.0. Prezentacja lekcji dotyczącej tworzenia dokumentów tekstowych, rysunków oraz dokumentów łączących tekst i grafikę. Prezentacja lekcji dotyczącej nauki programowania robotów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mBot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. Prezentacja lekcji dotyczącej wykorzystania nowych technologii informatycznych oraz TIK do komunikowania się w procesie uczenia się. Prezentacja lekcji dotyczącej zagrożeń wynikających </w:t>
            </w:r>
            <w:r w:rsidRPr="007F483B">
              <w:rPr>
                <w:rFonts w:cstheme="minorHAnsi"/>
                <w:color w:val="000000" w:themeColor="text1"/>
              </w:rPr>
              <w:br/>
              <w:t>z korzystania z technologii informacyjno-komunikacyjnej. Bezpieczeństwo w sieci.</w:t>
            </w:r>
          </w:p>
        </w:tc>
      </w:tr>
      <w:tr w:rsidR="00967B28" w:rsidRPr="007F483B" w14:paraId="6F66FA1E" w14:textId="77777777" w:rsidTr="00AF5A37">
        <w:tc>
          <w:tcPr>
            <w:tcW w:w="1250" w:type="pct"/>
          </w:tcPr>
          <w:p w14:paraId="164536B3" w14:textId="185F6446" w:rsidR="00967B28" w:rsidRPr="007F483B" w:rsidRDefault="00967B28" w:rsidP="00967B28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edukacji muzycznej</w:t>
            </w:r>
          </w:p>
        </w:tc>
        <w:tc>
          <w:tcPr>
            <w:tcW w:w="1250" w:type="pct"/>
          </w:tcPr>
          <w:p w14:paraId="15B9BE10" w14:textId="209D6FEB" w:rsidR="00967B28" w:rsidRPr="007F483B" w:rsidRDefault="00BA14EE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E.7.W1;  E.7.W2; E.7.W3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11BD39E4" w14:textId="0DF19B03" w:rsidR="00967B28" w:rsidRPr="007F483B" w:rsidRDefault="00BA14EE" w:rsidP="00967B2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E.7.W4; E.7.W5; E.7.U1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23629DA5" w14:textId="5E52A5A7" w:rsidR="00967B28" w:rsidRPr="007F483B" w:rsidRDefault="00BA14EE" w:rsidP="00967B2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E.7.U2; E.7.U3; E.7.U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1946972A" w14:textId="7505B2F9" w:rsidR="00967B28" w:rsidRPr="007F483B" w:rsidRDefault="00BA14EE" w:rsidP="00967B2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E.7.K1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3EC99953" w14:textId="51D02B5B" w:rsidR="00967B28" w:rsidRPr="007F483B" w:rsidRDefault="00967B28" w:rsidP="00967B28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2C2254C" w14:textId="1197DE56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ćwiczenia</w:t>
            </w:r>
          </w:p>
          <w:p w14:paraId="7D84E74C" w14:textId="756CF0AF" w:rsidR="00967B28" w:rsidRPr="007F483B" w:rsidRDefault="009124E3" w:rsidP="009124E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 xml:space="preserve">pokaz, </w:t>
            </w:r>
            <w:r w:rsidRPr="007F483B">
              <w:rPr>
                <w:color w:val="000000" w:themeColor="text1"/>
              </w:rPr>
              <w:t xml:space="preserve">ćwiczenia praktyczne –indywidualne i w grupach </w:t>
            </w:r>
          </w:p>
        </w:tc>
        <w:tc>
          <w:tcPr>
            <w:tcW w:w="1250" w:type="pct"/>
          </w:tcPr>
          <w:p w14:paraId="629C481B" w14:textId="77777777" w:rsidR="00967B28" w:rsidRPr="007F483B" w:rsidRDefault="00967B28" w:rsidP="00711959">
            <w:pPr>
              <w:pStyle w:val="Akapitzlist"/>
              <w:widowControl w:val="0"/>
              <w:numPr>
                <w:ilvl w:val="0"/>
                <w:numId w:val="3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ustny i pisemny sprawdzian wiedzy</w:t>
            </w:r>
          </w:p>
          <w:p w14:paraId="20870C4D" w14:textId="77777777" w:rsidR="00967B28" w:rsidRPr="007F483B" w:rsidRDefault="00967B28" w:rsidP="00711959">
            <w:pPr>
              <w:pStyle w:val="Akapitzlist"/>
              <w:widowControl w:val="0"/>
              <w:numPr>
                <w:ilvl w:val="0"/>
                <w:numId w:val="3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ocena zadań na ćwiczeniach</w:t>
            </w:r>
          </w:p>
          <w:p w14:paraId="420F15B7" w14:textId="40CA4066" w:rsidR="00967B28" w:rsidRPr="007F483B" w:rsidRDefault="005C3B85" w:rsidP="00711959">
            <w:pPr>
              <w:pStyle w:val="Akapitzlist"/>
              <w:widowControl w:val="0"/>
              <w:numPr>
                <w:ilvl w:val="0"/>
                <w:numId w:val="3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opracowanie </w:t>
            </w:r>
            <w:r w:rsidR="00967B28" w:rsidRPr="007F483B">
              <w:rPr>
                <w:rFonts w:cstheme="minorHAnsi"/>
                <w:color w:val="000000" w:themeColor="text1"/>
              </w:rPr>
              <w:t>scenariusza zajęć</w:t>
            </w:r>
          </w:p>
          <w:p w14:paraId="004EF057" w14:textId="3A88BB6D" w:rsidR="005C3B85" w:rsidRPr="007F483B" w:rsidRDefault="004F578E" w:rsidP="005C3B85">
            <w:pPr>
              <w:pStyle w:val="Akapitzlist"/>
              <w:widowControl w:val="0"/>
              <w:numPr>
                <w:ilvl w:val="0"/>
                <w:numId w:val="3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967B28" w:rsidRPr="007F483B" w14:paraId="58011D0E" w14:textId="77777777" w:rsidTr="00AF5A37">
        <w:tc>
          <w:tcPr>
            <w:tcW w:w="1250" w:type="pct"/>
          </w:tcPr>
          <w:p w14:paraId="5C9639CC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  <w:p w14:paraId="0A343ABA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10BDAF77" w14:textId="44BCE24E" w:rsidR="005C3B85" w:rsidRPr="007F483B" w:rsidRDefault="00967B28" w:rsidP="00A577D4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Zapis nutowy w kluczu wiolinowym (a-c3). Podpisywanie nazw dźwięków (literowo) w poznawanych melodiach. Gra na instrumentach dziecięcych. Zapis rytmu w taktach ćwierćnutowych, grupowanie wartości rytmicznych w taktach ćwierćnutowych. Nauka piosenek. Realizacja muzyczno-ruchowa wybranych piosenek, utworów muzycznych. Tworzenie akompaniamentu rytmicznego i melodycznego w realizowanych piosenkach, melodiach, tańcach. Wyrażanie ruchem charakteru muzyki (prace plastyczne, odtwarzanie prostych układów choreograficznych, improwizacja ruchowa). Rozróżnianie zmian dynamicznych, agogicznych, rytmicznych kolorystycznych </w:t>
            </w:r>
            <w:r w:rsidRPr="007F483B">
              <w:rPr>
                <w:rFonts w:cstheme="minorHAnsi"/>
                <w:color w:val="000000" w:themeColor="text1"/>
              </w:rPr>
              <w:br/>
              <w:t>w przykładowych utworach muzycznych. Poznawanie i rozróżnianie tańców polskich (tańce mazurowe, polonez, krakowiak, tańce góralskie). Poznawanie kanonu literatury muzycznej, zapoznawanie z różnymi stylami muzycznymi. Prezentacja przykładowej lekcji.</w:t>
            </w:r>
            <w:r w:rsidR="00CA56C2" w:rsidRPr="007F483B">
              <w:rPr>
                <w:color w:val="000000" w:themeColor="text1"/>
              </w:rPr>
              <w:t xml:space="preserve"> Projektowanie zabaw rytmiczno-umuzykalniających dla dzieci w przedszkolu</w:t>
            </w:r>
            <w:r w:rsidR="00A577D4" w:rsidRPr="007F483B">
              <w:rPr>
                <w:color w:val="000000" w:themeColor="text1"/>
              </w:rPr>
              <w:br/>
            </w:r>
            <w:r w:rsidR="00CA56C2" w:rsidRPr="007F483B">
              <w:rPr>
                <w:color w:val="000000" w:themeColor="text1"/>
              </w:rPr>
              <w:t>i w klasach I-III szkoły podstawowej.</w:t>
            </w:r>
          </w:p>
        </w:tc>
      </w:tr>
      <w:tr w:rsidR="00967B28" w:rsidRPr="007F483B" w14:paraId="1B7B3832" w14:textId="77777777" w:rsidTr="00AF5A37">
        <w:tc>
          <w:tcPr>
            <w:tcW w:w="1250" w:type="pct"/>
          </w:tcPr>
          <w:p w14:paraId="3DC47E19" w14:textId="2FCD7BDB" w:rsidR="00967B28" w:rsidRPr="007F483B" w:rsidRDefault="00967B28" w:rsidP="00967B28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wychowania fizycznego -  2</w:t>
            </w:r>
          </w:p>
          <w:p w14:paraId="36266105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3ACEFC0" w14:textId="40E333DD" w:rsidR="00602055" w:rsidRPr="007F483B" w:rsidRDefault="00602055" w:rsidP="00B53B43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E.9.W1; E.9.W2; E.9.W3; E.9.W4;</w:t>
            </w:r>
          </w:p>
          <w:p w14:paraId="72F32F92" w14:textId="1C764629" w:rsidR="00967B28" w:rsidRPr="007F483B" w:rsidRDefault="00602055" w:rsidP="00602055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E.9.U1; E.9.U2; E.9.U3; E.9.U4; E.9.U5; E.9.K1</w:t>
            </w:r>
          </w:p>
        </w:tc>
        <w:tc>
          <w:tcPr>
            <w:tcW w:w="1250" w:type="pct"/>
          </w:tcPr>
          <w:p w14:paraId="1FEC51D3" w14:textId="7B67BFBA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CDF61E4" w14:textId="7CC0454B" w:rsidR="00967B28" w:rsidRPr="007F483B" w:rsidRDefault="009124E3" w:rsidP="00967B2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color w:val="000000" w:themeColor="text1"/>
              </w:rPr>
              <w:t>ćwiczenia praktyczne –indywidualne i w grupach</w:t>
            </w:r>
            <w:r w:rsidR="00FE6F3D" w:rsidRPr="007F483B">
              <w:rPr>
                <w:color w:val="000000" w:themeColor="text1"/>
              </w:rPr>
              <w:t>, metoda projektów</w:t>
            </w:r>
          </w:p>
        </w:tc>
        <w:tc>
          <w:tcPr>
            <w:tcW w:w="1250" w:type="pct"/>
          </w:tcPr>
          <w:p w14:paraId="20BB6BEE" w14:textId="6E3C7825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3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k</w:t>
            </w:r>
            <w:r w:rsidR="00FE6F3D" w:rsidRPr="007F483B">
              <w:rPr>
                <w:rFonts w:cstheme="minorHAnsi"/>
                <w:color w:val="000000" w:themeColor="text1"/>
              </w:rPr>
              <w:t xml:space="preserve">onspektu, scenariusza zajęć, </w:t>
            </w:r>
          </w:p>
          <w:p w14:paraId="512845ED" w14:textId="7777777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3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110F8558" w14:textId="3640DEAE" w:rsidR="00967B28" w:rsidRPr="007F483B" w:rsidRDefault="004F578E" w:rsidP="00A07ED2">
            <w:pPr>
              <w:pStyle w:val="Akapitzlist"/>
              <w:widowControl w:val="0"/>
              <w:numPr>
                <w:ilvl w:val="0"/>
                <w:numId w:val="37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obserwacja studenta w czasie wykonywania działań dydaktycznych</w:t>
            </w:r>
          </w:p>
        </w:tc>
      </w:tr>
      <w:tr w:rsidR="00967B28" w:rsidRPr="007F483B" w14:paraId="64AE0E37" w14:textId="77777777" w:rsidTr="00AF5A37">
        <w:tc>
          <w:tcPr>
            <w:tcW w:w="1250" w:type="pct"/>
          </w:tcPr>
          <w:p w14:paraId="6127849E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  <w:p w14:paraId="441792EA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576BFBF7" w14:textId="38E1038B" w:rsidR="00967B28" w:rsidRPr="007F483B" w:rsidRDefault="00927BC2" w:rsidP="006E2508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Rozwijanie umiejętności ruchowyc</w:t>
            </w:r>
            <w:r w:rsidR="006E250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 i sprawności fizycznej ucznia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Organizacja zabaw i gier ruchowych. Ćwiczenia korekcyjno-kompensacyjne. Zasady planowania, organizowania i realizowania aktywności fizycznej uczniów klas </w:t>
            </w:r>
            <w:r w:rsidR="006E250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I-III, w tym spontanicznej aktywności fizycznej oraz ćwiczeń fizycznych, zabaw i g</w:t>
            </w:r>
            <w:r w:rsidR="006E250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ier ruchowych w sali sportowej,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 boisku szkolnym i w terenie z zachowaniem zasad bezpieczeństwa. Metody diagnozowania ogólnej sprawności fizycznej, w szczególności zdolności motorycznych powiązanych ze zdrowiem oraz oceny wysiłku i osiągnięć dzieci </w:t>
            </w:r>
            <w:r w:rsidR="00BE01E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wieku wczesnoszkolnym. Demonstrowanie ćwiczeń ruchowych. Strategie realizacji </w:t>
            </w:r>
            <w:r w:rsidR="006E250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zajęć uwzględniających potrzeby</w:t>
            </w:r>
            <w:r w:rsidR="00BE01E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6E250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możliwości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uczniów klas I-III ze specjalnymi potrzebami rozwojowymi i edukacyjnymi. Opracowanie scenariuszy zajęć ruchowych dla uczniów klas I III.</w:t>
            </w:r>
          </w:p>
        </w:tc>
      </w:tr>
      <w:tr w:rsidR="00967B28" w:rsidRPr="007F483B" w14:paraId="3699A7DF" w14:textId="77777777" w:rsidTr="00AF5A37">
        <w:tc>
          <w:tcPr>
            <w:tcW w:w="1250" w:type="pct"/>
          </w:tcPr>
          <w:p w14:paraId="04644BDF" w14:textId="77777777" w:rsidR="00967B28" w:rsidRPr="007F483B" w:rsidRDefault="00967B28" w:rsidP="00967B28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edukacji zdrowotnej</w:t>
            </w:r>
          </w:p>
        </w:tc>
        <w:tc>
          <w:tcPr>
            <w:tcW w:w="1250" w:type="pct"/>
          </w:tcPr>
          <w:p w14:paraId="16BF4F1B" w14:textId="0B762B17" w:rsidR="00967B28" w:rsidRPr="007F483B" w:rsidRDefault="00967B28" w:rsidP="00B53B43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E.10</w:t>
            </w:r>
            <w:r w:rsidR="003235C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.W1;  E.10.W2; E.10.W3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444A6EEA" w14:textId="2AABFE60" w:rsidR="00967B28" w:rsidRPr="007F483B" w:rsidRDefault="003235CC" w:rsidP="00967B2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E.10.U1;  E.10.U2;  E.10.K1</w:t>
            </w:r>
          </w:p>
          <w:p w14:paraId="768DD202" w14:textId="77777777" w:rsidR="00967B28" w:rsidRPr="007F483B" w:rsidRDefault="00967B28" w:rsidP="00967B28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09A3F924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299944B" w14:textId="43B9E565" w:rsidR="00E62F67" w:rsidRPr="007F483B" w:rsidRDefault="009124E3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dyskusja</w:t>
            </w:r>
            <w:r w:rsidR="00FD4C8A" w:rsidRPr="007F483B">
              <w:rPr>
                <w:rFonts w:cstheme="minorHAnsi"/>
                <w:color w:val="000000" w:themeColor="text1"/>
              </w:rPr>
              <w:t xml:space="preserve"> dydaktyczna</w:t>
            </w:r>
            <w:r w:rsidRPr="007F483B">
              <w:rPr>
                <w:rFonts w:cstheme="minorHAnsi"/>
                <w:color w:val="000000" w:themeColor="text1"/>
              </w:rPr>
              <w:t xml:space="preserve">, </w:t>
            </w:r>
            <w:r w:rsidR="00FD4C8A" w:rsidRPr="007F483B">
              <w:rPr>
                <w:rFonts w:cstheme="minorHAnsi"/>
                <w:bCs/>
                <w:color w:val="000000" w:themeColor="text1"/>
              </w:rPr>
              <w:t>prezentacja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Pr="007F483B">
              <w:rPr>
                <w:color w:val="000000" w:themeColor="text1"/>
              </w:rPr>
              <w:t>ćwiczenia praktyczne</w:t>
            </w:r>
          </w:p>
          <w:p w14:paraId="5EAB65E6" w14:textId="77777777" w:rsidR="00967B28" w:rsidRPr="007F483B" w:rsidRDefault="00967B28" w:rsidP="00967B28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0711FB0" w14:textId="7777777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3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ocena zadań na ćwiczeniach</w:t>
            </w:r>
          </w:p>
          <w:p w14:paraId="3ED99BCC" w14:textId="7777777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3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</w:t>
            </w:r>
          </w:p>
          <w:p w14:paraId="11118EBA" w14:textId="7777777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3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699D4152" w14:textId="7777777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3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50DFD921" w14:textId="01974EB9" w:rsidR="00967B28" w:rsidRPr="007F483B" w:rsidRDefault="00967B28" w:rsidP="00A07ED2">
            <w:pPr>
              <w:pStyle w:val="Akapitzlist"/>
              <w:widowControl w:val="0"/>
              <w:numPr>
                <w:ilvl w:val="0"/>
                <w:numId w:val="3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 xml:space="preserve">obserwacja zaangażowania </w:t>
            </w:r>
            <w:r w:rsidRPr="007F483B">
              <w:rPr>
                <w:rFonts w:cstheme="minorHAnsi"/>
                <w:color w:val="000000" w:themeColor="text1"/>
              </w:rPr>
              <w:br/>
              <w:t xml:space="preserve">i </w:t>
            </w:r>
            <w:r w:rsidR="00A07ED2" w:rsidRPr="007F483B">
              <w:rPr>
                <w:rFonts w:cstheme="minorHAnsi"/>
                <w:color w:val="000000" w:themeColor="text1"/>
              </w:rPr>
              <w:t xml:space="preserve">postaw </w:t>
            </w:r>
            <w:r w:rsidRPr="007F483B">
              <w:rPr>
                <w:rFonts w:cstheme="minorHAnsi"/>
                <w:color w:val="000000" w:themeColor="text1"/>
              </w:rPr>
              <w:t>studenta</w:t>
            </w:r>
          </w:p>
        </w:tc>
      </w:tr>
      <w:tr w:rsidR="00967B28" w:rsidRPr="007F483B" w14:paraId="5704FC76" w14:textId="77777777" w:rsidTr="00AF5A37">
        <w:tc>
          <w:tcPr>
            <w:tcW w:w="1250" w:type="pct"/>
          </w:tcPr>
          <w:p w14:paraId="3FC9EA88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  <w:p w14:paraId="4037390D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19472CE" w14:textId="223FF9AE" w:rsidR="00D856F2" w:rsidRPr="007F483B" w:rsidRDefault="00E23A20" w:rsidP="00CB2521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Metody projektowania różnych form aktywności w celu rozwijania kultury zdrowotnej u dzieci i uczniów, w tym planowanie, realizowanie i ocena procesu w przedszkolu i szkole. Sposoby rozwijania postawy prozdrowotnej wśród dzieci i uczniów klas I-III. Modele, uwarunkowania i zagrożenia zdrowia dzieci w wieku przedszkolnym i młodszym wieku szkolnym. Planowanie działań mających na celu rozwój kultury zdrowotnej dzieci w wieku przedszkolnym </w:t>
            </w:r>
            <w:r w:rsidRPr="007F483B">
              <w:rPr>
                <w:color w:val="000000" w:themeColor="text1"/>
              </w:rPr>
              <w:br/>
              <w:t>i młodszym wieku szkolnym. Rozwijanie postawy prozdrowotnej wśród dzieci lub uczniów.</w:t>
            </w:r>
          </w:p>
        </w:tc>
      </w:tr>
      <w:tr w:rsidR="00967B28" w:rsidRPr="007F483B" w14:paraId="5DC2B2C3" w14:textId="77777777" w:rsidTr="00AF5A37">
        <w:tc>
          <w:tcPr>
            <w:tcW w:w="1250" w:type="pct"/>
          </w:tcPr>
          <w:p w14:paraId="75561A79" w14:textId="70478168" w:rsidR="00967B28" w:rsidRPr="007F483B" w:rsidRDefault="00967B28" w:rsidP="00967B28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Psychologiczne i pedagogiczne podstawy nauczania dzieci języka obcego </w:t>
            </w:r>
          </w:p>
        </w:tc>
        <w:tc>
          <w:tcPr>
            <w:tcW w:w="1250" w:type="pct"/>
          </w:tcPr>
          <w:p w14:paraId="03428B79" w14:textId="529E9597" w:rsidR="00967B28" w:rsidRPr="007F483B" w:rsidRDefault="000E7A2B" w:rsidP="004B1CAA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A.4.W1;  A.4.W2;  A.4.W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 ;</w:t>
            </w:r>
          </w:p>
          <w:p w14:paraId="2AED49A5" w14:textId="4910FD3D" w:rsidR="00967B28" w:rsidRPr="007F483B" w:rsidRDefault="000E7A2B" w:rsidP="00967B2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A.4.U1;  A.4.U2; A.4.K1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6C2F0A9E" w14:textId="60DDC9F9" w:rsidR="00967B28" w:rsidRPr="007F483B" w:rsidRDefault="000E7A2B" w:rsidP="00967B28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A.4.K2</w:t>
            </w:r>
          </w:p>
        </w:tc>
        <w:tc>
          <w:tcPr>
            <w:tcW w:w="1250" w:type="pct"/>
          </w:tcPr>
          <w:p w14:paraId="06A3CAF1" w14:textId="6F5859CB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0AC8F4DF" w14:textId="36D81296" w:rsidR="00967B28" w:rsidRPr="007F483B" w:rsidRDefault="002B5BA8" w:rsidP="004B1CA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wykład konwersatoryjny, dyskusja, metoda sytuacyjna, </w:t>
            </w:r>
            <w:r w:rsidR="004B1CAA" w:rsidRPr="007F483B">
              <w:rPr>
                <w:rFonts w:cstheme="minorHAnsi"/>
                <w:bCs/>
                <w:color w:val="000000" w:themeColor="text1"/>
              </w:rPr>
              <w:t>burza mózgów</w:t>
            </w:r>
          </w:p>
        </w:tc>
        <w:tc>
          <w:tcPr>
            <w:tcW w:w="1250" w:type="pct"/>
          </w:tcPr>
          <w:p w14:paraId="5A66BD9E" w14:textId="46387FD2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ustny</w:t>
            </w:r>
          </w:p>
          <w:p w14:paraId="008C6C71" w14:textId="54052EF8" w:rsidR="004B1CAA" w:rsidRPr="007F483B" w:rsidRDefault="004B1CAA" w:rsidP="00967B28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3915DFF6" w14:textId="08D734D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aktywność </w:t>
            </w:r>
            <w:r w:rsidR="00BE1059" w:rsidRPr="007F483B">
              <w:rPr>
                <w:rFonts w:cstheme="minorHAnsi"/>
                <w:color w:val="000000" w:themeColor="text1"/>
              </w:rPr>
              <w:t>na zajęciach</w:t>
            </w:r>
          </w:p>
          <w:p w14:paraId="4312D739" w14:textId="4670415C" w:rsidR="004B1CAA" w:rsidRPr="007F483B" w:rsidRDefault="004B1CAA" w:rsidP="004B1CAA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analiza przypadku</w:t>
            </w:r>
          </w:p>
          <w:p w14:paraId="34C752DD" w14:textId="4B84F1AE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zaangażowania studenta</w:t>
            </w:r>
            <w:r w:rsidR="004B1CAA" w:rsidRPr="007F483B">
              <w:rPr>
                <w:rFonts w:cstheme="minorHAnsi"/>
                <w:color w:val="000000" w:themeColor="text1"/>
              </w:rPr>
              <w:t xml:space="preserve"> podczas zajęć</w:t>
            </w:r>
          </w:p>
        </w:tc>
      </w:tr>
      <w:tr w:rsidR="00967B28" w:rsidRPr="007F483B" w14:paraId="0DA3342F" w14:textId="77777777" w:rsidTr="00AF5A37">
        <w:tc>
          <w:tcPr>
            <w:tcW w:w="1250" w:type="pct"/>
          </w:tcPr>
          <w:p w14:paraId="1150D1D0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  <w:p w14:paraId="648DCC69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EE7CCA9" w14:textId="22924533" w:rsidR="00967B28" w:rsidRPr="007F483B" w:rsidRDefault="004B1CAA" w:rsidP="009564C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Predyspozycje rozwojowe we wczesnym dzieciństwie do uczenia się języka obcego. Sposoby uczenia się dzieci języka obcego w wybranych koncepcjach psychologicznych. Kompetencje językowe dziecka.</w:t>
            </w:r>
            <w:r w:rsidR="009564C7" w:rsidRPr="007F483B">
              <w:rPr>
                <w:color w:val="000000" w:themeColor="text1"/>
              </w:rPr>
              <w:t xml:space="preserve"> Teoria wieku krytycznego. Społeczne i kulturowe aspekty nauczania języków obcych.</w:t>
            </w:r>
            <w:r w:rsidRPr="007F483B">
              <w:rPr>
                <w:color w:val="000000" w:themeColor="text1"/>
              </w:rPr>
              <w:t xml:space="preserve"> </w:t>
            </w:r>
            <w:r w:rsidR="009564C7" w:rsidRPr="007F483B">
              <w:rPr>
                <w:color w:val="000000" w:themeColor="text1"/>
              </w:rPr>
              <w:t>Rola n</w:t>
            </w:r>
            <w:r w:rsidRPr="007F483B">
              <w:rPr>
                <w:color w:val="000000" w:themeColor="text1"/>
              </w:rPr>
              <w:t>auczyciel</w:t>
            </w:r>
            <w:r w:rsidR="009564C7" w:rsidRPr="007F483B">
              <w:rPr>
                <w:color w:val="000000" w:themeColor="text1"/>
              </w:rPr>
              <w:t>a</w:t>
            </w:r>
            <w:r w:rsidRPr="007F483B">
              <w:rPr>
                <w:color w:val="000000" w:themeColor="text1"/>
              </w:rPr>
              <w:t xml:space="preserve"> w uczeniu się spontanicznym </w:t>
            </w:r>
            <w:r w:rsidR="009564C7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i spontaniczno-reaktywnym dzieci. Strategie zabawowe i zadaniowe w uczeniu się języka </w:t>
            </w:r>
            <w:r w:rsidR="009564C7" w:rsidRPr="007F483B">
              <w:rPr>
                <w:color w:val="000000" w:themeColor="text1"/>
              </w:rPr>
              <w:t xml:space="preserve">obcego </w:t>
            </w:r>
            <w:r w:rsidRPr="007F483B">
              <w:rPr>
                <w:color w:val="000000" w:themeColor="text1"/>
              </w:rPr>
              <w:t>przez dzieci. Warunki do nabywania kompetencji językowy</w:t>
            </w:r>
            <w:r w:rsidR="009564C7" w:rsidRPr="007F483B">
              <w:rPr>
                <w:color w:val="000000" w:themeColor="text1"/>
              </w:rPr>
              <w:t xml:space="preserve">ch dzieci. </w:t>
            </w:r>
            <w:r w:rsidRPr="007F483B">
              <w:rPr>
                <w:color w:val="000000" w:themeColor="text1"/>
              </w:rPr>
              <w:t xml:space="preserve">Sposoby motywowania dzieci do uczenia się języka obcego. </w:t>
            </w:r>
          </w:p>
        </w:tc>
      </w:tr>
      <w:tr w:rsidR="00967B28" w:rsidRPr="007F483B" w14:paraId="39A9FF9D" w14:textId="77777777" w:rsidTr="00AF5A37">
        <w:tc>
          <w:tcPr>
            <w:tcW w:w="1250" w:type="pct"/>
          </w:tcPr>
          <w:p w14:paraId="491598CF" w14:textId="77777777" w:rsidR="00967B28" w:rsidRPr="007F483B" w:rsidRDefault="00967B28" w:rsidP="00967B28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Psychologia różnic indywidualnych</w:t>
            </w:r>
          </w:p>
        </w:tc>
        <w:tc>
          <w:tcPr>
            <w:tcW w:w="1250" w:type="pct"/>
          </w:tcPr>
          <w:p w14:paraId="5C941DB5" w14:textId="2AD473EF" w:rsidR="00967B28" w:rsidRPr="007F483B" w:rsidRDefault="006E4698" w:rsidP="00967B28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A.3.W1; A.3.W2; A.3.W3</w:t>
            </w:r>
            <w:r w:rsidR="00967B28" w:rsidRPr="007F483B">
              <w:rPr>
                <w:rFonts w:cstheme="minorHAnsi"/>
                <w:color w:val="000000" w:themeColor="text1"/>
              </w:rPr>
              <w:t>;</w:t>
            </w:r>
          </w:p>
          <w:p w14:paraId="394480CC" w14:textId="5CF0738E" w:rsidR="00967B28" w:rsidRPr="007F483B" w:rsidRDefault="006E4698" w:rsidP="00967B28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A.3.W4; A.3.U1; A.3.U2</w:t>
            </w:r>
            <w:r w:rsidR="00967B28" w:rsidRPr="007F483B">
              <w:rPr>
                <w:rFonts w:cstheme="minorHAnsi"/>
                <w:color w:val="000000" w:themeColor="text1"/>
              </w:rPr>
              <w:t>;</w:t>
            </w:r>
          </w:p>
          <w:p w14:paraId="140DD5FF" w14:textId="102CB753" w:rsidR="00967B28" w:rsidRPr="007F483B" w:rsidRDefault="006E4698" w:rsidP="00967B28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A.3.U3; A.3.U4</w:t>
            </w:r>
            <w:r w:rsidR="00967B28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967B28" w:rsidRPr="007F483B">
              <w:rPr>
                <w:rFonts w:cstheme="minorHAnsi"/>
                <w:color w:val="000000" w:themeColor="text1"/>
              </w:rPr>
              <w:t>A.3.U5;</w:t>
            </w:r>
          </w:p>
          <w:p w14:paraId="71D760D7" w14:textId="6F644480" w:rsidR="00967B28" w:rsidRPr="007F483B" w:rsidRDefault="006E4698" w:rsidP="00967B28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A.3.K3</w:t>
            </w:r>
          </w:p>
        </w:tc>
        <w:tc>
          <w:tcPr>
            <w:tcW w:w="1250" w:type="pct"/>
          </w:tcPr>
          <w:p w14:paraId="6700FDD7" w14:textId="0D5A5167" w:rsidR="005A2208" w:rsidRPr="007F483B" w:rsidRDefault="005A2208" w:rsidP="005A220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6EAB03B3" w14:textId="5401A39A" w:rsidR="00967B28" w:rsidRPr="007F483B" w:rsidRDefault="005A2208" w:rsidP="009124E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konwersatoryjny, </w:t>
            </w:r>
            <w:r w:rsidR="009124E3" w:rsidRPr="007F483B">
              <w:rPr>
                <w:rFonts w:cstheme="minorHAnsi"/>
                <w:bCs/>
                <w:color w:val="000000" w:themeColor="text1"/>
              </w:rPr>
              <w:t>wykład problemowy, dyskusja</w:t>
            </w:r>
          </w:p>
        </w:tc>
        <w:tc>
          <w:tcPr>
            <w:tcW w:w="1250" w:type="pct"/>
          </w:tcPr>
          <w:p w14:paraId="436A360B" w14:textId="7777777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2381643F" w14:textId="77777777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5CA82540" w14:textId="35EF916D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zachowań i postaw studenta podczas zajęć</w:t>
            </w:r>
          </w:p>
        </w:tc>
      </w:tr>
      <w:tr w:rsidR="00967B28" w:rsidRPr="007F483B" w14:paraId="37E89BDC" w14:textId="77777777" w:rsidTr="00AF5A37">
        <w:tc>
          <w:tcPr>
            <w:tcW w:w="1250" w:type="pct"/>
          </w:tcPr>
          <w:p w14:paraId="49BFEB13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  <w:p w14:paraId="62AA04DA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2F890DF1" w14:textId="398BE48C" w:rsidR="00967B28" w:rsidRPr="007F483B" w:rsidRDefault="00236B0D" w:rsidP="006100F2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</w:t>
            </w:r>
            <w:r w:rsidR="00967B28" w:rsidRPr="007F483B">
              <w:rPr>
                <w:rFonts w:cstheme="minorHAnsi"/>
                <w:color w:val="000000" w:themeColor="text1"/>
              </w:rPr>
              <w:t>odstawowe definicje i kategorie stosowane w psy</w:t>
            </w:r>
            <w:r w:rsidRPr="007F483B">
              <w:rPr>
                <w:rFonts w:cstheme="minorHAnsi"/>
                <w:color w:val="000000" w:themeColor="text1"/>
              </w:rPr>
              <w:t>chologii różnic indywidualnych. G</w:t>
            </w:r>
            <w:r w:rsidR="00967B28" w:rsidRPr="007F483B">
              <w:rPr>
                <w:rFonts w:cstheme="minorHAnsi"/>
                <w:color w:val="000000" w:themeColor="text1"/>
              </w:rPr>
              <w:t>łówne czynniki determinujące różnice indywidualne:</w:t>
            </w:r>
            <w:r w:rsidRPr="007F483B">
              <w:rPr>
                <w:rFonts w:cstheme="minorHAnsi"/>
                <w:color w:val="000000" w:themeColor="text1"/>
              </w:rPr>
              <w:t xml:space="preserve"> dziedziczność i środowisko. </w:t>
            </w:r>
            <w:r w:rsidR="00967B28" w:rsidRPr="007F483B">
              <w:rPr>
                <w:rFonts w:cstheme="minorHAnsi"/>
                <w:color w:val="000000" w:themeColor="text1"/>
              </w:rPr>
              <w:t>Zdolności i inte</w:t>
            </w:r>
            <w:r w:rsidR="006100F2" w:rsidRPr="007F483B">
              <w:rPr>
                <w:rFonts w:cstheme="minorHAnsi"/>
                <w:color w:val="000000" w:themeColor="text1"/>
              </w:rPr>
              <w:t>ligencja – pojęcie inteligencji,</w:t>
            </w:r>
            <w:r w:rsidR="00967B28" w:rsidRPr="007F483B">
              <w:rPr>
                <w:rFonts w:cstheme="minorHAnsi"/>
                <w:color w:val="000000" w:themeColor="text1"/>
              </w:rPr>
              <w:t xml:space="preserve"> różn</w:t>
            </w:r>
            <w:r w:rsidRPr="007F483B">
              <w:rPr>
                <w:rFonts w:cstheme="minorHAnsi"/>
                <w:color w:val="000000" w:themeColor="text1"/>
              </w:rPr>
              <w:t xml:space="preserve">e podejścia do inteligencji. </w:t>
            </w:r>
            <w:r w:rsidR="00967B28" w:rsidRPr="007F483B">
              <w:rPr>
                <w:rFonts w:cstheme="minorHAnsi"/>
                <w:color w:val="000000" w:themeColor="text1"/>
              </w:rPr>
              <w:t xml:space="preserve">Temperament </w:t>
            </w:r>
            <w:r w:rsidRPr="007F483B">
              <w:rPr>
                <w:rFonts w:cstheme="minorHAnsi"/>
                <w:color w:val="000000" w:themeColor="text1"/>
              </w:rPr>
              <w:t xml:space="preserve">- pojęcie temperamentu, </w:t>
            </w:r>
            <w:r w:rsidR="00967B28" w:rsidRPr="007F483B">
              <w:rPr>
                <w:rFonts w:cstheme="minorHAnsi"/>
                <w:color w:val="000000" w:themeColor="text1"/>
              </w:rPr>
              <w:t>środowiskowe i biolo</w:t>
            </w:r>
            <w:r w:rsidRPr="007F483B">
              <w:rPr>
                <w:rFonts w:cstheme="minorHAnsi"/>
                <w:color w:val="000000" w:themeColor="text1"/>
              </w:rPr>
              <w:t>giczne uwarunkowania, stałość -</w:t>
            </w:r>
            <w:r w:rsidR="00967B28" w:rsidRPr="007F483B">
              <w:rPr>
                <w:rFonts w:cstheme="minorHAnsi"/>
                <w:color w:val="000000" w:themeColor="text1"/>
              </w:rPr>
              <w:t xml:space="preserve">zmienność, </w:t>
            </w:r>
            <w:r w:rsidRPr="007F483B">
              <w:rPr>
                <w:rFonts w:cstheme="minorHAnsi"/>
                <w:color w:val="000000" w:themeColor="text1"/>
              </w:rPr>
              <w:t xml:space="preserve">metody pomiaru temperamentu. </w:t>
            </w:r>
            <w:r w:rsidR="00967B28" w:rsidRPr="007F483B">
              <w:rPr>
                <w:rFonts w:cstheme="minorHAnsi"/>
                <w:color w:val="000000" w:themeColor="text1"/>
              </w:rPr>
              <w:t>Wybrane koncepcje cechowe osobowości</w:t>
            </w:r>
            <w:r w:rsidRPr="007F483B">
              <w:rPr>
                <w:rFonts w:cstheme="minorHAnsi"/>
                <w:color w:val="000000" w:themeColor="text1"/>
              </w:rPr>
              <w:t xml:space="preserve">. </w:t>
            </w:r>
            <w:r w:rsidR="00967B28" w:rsidRPr="007F483B">
              <w:rPr>
                <w:rFonts w:cstheme="minorHAnsi"/>
                <w:color w:val="000000" w:themeColor="text1"/>
              </w:rPr>
              <w:t>Pi</w:t>
            </w:r>
            <w:r w:rsidR="006100F2" w:rsidRPr="007F483B">
              <w:rPr>
                <w:rFonts w:cstheme="minorHAnsi"/>
                <w:color w:val="000000" w:themeColor="text1"/>
              </w:rPr>
              <w:t>ęcioczynnikowy model osobowości.</w:t>
            </w:r>
            <w:r w:rsidR="00967B28" w:rsidRPr="007F483B">
              <w:rPr>
                <w:rFonts w:cstheme="minorHAnsi"/>
                <w:color w:val="000000" w:themeColor="text1"/>
              </w:rPr>
              <w:t xml:space="preserve"> </w:t>
            </w:r>
            <w:r w:rsidR="006100F2" w:rsidRPr="007F483B">
              <w:rPr>
                <w:rFonts w:cstheme="minorHAnsi"/>
                <w:color w:val="000000" w:themeColor="text1"/>
              </w:rPr>
              <w:t>T</w:t>
            </w:r>
            <w:r w:rsidRPr="007F483B">
              <w:rPr>
                <w:rFonts w:cstheme="minorHAnsi"/>
                <w:color w:val="000000" w:themeColor="text1"/>
              </w:rPr>
              <w:t xml:space="preserve">emperament </w:t>
            </w:r>
            <w:r w:rsidR="006100F2" w:rsidRPr="007F483B">
              <w:rPr>
                <w:rFonts w:cstheme="minorHAnsi"/>
                <w:color w:val="000000" w:themeColor="text1"/>
              </w:rPr>
              <w:t>a osobowość. Z</w:t>
            </w:r>
            <w:r w:rsidR="00967B28" w:rsidRPr="007F483B">
              <w:rPr>
                <w:rFonts w:cstheme="minorHAnsi"/>
                <w:color w:val="000000" w:themeColor="text1"/>
              </w:rPr>
              <w:t>naczenie różnic indywidualnych w funkcjonowaniu poznawczym (pamięć</w:t>
            </w:r>
            <w:r w:rsidR="006100F2" w:rsidRPr="007F483B">
              <w:rPr>
                <w:rFonts w:cstheme="minorHAnsi"/>
                <w:color w:val="000000" w:themeColor="text1"/>
              </w:rPr>
              <w:t xml:space="preserve"> robocza, mechanizmy uwagi). </w:t>
            </w:r>
            <w:r w:rsidR="00967B28" w:rsidRPr="007F483B">
              <w:rPr>
                <w:rFonts w:cstheme="minorHAnsi"/>
                <w:color w:val="000000" w:themeColor="text1"/>
              </w:rPr>
              <w:t>Style poznawcze: pojęcie stylu poznawczego, przykład</w:t>
            </w:r>
            <w:r w:rsidR="006100F2" w:rsidRPr="007F483B">
              <w:rPr>
                <w:rFonts w:cstheme="minorHAnsi"/>
                <w:color w:val="000000" w:themeColor="text1"/>
              </w:rPr>
              <w:t>y i omówienie wybranych stylów.</w:t>
            </w:r>
          </w:p>
        </w:tc>
      </w:tr>
      <w:tr w:rsidR="00967B28" w:rsidRPr="007F483B" w14:paraId="0E080783" w14:textId="77777777" w:rsidTr="00AF5A37">
        <w:tc>
          <w:tcPr>
            <w:tcW w:w="1250" w:type="pct"/>
          </w:tcPr>
          <w:p w14:paraId="56A8D159" w14:textId="77777777" w:rsidR="00967B28" w:rsidRPr="007F483B" w:rsidRDefault="00967B28" w:rsidP="00967B28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Kultura języka</w:t>
            </w:r>
          </w:p>
        </w:tc>
        <w:tc>
          <w:tcPr>
            <w:tcW w:w="1250" w:type="pct"/>
          </w:tcPr>
          <w:p w14:paraId="12193E20" w14:textId="01AC8729" w:rsidR="007C6AC5" w:rsidRPr="007F483B" w:rsidRDefault="007C6AC5" w:rsidP="007C6AC5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I.W3; I.W4; I.U2; I.K1</w:t>
            </w:r>
          </w:p>
          <w:p w14:paraId="746A5451" w14:textId="176EBFC3" w:rsidR="00967B28" w:rsidRPr="007F483B" w:rsidRDefault="00967B28" w:rsidP="00967B28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799C706C" w14:textId="52F96BA9" w:rsidR="002F774D" w:rsidRPr="007F483B" w:rsidRDefault="002F774D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2E31A8AE" w14:textId="72EA9C8A" w:rsidR="00967B28" w:rsidRPr="007F483B" w:rsidRDefault="007C6AC5" w:rsidP="007C6AC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>dyskusja, metoda ćwiczeniowa, ćwiczenia poprawności, sprawności językowej</w:t>
            </w:r>
          </w:p>
        </w:tc>
        <w:tc>
          <w:tcPr>
            <w:tcW w:w="1250" w:type="pct"/>
          </w:tcPr>
          <w:p w14:paraId="4BD31FF6" w14:textId="3C822C01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ustny sprawdzian wiedzy</w:t>
            </w:r>
          </w:p>
          <w:p w14:paraId="4ABDF93A" w14:textId="065AA716" w:rsidR="007C6AC5" w:rsidRPr="007F483B" w:rsidRDefault="00967B28" w:rsidP="007C6AC5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A411679" w14:textId="7143A3AF" w:rsidR="00967B28" w:rsidRPr="007F483B" w:rsidRDefault="00967B28" w:rsidP="00967B28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zachowań studenta</w:t>
            </w:r>
          </w:p>
        </w:tc>
      </w:tr>
      <w:tr w:rsidR="00967B28" w:rsidRPr="007F483B" w14:paraId="3F6E35CB" w14:textId="77777777" w:rsidTr="00AF5A37">
        <w:tc>
          <w:tcPr>
            <w:tcW w:w="1250" w:type="pct"/>
          </w:tcPr>
          <w:p w14:paraId="6514EC94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  <w:p w14:paraId="6EC4C83F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0E431AF7" w14:textId="3FE03070" w:rsidR="00423B4F" w:rsidRPr="007F483B" w:rsidRDefault="00162F71" w:rsidP="00967B28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Podstawowe pojęcia kultury języka. Rodzaje błędów językowych. Poprawność językowa – różne poziomy systemu językowego. Odstępstwa od normy poprawnościowej na przykładach. Ćwiczenia praktyczne. Sprawność językowa- zróżnicowanie stylistyczne polszczyzny. Rejestry stylistyczne. Błędy stylistyczne. Ćwiczenia praktyczne. Grzeczność językowa, estetyka sł</w:t>
            </w:r>
            <w:r w:rsidR="007C6AC5" w:rsidRPr="007F483B">
              <w:rPr>
                <w:rFonts w:cstheme="minorHAnsi"/>
                <w:color w:val="000000" w:themeColor="text1"/>
              </w:rPr>
              <w:t>owa. Łamanie norm kulturowych. Ćwiczenia praktyczne.</w:t>
            </w:r>
          </w:p>
        </w:tc>
      </w:tr>
      <w:tr w:rsidR="00967B28" w:rsidRPr="007F483B" w14:paraId="08FCF703" w14:textId="77777777" w:rsidTr="00AF5A37">
        <w:tc>
          <w:tcPr>
            <w:tcW w:w="1250" w:type="pct"/>
          </w:tcPr>
          <w:p w14:paraId="40E4F0EF" w14:textId="77777777" w:rsidR="00967B28" w:rsidRPr="007F483B" w:rsidRDefault="00967B28" w:rsidP="00967B28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Podstawy pedagogiki specjalnej</w:t>
            </w:r>
          </w:p>
        </w:tc>
        <w:tc>
          <w:tcPr>
            <w:tcW w:w="1250" w:type="pct"/>
          </w:tcPr>
          <w:p w14:paraId="4FC4E42A" w14:textId="57513E54" w:rsidR="00CF6A2A" w:rsidRPr="007F483B" w:rsidRDefault="00CF6A2A" w:rsidP="00A820A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F.W1; </w:t>
            </w:r>
            <w:r w:rsidR="00A820AB" w:rsidRPr="007F483B">
              <w:rPr>
                <w:rFonts w:cstheme="minorHAnsi"/>
                <w:color w:val="000000" w:themeColor="text1"/>
              </w:rPr>
              <w:t xml:space="preserve">F.W2; F.U1; </w:t>
            </w:r>
            <w:r w:rsidRPr="007F483B">
              <w:rPr>
                <w:rFonts w:cstheme="minorHAnsi"/>
                <w:color w:val="000000" w:themeColor="text1"/>
              </w:rPr>
              <w:t>F.</w:t>
            </w:r>
            <w:r w:rsidR="00A820AB" w:rsidRPr="007F483B">
              <w:rPr>
                <w:rFonts w:cstheme="minorHAnsi"/>
                <w:color w:val="000000" w:themeColor="text1"/>
              </w:rPr>
              <w:t>K1</w:t>
            </w:r>
          </w:p>
          <w:p w14:paraId="178AA2BC" w14:textId="560850CE" w:rsidR="00B36757" w:rsidRPr="007F483B" w:rsidRDefault="00B36757" w:rsidP="00B3675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K_W18;  K_U03; K_U09; K_K01</w:t>
            </w:r>
          </w:p>
          <w:p w14:paraId="35B2B5D3" w14:textId="0485D9D3" w:rsidR="00967B28" w:rsidRPr="007F483B" w:rsidRDefault="00967B28" w:rsidP="00967B28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50" w:type="pct"/>
          </w:tcPr>
          <w:p w14:paraId="623F0266" w14:textId="70044452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33E6980A" w14:textId="7FF2D179" w:rsidR="00967B28" w:rsidRPr="007F483B" w:rsidRDefault="002B5BA8" w:rsidP="005B45F2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wykład</w:t>
            </w:r>
            <w:r w:rsidR="005B45F2" w:rsidRPr="007F483B">
              <w:rPr>
                <w:rFonts w:cstheme="minorHAnsi"/>
                <w:bCs/>
                <w:color w:val="000000" w:themeColor="text1"/>
              </w:rPr>
              <w:t xml:space="preserve"> problemowy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, dyskusja, </w:t>
            </w:r>
            <w:r w:rsidR="00E47E7A" w:rsidRPr="007F483B">
              <w:rPr>
                <w:rFonts w:cstheme="minorHAnsi"/>
                <w:color w:val="000000" w:themeColor="text1"/>
              </w:rPr>
              <w:t>metody eksponujące (film</w:t>
            </w:r>
            <w:r w:rsidR="00902A58" w:rsidRPr="007F483B">
              <w:rPr>
                <w:rFonts w:cstheme="minorHAnsi"/>
                <w:color w:val="000000" w:themeColor="text1"/>
              </w:rPr>
              <w:t>, pokaz</w:t>
            </w:r>
            <w:r w:rsidR="00E47E7A" w:rsidRPr="007F483B">
              <w:rPr>
                <w:rFonts w:cstheme="minorHAnsi"/>
                <w:color w:val="000000" w:themeColor="text1"/>
              </w:rPr>
              <w:t>)</w:t>
            </w:r>
          </w:p>
        </w:tc>
        <w:tc>
          <w:tcPr>
            <w:tcW w:w="1250" w:type="pct"/>
          </w:tcPr>
          <w:p w14:paraId="30637F0A" w14:textId="0ACD28D0" w:rsidR="00967B28" w:rsidRPr="007F483B" w:rsidRDefault="00171699" w:rsidP="00711959">
            <w:pPr>
              <w:pStyle w:val="Akapitzlist"/>
              <w:widowControl w:val="0"/>
              <w:numPr>
                <w:ilvl w:val="0"/>
                <w:numId w:val="1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kolokwium pisemne</w:t>
            </w:r>
          </w:p>
          <w:p w14:paraId="450558C6" w14:textId="77777777" w:rsidR="00967B28" w:rsidRPr="007F483B" w:rsidRDefault="00967B28" w:rsidP="00711959">
            <w:pPr>
              <w:pStyle w:val="Akapitzlist"/>
              <w:widowControl w:val="0"/>
              <w:numPr>
                <w:ilvl w:val="0"/>
                <w:numId w:val="1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792B8928" w14:textId="77777777" w:rsidR="00967B28" w:rsidRPr="007F483B" w:rsidRDefault="00967B28" w:rsidP="00711959">
            <w:pPr>
              <w:pStyle w:val="Akapitzlist"/>
              <w:widowControl w:val="0"/>
              <w:numPr>
                <w:ilvl w:val="0"/>
                <w:numId w:val="1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i prezentacja referatu</w:t>
            </w:r>
          </w:p>
          <w:p w14:paraId="3D9E9D15" w14:textId="43193505" w:rsidR="00967B28" w:rsidRPr="007F483B" w:rsidRDefault="00967B28" w:rsidP="00711959">
            <w:pPr>
              <w:pStyle w:val="Akapitzlist"/>
              <w:widowControl w:val="0"/>
              <w:numPr>
                <w:ilvl w:val="0"/>
                <w:numId w:val="1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</w:t>
            </w:r>
          </w:p>
        </w:tc>
      </w:tr>
      <w:tr w:rsidR="00967B28" w:rsidRPr="007F483B" w14:paraId="4C2F26B3" w14:textId="77777777" w:rsidTr="00AF5A37">
        <w:trPr>
          <w:trHeight w:val="883"/>
        </w:trPr>
        <w:tc>
          <w:tcPr>
            <w:tcW w:w="1250" w:type="pct"/>
          </w:tcPr>
          <w:p w14:paraId="6B9CF365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7F326A91" w14:textId="2D24AE95" w:rsidR="005B45F2" w:rsidRPr="007F483B" w:rsidRDefault="000E36DB" w:rsidP="00B36757">
            <w:pPr>
              <w:jc w:val="both"/>
              <w:rPr>
                <w:rFonts w:eastAsia="Times New Roman"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Pojęcia, cele, zadania </w:t>
            </w:r>
            <w:r w:rsidR="00686904" w:rsidRPr="007F483B">
              <w:rPr>
                <w:color w:val="000000" w:themeColor="text1"/>
              </w:rPr>
              <w:t xml:space="preserve">i zakres pedagogiki specjalnej. Tradycyjne i współczesne tendencje w pedagogice specjalnej </w:t>
            </w:r>
            <w:r w:rsidR="00B36757" w:rsidRPr="007F483B">
              <w:rPr>
                <w:color w:val="000000" w:themeColor="text1"/>
              </w:rPr>
              <w:br/>
            </w:r>
            <w:r w:rsidR="00686904" w:rsidRPr="007F483B">
              <w:rPr>
                <w:color w:val="000000" w:themeColor="text1"/>
              </w:rPr>
              <w:t xml:space="preserve">w zakresie rehabilitacji osób z niepełnosprawnością i chorobą przewlekłą. </w:t>
            </w:r>
            <w:r w:rsidR="00B36757" w:rsidRPr="007F483B">
              <w:rPr>
                <w:color w:val="000000" w:themeColor="text1"/>
              </w:rPr>
              <w:t xml:space="preserve">Podmiotowość, autonomia, </w:t>
            </w:r>
            <w:r w:rsidR="007B322A" w:rsidRPr="007F483B">
              <w:rPr>
                <w:color w:val="000000" w:themeColor="text1"/>
              </w:rPr>
              <w:t xml:space="preserve">samostanowienie, jakość życia i godność osób z niepełnosprawnością we współczesnym społeczeństwie. </w:t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 xml:space="preserve">Postawy społeczne wobec osób </w:t>
            </w:r>
            <w:r w:rsidR="00686904" w:rsidRPr="007F483B">
              <w:rPr>
                <w:rFonts w:eastAsia="Times New Roman" w:cstheme="minorHAnsi"/>
                <w:color w:val="000000" w:themeColor="text1"/>
              </w:rPr>
              <w:t>z niepełnosprawnością</w:t>
            </w:r>
            <w:r w:rsidRPr="007F483B">
              <w:rPr>
                <w:rFonts w:eastAsia="Times New Roman" w:cstheme="minorHAnsi"/>
                <w:color w:val="000000" w:themeColor="text1"/>
              </w:rPr>
              <w:t xml:space="preserve">. </w:t>
            </w:r>
            <w:r w:rsidR="007B322A" w:rsidRPr="007F483B">
              <w:rPr>
                <w:color w:val="000000" w:themeColor="text1"/>
              </w:rPr>
              <w:t>System</w:t>
            </w:r>
            <w:r w:rsidR="00686904" w:rsidRPr="007F483B">
              <w:rPr>
                <w:color w:val="000000" w:themeColor="text1"/>
              </w:rPr>
              <w:t xml:space="preserve"> kształcenia uczniów ze specjalnymi p</w:t>
            </w:r>
            <w:r w:rsidR="007B322A" w:rsidRPr="007F483B">
              <w:rPr>
                <w:color w:val="000000" w:themeColor="text1"/>
              </w:rPr>
              <w:t xml:space="preserve">otrzebami edukacyjnymi w Polsce na tle porównawczym. </w:t>
            </w:r>
            <w:r w:rsidRPr="007F483B">
              <w:rPr>
                <w:color w:val="000000" w:themeColor="text1"/>
              </w:rPr>
              <w:t>Wybrane metody pedagogiki specjalnej. Nowe technologie a aktywność społeczna osób z niepełnosprawnością.</w:t>
            </w:r>
            <w:r w:rsidR="00A820AB" w:rsidRPr="007F483B">
              <w:rPr>
                <w:rFonts w:eastAsia="Times New Roman" w:cstheme="minorHAnsi"/>
                <w:color w:val="000000" w:themeColor="text1"/>
              </w:rPr>
              <w:t xml:space="preserve"> </w:t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>Idea integracji osób niepełnosprawnych w edukacji w świetle aktów prawn</w:t>
            </w:r>
            <w:r w:rsidR="00171699" w:rsidRPr="007F483B">
              <w:rPr>
                <w:rFonts w:eastAsia="Times New Roman" w:cstheme="minorHAnsi"/>
                <w:color w:val="000000" w:themeColor="text1"/>
              </w:rPr>
              <w:t>ych i nowych wyzwań społecznych</w:t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>. Niepełnosp</w:t>
            </w:r>
            <w:r w:rsidR="00E47E7A" w:rsidRPr="007F483B">
              <w:rPr>
                <w:rFonts w:eastAsia="Times New Roman" w:cstheme="minorHAnsi"/>
                <w:color w:val="000000" w:themeColor="text1"/>
              </w:rPr>
              <w:t xml:space="preserve">rawność intelektualna. Terapia </w:t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>i edukacja osób z niepełnosprawnością intelektualną. Uszkodzenia słuchu: klasyfikacje osób niesłyszących i słabo słyszących, cele surdopedagogiki. Dysfunkcje wzroku: klasyfikacje obniżenia ostrości wzro</w:t>
            </w:r>
            <w:r w:rsidR="00A820AB" w:rsidRPr="007F483B">
              <w:rPr>
                <w:rFonts w:eastAsia="Times New Roman" w:cstheme="minorHAnsi"/>
                <w:color w:val="000000" w:themeColor="text1"/>
              </w:rPr>
              <w:t>ku i ograniczenia pola widzenia,</w:t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 xml:space="preserve"> wsparcie terapeutyczne </w:t>
            </w:r>
            <w:r w:rsidR="00B36757" w:rsidRPr="007F483B">
              <w:rPr>
                <w:rFonts w:eastAsia="Times New Roman" w:cstheme="minorHAnsi"/>
                <w:color w:val="000000" w:themeColor="text1"/>
              </w:rPr>
              <w:br/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 xml:space="preserve">i kształcenie osób niewidomych </w:t>
            </w:r>
            <w:r w:rsidR="00902A58" w:rsidRPr="007F483B">
              <w:rPr>
                <w:rFonts w:eastAsia="Times New Roman" w:cstheme="minorHAnsi"/>
                <w:color w:val="000000" w:themeColor="text1"/>
              </w:rPr>
              <w:t>i słabo</w:t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 xml:space="preserve">widzących. Niepełnosprawność ruchowa – klasyfikacje, przyczyny zaburzeń </w:t>
            </w:r>
            <w:r w:rsidR="00B36757" w:rsidRPr="007F483B">
              <w:rPr>
                <w:rFonts w:eastAsia="Times New Roman" w:cstheme="minorHAnsi"/>
                <w:color w:val="000000" w:themeColor="text1"/>
              </w:rPr>
              <w:br/>
            </w:r>
            <w:r w:rsidR="00967B28" w:rsidRPr="007F483B">
              <w:rPr>
                <w:rFonts w:eastAsia="Times New Roman" w:cstheme="minorHAnsi"/>
                <w:color w:val="000000" w:themeColor="text1"/>
              </w:rPr>
              <w:t xml:space="preserve">w obrębie narządu ruchu, afazja. </w:t>
            </w:r>
          </w:p>
        </w:tc>
      </w:tr>
      <w:tr w:rsidR="00967B28" w:rsidRPr="007F483B" w14:paraId="6B0FF0B9" w14:textId="77777777" w:rsidTr="00B7465E">
        <w:tc>
          <w:tcPr>
            <w:tcW w:w="1250" w:type="pct"/>
          </w:tcPr>
          <w:p w14:paraId="7870DF26" w14:textId="766BBFE3" w:rsidR="00967B28" w:rsidRPr="007F483B" w:rsidRDefault="00967B28" w:rsidP="00967B28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Metodologia badań pedagogicznych </w:t>
            </w:r>
          </w:p>
        </w:tc>
        <w:tc>
          <w:tcPr>
            <w:tcW w:w="1250" w:type="pct"/>
          </w:tcPr>
          <w:p w14:paraId="795AF13C" w14:textId="3A13DCBC" w:rsidR="00967B28" w:rsidRPr="007F483B" w:rsidRDefault="006E4698" w:rsidP="00967B2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K.1.W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 K.1.W5;  </w:t>
            </w:r>
            <w:r w:rsidR="00F47BD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K.1.W7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7A116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K.1.W8;</w:t>
            </w:r>
          </w:p>
          <w:p w14:paraId="30E59198" w14:textId="2C5877E9" w:rsidR="00967B28" w:rsidRPr="007F483B" w:rsidRDefault="006E4698" w:rsidP="00967B2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K.1.W9;  </w:t>
            </w:r>
            <w:r w:rsidR="00F47BD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K.1.U1; K.1.U2; K.1.U3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F47BD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K.1.U4;</w:t>
            </w:r>
          </w:p>
          <w:p w14:paraId="35008138" w14:textId="77777777" w:rsidR="00967B28" w:rsidRPr="007F483B" w:rsidRDefault="006E4698" w:rsidP="006E469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K.1.K</w:t>
            </w:r>
            <w:r w:rsidR="00967B2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 K.1.K2</w:t>
            </w:r>
          </w:p>
          <w:p w14:paraId="510F94DF" w14:textId="77777777" w:rsidR="00F47BDA" w:rsidRPr="007F483B" w:rsidRDefault="00F47BDA" w:rsidP="006E469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A3A564A" w14:textId="6F6A035A" w:rsidR="00F47BDA" w:rsidRPr="007F483B" w:rsidRDefault="00F47BDA" w:rsidP="00F47BDA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pct"/>
          </w:tcPr>
          <w:p w14:paraId="4D61D0FC" w14:textId="3C055CB0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38D3C6C2" w14:textId="4E3998A6" w:rsidR="00967B28" w:rsidRPr="007F483B" w:rsidRDefault="002B5BA8" w:rsidP="00F47BD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konwersatoryjny, dyskusja, </w:t>
            </w:r>
            <w:r w:rsidR="00FA526E" w:rsidRPr="007F483B">
              <w:rPr>
                <w:rFonts w:cstheme="minorHAnsi"/>
                <w:bCs/>
                <w:color w:val="000000" w:themeColor="text1"/>
              </w:rPr>
              <w:t xml:space="preserve">studium przypadku, </w:t>
            </w:r>
            <w:r w:rsidRPr="007F483B">
              <w:rPr>
                <w:rFonts w:cstheme="minorHAnsi"/>
                <w:bCs/>
                <w:color w:val="000000" w:themeColor="text1"/>
              </w:rPr>
              <w:t>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0" w:type="pct"/>
          </w:tcPr>
          <w:p w14:paraId="40C2EE7C" w14:textId="77777777" w:rsidR="00967B28" w:rsidRPr="007F483B" w:rsidRDefault="00967B28" w:rsidP="00BE1059">
            <w:pPr>
              <w:pStyle w:val="Akapitzlist"/>
              <w:widowControl w:val="0"/>
              <w:numPr>
                <w:ilvl w:val="0"/>
                <w:numId w:val="1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pisemny</w:t>
            </w:r>
          </w:p>
          <w:p w14:paraId="1143E21E" w14:textId="77777777" w:rsidR="00967B28" w:rsidRPr="007F483B" w:rsidRDefault="00967B28" w:rsidP="00BE1059">
            <w:pPr>
              <w:pStyle w:val="Akapitzlist"/>
              <w:widowControl w:val="0"/>
              <w:numPr>
                <w:ilvl w:val="0"/>
                <w:numId w:val="1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odpowiedź ustna na podstawie analizy literatury przedmiotu</w:t>
            </w:r>
          </w:p>
          <w:p w14:paraId="74464EEB" w14:textId="77777777" w:rsidR="00967B28" w:rsidRPr="007F483B" w:rsidRDefault="00967B28" w:rsidP="00BE1059">
            <w:pPr>
              <w:pStyle w:val="Akapitzlist"/>
              <w:widowControl w:val="0"/>
              <w:numPr>
                <w:ilvl w:val="0"/>
                <w:numId w:val="1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prowadzenia merytorycznej dyskusji</w:t>
            </w:r>
          </w:p>
          <w:p w14:paraId="484E8C26" w14:textId="77777777" w:rsidR="00967B28" w:rsidRPr="007F483B" w:rsidRDefault="00967B28" w:rsidP="00BE1059">
            <w:pPr>
              <w:pStyle w:val="Akapitzlist"/>
              <w:widowControl w:val="0"/>
              <w:numPr>
                <w:ilvl w:val="0"/>
                <w:numId w:val="1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realizacji zadań przygotowanych w ramach ćwiczeń</w:t>
            </w:r>
          </w:p>
          <w:p w14:paraId="5D15A3D1" w14:textId="77777777" w:rsidR="00967B28" w:rsidRPr="007F483B" w:rsidRDefault="00967B28" w:rsidP="00BE1059">
            <w:pPr>
              <w:pStyle w:val="Akapitzlist"/>
              <w:widowControl w:val="0"/>
              <w:numPr>
                <w:ilvl w:val="0"/>
                <w:numId w:val="1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zaangażowania w pracę grupy</w:t>
            </w:r>
          </w:p>
          <w:p w14:paraId="6C00858A" w14:textId="30C3D557" w:rsidR="00967B28" w:rsidRPr="007F483B" w:rsidRDefault="00F47BDA" w:rsidP="00A07ED2">
            <w:pPr>
              <w:pStyle w:val="Akapitzlist"/>
              <w:widowControl w:val="0"/>
              <w:numPr>
                <w:ilvl w:val="0"/>
                <w:numId w:val="1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obserwacja</w:t>
            </w:r>
            <w:r w:rsidR="00BE1059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 xml:space="preserve">postaw </w:t>
            </w:r>
            <w:r w:rsidR="00BE1059" w:rsidRPr="007F483B">
              <w:rPr>
                <w:rFonts w:cstheme="minorHAnsi"/>
                <w:color w:val="000000" w:themeColor="text1"/>
              </w:rPr>
              <w:t>studenta</w:t>
            </w:r>
            <w:r w:rsidR="00A07ED2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967B28" w:rsidRPr="007F483B" w14:paraId="7FA1BAD7" w14:textId="77777777" w:rsidTr="00B7465E">
        <w:tc>
          <w:tcPr>
            <w:tcW w:w="1250" w:type="pct"/>
          </w:tcPr>
          <w:p w14:paraId="5D92D122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</w:p>
          <w:p w14:paraId="646DDCCA" w14:textId="77777777" w:rsidR="00967B28" w:rsidRPr="007F483B" w:rsidRDefault="00967B28" w:rsidP="00967B28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0" w:type="pct"/>
            <w:gridSpan w:val="3"/>
          </w:tcPr>
          <w:p w14:paraId="65BC309C" w14:textId="35BB50FC" w:rsidR="007A116A" w:rsidRPr="007F483B" w:rsidRDefault="00967B28" w:rsidP="00967B28">
            <w:pPr>
              <w:jc w:val="both"/>
              <w:rPr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Etapy postępowania badawczego. Przedmiot i cele badań. Problemy badawcze. Kryteria poprawności formułowania problemów badawczych. Hipotezy badawcze. Rodzaje hipotez i ich cechy. Zmienne i wskaźniki w badaniach pedagogicznych. Rodzaje zmiennych. Wskaźniki i ich rodzaje. Metody badań w pedagogicznych badaniach ilościowych. Metoda sondażu diagnostycznego. Metoda Indywidualnych przypadków. Metoda monografii pedagogicznej. Eksperyment pedagogiczny.  Techniki i narzędzia badawcze. Obserwacja, wywiad, ankieta, analiza dokumentów i wytworów działania. Ankieta i jej rola w badaniach pedagogicznych. Zasady poprawności  konstruowania kwestionariusza ankiety. Przypis w tekście naukowym. Zasady sporządzania przypisów.</w:t>
            </w:r>
            <w:r w:rsidR="00E45739" w:rsidRPr="007F483B">
              <w:rPr>
                <w:rFonts w:cstheme="minorHAnsi"/>
                <w:color w:val="000000" w:themeColor="text1"/>
              </w:rPr>
              <w:t xml:space="preserve"> </w:t>
            </w:r>
            <w:r w:rsidR="007A116A" w:rsidRPr="007F483B">
              <w:rPr>
                <w:color w:val="000000" w:themeColor="text1"/>
              </w:rPr>
              <w:t>Podstawowe zasady przeprowadzania badań, dylematy i wybory etyczne na różnych etapach procesu badawczego we wczesnej edukacji.</w:t>
            </w:r>
          </w:p>
        </w:tc>
      </w:tr>
    </w:tbl>
    <w:p w14:paraId="4C06605C" w14:textId="6A1CC784" w:rsidR="000B12BE" w:rsidRPr="007F483B" w:rsidRDefault="000B12BE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5721BB50" w14:textId="73D47F25" w:rsidR="00743599" w:rsidRDefault="00743599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2BAB9120" w14:textId="75339681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t>VII SEMESTR</w:t>
      </w:r>
    </w:p>
    <w:p w14:paraId="6FEB3B15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18" w:type="pct"/>
        <w:tblLook w:val="04A0" w:firstRow="1" w:lastRow="0" w:firstColumn="1" w:lastColumn="0" w:noHBand="0" w:noVBand="1"/>
      </w:tblPr>
      <w:tblGrid>
        <w:gridCol w:w="3500"/>
        <w:gridCol w:w="3508"/>
        <w:gridCol w:w="3499"/>
        <w:gridCol w:w="56"/>
        <w:gridCol w:w="8"/>
        <w:gridCol w:w="3471"/>
      </w:tblGrid>
      <w:tr w:rsidR="00AF5A37" w:rsidRPr="007F483B" w14:paraId="48E1A183" w14:textId="77777777" w:rsidTr="00AF5A37">
        <w:tc>
          <w:tcPr>
            <w:tcW w:w="1246" w:type="pct"/>
          </w:tcPr>
          <w:p w14:paraId="2E469941" w14:textId="65687F69" w:rsidR="00AF5A37" w:rsidRPr="007F483B" w:rsidRDefault="004554F3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Diagnostyk</w:t>
            </w:r>
            <w:r w:rsidR="00AF5A37" w:rsidRPr="007F483B">
              <w:rPr>
                <w:rFonts w:cstheme="minorHAnsi"/>
                <w:b/>
                <w:bCs/>
                <w:color w:val="000000" w:themeColor="text1"/>
              </w:rPr>
              <w:t>a pedagogiczna</w:t>
            </w:r>
          </w:p>
        </w:tc>
        <w:tc>
          <w:tcPr>
            <w:tcW w:w="1249" w:type="pct"/>
          </w:tcPr>
          <w:p w14:paraId="6A46B0B2" w14:textId="77777777" w:rsidR="00CC2CCA" w:rsidRPr="007F483B" w:rsidRDefault="006E4698" w:rsidP="00CC2CC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H.W1; H.W2; H.W3</w:t>
            </w:r>
            <w:r w:rsidR="00CC2CCA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H.U1;</w:t>
            </w:r>
          </w:p>
          <w:p w14:paraId="2A12AF99" w14:textId="7C08C847" w:rsidR="00867104" w:rsidRPr="007F483B" w:rsidRDefault="006E4698" w:rsidP="00CC2CC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 H.U2; H.U3</w:t>
            </w:r>
            <w:r w:rsidR="00CC2CCA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H.K1</w:t>
            </w:r>
          </w:p>
          <w:p w14:paraId="2886DB82" w14:textId="3F4F4406" w:rsidR="00867104" w:rsidRPr="007F483B" w:rsidRDefault="00867104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</w:tcPr>
          <w:p w14:paraId="6186F55C" w14:textId="59449D04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0499446B" w14:textId="3C1F6DC5" w:rsidR="00AF5A37" w:rsidRPr="007F483B" w:rsidRDefault="002B5BA8" w:rsidP="001B029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konwersatoryjny, dyskusja, metoda </w:t>
            </w:r>
            <w:r w:rsidR="008C5F70" w:rsidRPr="007F483B">
              <w:rPr>
                <w:color w:val="000000" w:themeColor="text1"/>
              </w:rPr>
              <w:t>podająca,</w:t>
            </w:r>
            <w:r w:rsidR="001B0296" w:rsidRPr="007F483B">
              <w:rPr>
                <w:color w:val="000000" w:themeColor="text1"/>
              </w:rPr>
              <w:t xml:space="preserve"> praktycznego działania,</w:t>
            </w:r>
            <w:r w:rsidR="00E2543A" w:rsidRPr="007F483B">
              <w:rPr>
                <w:color w:val="000000" w:themeColor="text1"/>
              </w:rPr>
              <w:t xml:space="preserve"> studium przypad</w:t>
            </w:r>
            <w:r w:rsidR="001B0296" w:rsidRPr="007F483B">
              <w:rPr>
                <w:color w:val="000000" w:themeColor="text1"/>
              </w:rPr>
              <w:t>ku</w:t>
            </w:r>
          </w:p>
        </w:tc>
        <w:tc>
          <w:tcPr>
            <w:tcW w:w="1259" w:type="pct"/>
            <w:gridSpan w:val="3"/>
          </w:tcPr>
          <w:p w14:paraId="06E26FFA" w14:textId="2D9B479B" w:rsidR="00AF5A37" w:rsidRPr="007F483B" w:rsidRDefault="008C5F70" w:rsidP="005E790A">
            <w:pPr>
              <w:pStyle w:val="Akapitzlist"/>
              <w:widowControl w:val="0"/>
              <w:numPr>
                <w:ilvl w:val="0"/>
                <w:numId w:val="1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ustny sprawdzian </w:t>
            </w:r>
            <w:r w:rsidR="00AF5A37" w:rsidRPr="007F483B">
              <w:rPr>
                <w:rFonts w:cstheme="minorHAnsi"/>
                <w:color w:val="000000" w:themeColor="text1"/>
              </w:rPr>
              <w:t>wiedzy</w:t>
            </w:r>
          </w:p>
          <w:p w14:paraId="50C271D5" w14:textId="28F23AD5" w:rsidR="00D32C1D" w:rsidRPr="007F483B" w:rsidRDefault="00D32C1D" w:rsidP="005E790A">
            <w:pPr>
              <w:pStyle w:val="Akapitzlist"/>
              <w:widowControl w:val="0"/>
              <w:numPr>
                <w:ilvl w:val="0"/>
                <w:numId w:val="1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37EE78A7" w14:textId="6BDEBDFB" w:rsidR="00AF5A37" w:rsidRPr="007F483B" w:rsidRDefault="00AF5A37" w:rsidP="005E790A">
            <w:pPr>
              <w:pStyle w:val="Akapitzlist"/>
              <w:widowControl w:val="0"/>
              <w:numPr>
                <w:ilvl w:val="0"/>
                <w:numId w:val="1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aktywność na </w:t>
            </w:r>
            <w:r w:rsidR="00D32C1D" w:rsidRPr="007F483B">
              <w:rPr>
                <w:rFonts w:cstheme="minorHAnsi"/>
                <w:color w:val="000000" w:themeColor="text1"/>
              </w:rPr>
              <w:t>ćwiczeniach</w:t>
            </w:r>
          </w:p>
          <w:p w14:paraId="085DA973" w14:textId="6655C9E6" w:rsidR="008C5F70" w:rsidRPr="007F483B" w:rsidRDefault="005E790A" w:rsidP="005E790A">
            <w:pPr>
              <w:pStyle w:val="Akapitzlist"/>
              <w:widowControl w:val="0"/>
              <w:numPr>
                <w:ilvl w:val="0"/>
                <w:numId w:val="1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ocena realizacji </w:t>
            </w:r>
            <w:r w:rsidRPr="007F483B">
              <w:rPr>
                <w:rFonts w:cstheme="minorHAnsi"/>
                <w:color w:val="000000" w:themeColor="text1"/>
              </w:rPr>
              <w:t>zadań przygotowanych w ramach ćwiczeń</w:t>
            </w:r>
          </w:p>
          <w:p w14:paraId="153C6454" w14:textId="77FB8D03" w:rsidR="00AF5A37" w:rsidRPr="007F483B" w:rsidRDefault="00AF5A37" w:rsidP="005E790A">
            <w:pPr>
              <w:pStyle w:val="Akapitzlist"/>
              <w:widowControl w:val="0"/>
              <w:numPr>
                <w:ilvl w:val="0"/>
                <w:numId w:val="13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 xml:space="preserve">postaw studenta </w:t>
            </w:r>
          </w:p>
        </w:tc>
      </w:tr>
      <w:tr w:rsidR="007F483B" w:rsidRPr="007F483B" w14:paraId="41607B17" w14:textId="77777777" w:rsidTr="00AF5A37">
        <w:trPr>
          <w:trHeight w:val="883"/>
        </w:trPr>
        <w:tc>
          <w:tcPr>
            <w:tcW w:w="1246" w:type="pct"/>
          </w:tcPr>
          <w:p w14:paraId="12FE04DF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54430B3B" w14:textId="0C94F0E9" w:rsidR="005E790A" w:rsidRPr="007F483B" w:rsidRDefault="001B0296" w:rsidP="001B0296">
            <w:pPr>
              <w:jc w:val="both"/>
              <w:rPr>
                <w:rFonts w:cstheme="minorHAnsi"/>
                <w:color w:val="000000" w:themeColor="text1"/>
              </w:rPr>
            </w:pPr>
            <w:r w:rsidRPr="001B0296">
              <w:rPr>
                <w:rFonts w:eastAsia="Times New Roman" w:cstheme="minorHAnsi"/>
                <w:color w:val="000000" w:themeColor="text1"/>
              </w:rPr>
              <w:t xml:space="preserve">Geneza i rozwój diagnostyki pedagogicznej. </w:t>
            </w:r>
            <w:r w:rsidR="005C5825" w:rsidRPr="007F483B">
              <w:rPr>
                <w:rFonts w:cstheme="minorHAnsi"/>
                <w:color w:val="000000" w:themeColor="text1"/>
              </w:rPr>
              <w:t>Pojęcie dia</w:t>
            </w:r>
            <w:r w:rsidRPr="007F483B">
              <w:rPr>
                <w:rFonts w:cstheme="minorHAnsi"/>
                <w:color w:val="000000" w:themeColor="text1"/>
              </w:rPr>
              <w:t xml:space="preserve">gnozy, rodzaje i typy diagnozy. </w:t>
            </w:r>
            <w:r w:rsidR="00D32C1D" w:rsidRPr="007F483B">
              <w:rPr>
                <w:rFonts w:cstheme="minorHAnsi"/>
                <w:color w:val="000000" w:themeColor="text1"/>
              </w:rPr>
              <w:t>Analiza głównych obszarów diagnozy pedagogicznej. Diagnoza środowiska rodzinnego i sytuacj</w:t>
            </w:r>
            <w:r w:rsidRPr="007F483B">
              <w:rPr>
                <w:rFonts w:cstheme="minorHAnsi"/>
                <w:color w:val="000000" w:themeColor="text1"/>
              </w:rPr>
              <w:t xml:space="preserve">i szkolnej – studium przypadku. </w:t>
            </w:r>
            <w:r w:rsidR="00D32C1D" w:rsidRPr="007F483B">
              <w:rPr>
                <w:rFonts w:cstheme="minorHAnsi"/>
                <w:color w:val="000000" w:themeColor="text1"/>
              </w:rPr>
              <w:t xml:space="preserve">Szczegółowa analiza narzędzi diagnostycznych (obserwacja, rozmowa i wywiad, ankieta, analiza dokumentów i wytworów ucznia). </w:t>
            </w:r>
          </w:p>
          <w:p w14:paraId="360D902A" w14:textId="186341A7" w:rsidR="001B0296" w:rsidRPr="007F483B" w:rsidRDefault="008C5F70" w:rsidP="005E790A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Analiza przykł</w:t>
            </w:r>
            <w:r w:rsidR="005E790A" w:rsidRPr="007F483B">
              <w:rPr>
                <w:rFonts w:cstheme="minorHAnsi"/>
                <w:color w:val="000000" w:themeColor="text1"/>
              </w:rPr>
              <w:t xml:space="preserve">adowych diagnoz pedagogicznych. </w:t>
            </w:r>
            <w:r w:rsidR="001B0296" w:rsidRPr="001B0296">
              <w:rPr>
                <w:rFonts w:eastAsia="Times New Roman" w:cstheme="minorHAnsi"/>
                <w:color w:val="000000" w:themeColor="text1"/>
              </w:rPr>
              <w:t>Diagnoza pedagogiczna na przykładzie wybranych sytuacji problemowych.</w:t>
            </w:r>
          </w:p>
        </w:tc>
      </w:tr>
      <w:tr w:rsidR="00AF5A37" w:rsidRPr="007F483B" w14:paraId="1F620543" w14:textId="77777777" w:rsidTr="00AF5A37">
        <w:tc>
          <w:tcPr>
            <w:tcW w:w="1246" w:type="pct"/>
          </w:tcPr>
          <w:p w14:paraId="2D5F0769" w14:textId="52A6E8C7" w:rsidR="00AF5A37" w:rsidRPr="007F483B" w:rsidRDefault="00724C4B" w:rsidP="00724C4B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Modele wspierania rozwoju dziecka i ucznia</w:t>
            </w:r>
          </w:p>
        </w:tc>
        <w:tc>
          <w:tcPr>
            <w:tcW w:w="1249" w:type="pct"/>
          </w:tcPr>
          <w:p w14:paraId="2521731A" w14:textId="590A29D1" w:rsidR="00724C4B" w:rsidRPr="007F483B" w:rsidRDefault="00A2166F" w:rsidP="00724C4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C.W1; </w:t>
            </w:r>
            <w:r w:rsidR="00595C16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C.W3</w:t>
            </w:r>
            <w:r w:rsidR="00A345C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C.U1; C.U3</w:t>
            </w:r>
            <w:r w:rsidR="00724C4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0F4975CE" w14:textId="3A0BD598" w:rsidR="00724C4B" w:rsidRPr="007F483B" w:rsidRDefault="00595C16" w:rsidP="00724C4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C.U4;</w:t>
            </w:r>
            <w:r w:rsidR="00724C4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</w:t>
            </w:r>
            <w:r w:rsidR="00724C4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724C4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C.K3</w:t>
            </w:r>
          </w:p>
          <w:p w14:paraId="4999A1AA" w14:textId="3D7C492B" w:rsidR="00AF5A37" w:rsidRPr="007F483B" w:rsidRDefault="00AF5A37" w:rsidP="00724C4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9" w:type="pct"/>
            <w:gridSpan w:val="3"/>
          </w:tcPr>
          <w:p w14:paraId="2C74D356" w14:textId="76CF57F9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7D62894D" w14:textId="21769F8F" w:rsidR="00AF5A37" w:rsidRPr="007F483B" w:rsidRDefault="002B5BA8" w:rsidP="00A345C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36" w:type="pct"/>
          </w:tcPr>
          <w:p w14:paraId="19C7632C" w14:textId="67CDB13A" w:rsidR="00724C4B" w:rsidRPr="007F483B" w:rsidRDefault="00A345CC" w:rsidP="00724C4B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ustny sprawdzian </w:t>
            </w:r>
            <w:r w:rsidR="00724C4B" w:rsidRPr="007F483B">
              <w:rPr>
                <w:rFonts w:cstheme="minorHAnsi"/>
                <w:color w:val="000000" w:themeColor="text1"/>
              </w:rPr>
              <w:t>wiedzy</w:t>
            </w:r>
          </w:p>
          <w:p w14:paraId="47C7E5F9" w14:textId="5914F0C9" w:rsidR="00724C4B" w:rsidRPr="007F483B" w:rsidRDefault="00724C4B" w:rsidP="00724C4B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13662C62" w14:textId="2F27729F" w:rsidR="00A345CC" w:rsidRPr="007F483B" w:rsidRDefault="00A345CC" w:rsidP="00724C4B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1D7151F6" w14:textId="090FC526" w:rsidR="00AF5A37" w:rsidRPr="007F483B" w:rsidRDefault="00724C4B" w:rsidP="00A07ED2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 xml:space="preserve">postaw studenta </w:t>
            </w:r>
          </w:p>
        </w:tc>
      </w:tr>
      <w:tr w:rsidR="00AF5A37" w:rsidRPr="007F483B" w14:paraId="23A9BD93" w14:textId="77777777" w:rsidTr="00AF5A37">
        <w:tc>
          <w:tcPr>
            <w:tcW w:w="1246" w:type="pct"/>
          </w:tcPr>
          <w:p w14:paraId="0E70AC57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139046A5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20F2F4E5" w14:textId="72AE2213" w:rsidR="003C08FB" w:rsidRPr="007F483B" w:rsidRDefault="00A2166F" w:rsidP="004A4088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Modele </w:t>
            </w:r>
            <w:r w:rsidR="008450B4" w:rsidRPr="007F483B">
              <w:rPr>
                <w:rFonts w:cstheme="minorHAnsi"/>
                <w:color w:val="000000" w:themeColor="text1"/>
              </w:rPr>
              <w:t>wspierania rozwoju – podstawowe pojęcia i terminy. Zróżnicowanie modeli ujmowania procesu wspieran</w:t>
            </w:r>
            <w:r w:rsidR="00DF66FC" w:rsidRPr="007F483B">
              <w:rPr>
                <w:rFonts w:cstheme="minorHAnsi"/>
                <w:color w:val="000000" w:themeColor="text1"/>
              </w:rPr>
              <w:t>ia rozwoju dziecka</w:t>
            </w:r>
            <w:r w:rsidRPr="007F483B">
              <w:rPr>
                <w:rFonts w:cstheme="minorHAnsi"/>
                <w:color w:val="000000" w:themeColor="text1"/>
              </w:rPr>
              <w:t xml:space="preserve"> i </w:t>
            </w:r>
            <w:r w:rsidR="008450B4" w:rsidRPr="007F483B">
              <w:rPr>
                <w:rFonts w:cstheme="minorHAnsi"/>
                <w:color w:val="000000" w:themeColor="text1"/>
              </w:rPr>
              <w:t>ucznia - behawioralny, konstruktywistyczny, emancypacyjny. Cele i zadania edukacji przedszkolnej i wczesnoszkolnej w zakresie wspie</w:t>
            </w:r>
            <w:r w:rsidR="00A345CC" w:rsidRPr="007F483B">
              <w:rPr>
                <w:rFonts w:cstheme="minorHAnsi"/>
                <w:color w:val="000000" w:themeColor="text1"/>
              </w:rPr>
              <w:t xml:space="preserve">rania rozwoju dziecka i ucznia. </w:t>
            </w:r>
            <w:r w:rsidR="00A345CC" w:rsidRPr="007F483B">
              <w:rPr>
                <w:color w:val="000000" w:themeColor="text1"/>
              </w:rPr>
              <w:t xml:space="preserve">Sposoby integrowania wiedzy i umiejętności dzieci </w:t>
            </w:r>
            <w:r w:rsidR="00A345CC" w:rsidRPr="007F483B">
              <w:rPr>
                <w:color w:val="000000" w:themeColor="text1"/>
              </w:rPr>
              <w:lastRenderedPageBreak/>
              <w:t xml:space="preserve">w przedszkolu i uczniów w klasach I-III. </w:t>
            </w:r>
            <w:r w:rsidR="008450B4" w:rsidRPr="007F483B">
              <w:rPr>
                <w:rFonts w:cstheme="minorHAnsi"/>
                <w:color w:val="000000" w:themeColor="text1"/>
              </w:rPr>
              <w:t>Wspieranie wielokierunkowej aktywności dzieci/uczniów w procesie uczenia się. Zasady, metody i fo</w:t>
            </w:r>
            <w:r w:rsidRPr="007F483B">
              <w:rPr>
                <w:rFonts w:cstheme="minorHAnsi"/>
                <w:color w:val="000000" w:themeColor="text1"/>
              </w:rPr>
              <w:t xml:space="preserve">rmy wspierania rozwoju dziecka i </w:t>
            </w:r>
            <w:r w:rsidR="008450B4" w:rsidRPr="007F483B">
              <w:rPr>
                <w:rFonts w:cstheme="minorHAnsi"/>
                <w:color w:val="000000" w:themeColor="text1"/>
              </w:rPr>
              <w:t>ucznia.</w:t>
            </w:r>
          </w:p>
        </w:tc>
      </w:tr>
      <w:tr w:rsidR="00AF5B77" w:rsidRPr="007F483B" w14:paraId="690CDF52" w14:textId="77777777" w:rsidTr="00AF5A37">
        <w:tc>
          <w:tcPr>
            <w:tcW w:w="1246" w:type="pct"/>
          </w:tcPr>
          <w:p w14:paraId="41DA75B6" w14:textId="203EA1C0" w:rsidR="00AF5B77" w:rsidRPr="007F483B" w:rsidRDefault="00AF5B77" w:rsidP="00837AAA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 xml:space="preserve">Adaptacja dziecka w przedszkolu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i szkole</w:t>
            </w:r>
          </w:p>
        </w:tc>
        <w:tc>
          <w:tcPr>
            <w:tcW w:w="1249" w:type="pct"/>
          </w:tcPr>
          <w:p w14:paraId="0D74D42E" w14:textId="6F50210A" w:rsidR="00AF5B77" w:rsidRPr="007F483B" w:rsidRDefault="00F04D51" w:rsidP="007C4E2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</w:t>
            </w:r>
            <w:r w:rsidR="00595C16" w:rsidRPr="007F483B">
              <w:rPr>
                <w:rFonts w:cstheme="minorHAnsi"/>
                <w:color w:val="000000" w:themeColor="text1"/>
              </w:rPr>
              <w:t>W</w:t>
            </w:r>
            <w:r w:rsidRPr="007F483B">
              <w:rPr>
                <w:rFonts w:cstheme="minorHAnsi"/>
                <w:color w:val="000000" w:themeColor="text1"/>
              </w:rPr>
              <w:t>1; C.</w:t>
            </w:r>
            <w:r w:rsidR="00AF5B77" w:rsidRPr="007F483B">
              <w:rPr>
                <w:rFonts w:cstheme="minorHAnsi"/>
                <w:color w:val="000000" w:themeColor="text1"/>
              </w:rPr>
              <w:t>W3</w:t>
            </w:r>
            <w:r w:rsidRPr="007F483B">
              <w:rPr>
                <w:rFonts w:cstheme="minorHAnsi"/>
                <w:color w:val="000000" w:themeColor="text1"/>
              </w:rPr>
              <w:t xml:space="preserve">; C.U1; </w:t>
            </w:r>
            <w:r w:rsidR="002C5281" w:rsidRPr="007F483B">
              <w:rPr>
                <w:rFonts w:cstheme="minorHAnsi"/>
                <w:color w:val="000000" w:themeColor="text1"/>
              </w:rPr>
              <w:t>C</w:t>
            </w:r>
            <w:r w:rsidRPr="007F483B">
              <w:rPr>
                <w:rFonts w:cstheme="minorHAnsi"/>
                <w:color w:val="000000" w:themeColor="text1"/>
              </w:rPr>
              <w:t>.</w:t>
            </w:r>
            <w:r w:rsidR="00595C16" w:rsidRPr="007F483B">
              <w:rPr>
                <w:rFonts w:cstheme="minorHAnsi"/>
                <w:color w:val="000000" w:themeColor="text1"/>
              </w:rPr>
              <w:t>U3</w:t>
            </w:r>
            <w:r w:rsidR="00AF5B77" w:rsidRPr="007F483B">
              <w:rPr>
                <w:rFonts w:cstheme="minorHAnsi"/>
                <w:color w:val="000000" w:themeColor="text1"/>
              </w:rPr>
              <w:t>;</w:t>
            </w:r>
          </w:p>
          <w:p w14:paraId="55FCA2C8" w14:textId="0F61FA0B" w:rsidR="00AF5B77" w:rsidRPr="007F483B" w:rsidRDefault="002C5281" w:rsidP="00AF5B7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</w:t>
            </w:r>
            <w:r w:rsidR="00F04D51" w:rsidRPr="007F483B">
              <w:rPr>
                <w:rFonts w:cstheme="minorHAnsi"/>
                <w:color w:val="000000" w:themeColor="text1"/>
              </w:rPr>
              <w:t>.</w:t>
            </w:r>
            <w:r w:rsidR="00595C16" w:rsidRPr="007F483B">
              <w:rPr>
                <w:rFonts w:cstheme="minorHAnsi"/>
                <w:color w:val="000000" w:themeColor="text1"/>
              </w:rPr>
              <w:t>K1</w:t>
            </w:r>
          </w:p>
          <w:p w14:paraId="355F8783" w14:textId="495FB15F" w:rsidR="00AF5B77" w:rsidRPr="007F483B" w:rsidRDefault="00AF5B77" w:rsidP="00AF5B77">
            <w:pPr>
              <w:jc w:val="center"/>
              <w:rPr>
                <w:rFonts w:eastAsia="TimesNewRoman" w:cstheme="minorHAnsi"/>
                <w:color w:val="000000" w:themeColor="text1"/>
              </w:rPr>
            </w:pPr>
          </w:p>
        </w:tc>
        <w:tc>
          <w:tcPr>
            <w:tcW w:w="1246" w:type="pct"/>
          </w:tcPr>
          <w:p w14:paraId="08DB069F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5599C186" w14:textId="56F548FB" w:rsidR="00E62F67" w:rsidRPr="007F483B" w:rsidRDefault="009124E3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color w:val="000000" w:themeColor="text1"/>
              </w:rPr>
              <w:t xml:space="preserve">ćwiczenia praktyczne –indywidualne i w grupach </w:t>
            </w:r>
            <w:r w:rsidRPr="007F483B">
              <w:rPr>
                <w:rFonts w:cstheme="minorHAnsi"/>
                <w:color w:val="000000" w:themeColor="text1"/>
              </w:rPr>
              <w:t>metoda sytuacyjna</w:t>
            </w:r>
          </w:p>
          <w:p w14:paraId="6FFA7A14" w14:textId="77777777" w:rsidR="00AF5B77" w:rsidRPr="007F483B" w:rsidRDefault="00AF5B77" w:rsidP="00AF5B77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59" w:type="pct"/>
            <w:gridSpan w:val="3"/>
          </w:tcPr>
          <w:p w14:paraId="387F04F1" w14:textId="77777777" w:rsidR="00AF5B77" w:rsidRPr="007F483B" w:rsidRDefault="00AF5B77" w:rsidP="00A17C86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7BED5A61" w14:textId="77777777" w:rsidR="00AF5B77" w:rsidRPr="007F483B" w:rsidRDefault="00AF5B77" w:rsidP="00A17C86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prace wytworzone w trakcie ćwiczeń</w:t>
            </w:r>
          </w:p>
          <w:p w14:paraId="6804606C" w14:textId="77777777" w:rsidR="00AF5B77" w:rsidRPr="007F483B" w:rsidRDefault="00AF5B77" w:rsidP="00A17C86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programu adaptacyjnego w przedszkolu</w:t>
            </w:r>
          </w:p>
          <w:p w14:paraId="17566928" w14:textId="3B37CAA8" w:rsidR="00A07ED2" w:rsidRPr="007F483B" w:rsidRDefault="00A07ED2" w:rsidP="00A17C86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AF5A37" w:rsidRPr="007F483B" w14:paraId="7F4F0749" w14:textId="77777777" w:rsidTr="00AF5A37">
        <w:tc>
          <w:tcPr>
            <w:tcW w:w="1246" w:type="pct"/>
          </w:tcPr>
          <w:p w14:paraId="2DE04B0B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10ABC150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2823C526" w14:textId="24CDD71A" w:rsidR="00837AAA" w:rsidRPr="007F483B" w:rsidRDefault="00837AAA" w:rsidP="007C4E2A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Pojęcie adaptacji. Właściwości rozwojowe dziecka 3-letniego a adaptacja do przedszkola. Trudności dziecka </w:t>
            </w:r>
            <w:r w:rsidR="007C4E2A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>w adaptacji do środowiska przedszkolnego. Zachowania i reakcje dzieci wykazujących trudności w adaptacji do przedszkola. Czynniki warunkujące proces adaptacji dziecka do przedszkola. Zadania przedszkola w procesie adaptacji dziecka do środowiska przedszkolnego. Dojrzałość przedszkolna dziecka 3-letniego. Opracowanie przez studentów scenariusza zebrania z rodzicami dotyczącymi a</w:t>
            </w:r>
            <w:r w:rsidR="007C4E2A" w:rsidRPr="007F483B">
              <w:rPr>
                <w:color w:val="000000" w:themeColor="text1"/>
              </w:rPr>
              <w:t>daptacji dziecka do przedszkola oraz</w:t>
            </w:r>
            <w:r w:rsidRPr="007F483B">
              <w:rPr>
                <w:color w:val="000000" w:themeColor="text1"/>
              </w:rPr>
              <w:t xml:space="preserve"> </w:t>
            </w:r>
            <w:r w:rsidR="007C4E2A" w:rsidRPr="007F483B">
              <w:rPr>
                <w:color w:val="000000" w:themeColor="text1"/>
              </w:rPr>
              <w:t>scenariusza zajęć adaptacyjnych dla dzieci 3-letnich, a także</w:t>
            </w:r>
            <w:r w:rsidRPr="007F483B">
              <w:rPr>
                <w:color w:val="000000" w:themeColor="text1"/>
              </w:rPr>
              <w:t xml:space="preserve"> scenariusza uroczystości „Pasowanie na przedszkolaka”. Role społeczne </w:t>
            </w:r>
            <w:proofErr w:type="spellStart"/>
            <w:r w:rsidRPr="007F483B">
              <w:rPr>
                <w:color w:val="000000" w:themeColor="text1"/>
              </w:rPr>
              <w:t>dziecka-ucznia</w:t>
            </w:r>
            <w:proofErr w:type="spellEnd"/>
            <w:r w:rsidRPr="007F483B">
              <w:rPr>
                <w:color w:val="000000" w:themeColor="text1"/>
              </w:rPr>
              <w:t>. Czynniki pomyślnej adaptacji dziecka do warunków szkolnych. Czynniki utrudniające przystosowanie szkolne. Oddziaływania nauczycieli w zakresie pomyślnego przekroczenia progu szkolnego przez dziecko. Udział rodziców w przygotowaniu dziecka do szkoły. Opracowanie przez studentów programu adaptacji dziecka do szkoły, pasowanie na ucznia.</w:t>
            </w:r>
          </w:p>
        </w:tc>
      </w:tr>
      <w:tr w:rsidR="00AF5A37" w:rsidRPr="007F483B" w14:paraId="23F552AD" w14:textId="77777777" w:rsidTr="00AF5A37">
        <w:tc>
          <w:tcPr>
            <w:tcW w:w="1246" w:type="pct"/>
          </w:tcPr>
          <w:p w14:paraId="15D77C79" w14:textId="77777777" w:rsidR="00AF5A37" w:rsidRPr="007F483B" w:rsidRDefault="00AF5A37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Rozwój kompetencji nauczyciela</w:t>
            </w:r>
          </w:p>
          <w:p w14:paraId="06CEF8AA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49" w:type="pct"/>
          </w:tcPr>
          <w:p w14:paraId="4D2648E8" w14:textId="4F9AA2D9" w:rsidR="00AF5A37" w:rsidRPr="007F483B" w:rsidRDefault="00595C16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 W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5.;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A.3.U3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A.3.U6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50C7BA22" w14:textId="095B3F63" w:rsidR="00AF5A37" w:rsidRPr="007F483B" w:rsidRDefault="00CD4A11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A.3.K1; A.3.K.3</w:t>
            </w:r>
          </w:p>
          <w:p w14:paraId="193C79A1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</w:tcPr>
          <w:p w14:paraId="45F25CD7" w14:textId="29AE0EAE" w:rsidR="00B172D5" w:rsidRPr="007F483B" w:rsidRDefault="00B172D5" w:rsidP="00B172D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4012CFB5" w14:textId="26CFD761" w:rsidR="00AF5A37" w:rsidRPr="007F483B" w:rsidRDefault="00B172D5" w:rsidP="00B172D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dyskusja, metoda sytuacyjna</w:t>
            </w:r>
          </w:p>
        </w:tc>
        <w:tc>
          <w:tcPr>
            <w:tcW w:w="1259" w:type="pct"/>
            <w:gridSpan w:val="3"/>
          </w:tcPr>
          <w:p w14:paraId="2CB731C4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test wiedzy</w:t>
            </w:r>
          </w:p>
          <w:p w14:paraId="6FF6A1F4" w14:textId="77777777" w:rsidR="00E2761B" w:rsidRPr="007F483B" w:rsidRDefault="00AF5A37" w:rsidP="000B12BE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0AFCEBF8" w14:textId="66666AF7" w:rsidR="00AF5A37" w:rsidRPr="007F483B" w:rsidRDefault="00E2761B" w:rsidP="00A07ED2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 xml:space="preserve">postaw studenta </w:t>
            </w:r>
          </w:p>
        </w:tc>
      </w:tr>
      <w:tr w:rsidR="00AF5A37" w:rsidRPr="007F483B" w14:paraId="5581ADBF" w14:textId="77777777" w:rsidTr="00AF5A37">
        <w:tc>
          <w:tcPr>
            <w:tcW w:w="1246" w:type="pct"/>
          </w:tcPr>
          <w:p w14:paraId="15717890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3D2AEB41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328FE645" w14:textId="4675FD24" w:rsidR="002960A2" w:rsidRPr="007F483B" w:rsidRDefault="00AF5A37" w:rsidP="00CD4A11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Kompetencje interpersonalne jako umiejętności zapewniające skuteczność realizacji celów działania nauczycieli </w:t>
            </w:r>
            <w:r w:rsidR="00CD4A11" w:rsidRPr="007F483B">
              <w:rPr>
                <w:rFonts w:cstheme="minorHAnsi"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t>w sytuacjach wychowawczych i dydaktycznych. Funkcje kompetencji interpersonalnych. Skuteczne komunikowanie się w różnych sytuacjach. Efektywne współdziałanie w zespole. Rozwiązywanie problemów w sposób twórczy. Zdolność do ob</w:t>
            </w:r>
            <w:r w:rsidR="00E2761B" w:rsidRPr="007F483B">
              <w:rPr>
                <w:rFonts w:cstheme="minorHAnsi"/>
                <w:color w:val="000000" w:themeColor="text1"/>
              </w:rPr>
              <w:t xml:space="preserve">iektywnej oceny rzeczywistości. </w:t>
            </w:r>
            <w:r w:rsidRPr="007F483B">
              <w:rPr>
                <w:rFonts w:cstheme="minorHAnsi"/>
                <w:color w:val="000000" w:themeColor="text1"/>
              </w:rPr>
              <w:t>Autodiagnoza kompetencji interpersonalnych nauczyc</w:t>
            </w:r>
            <w:r w:rsidR="00B172D5" w:rsidRPr="007F483B">
              <w:rPr>
                <w:rFonts w:cstheme="minorHAnsi"/>
                <w:color w:val="000000" w:themeColor="text1"/>
              </w:rPr>
              <w:t>ieli. Kompetencje komunikacyjne</w:t>
            </w:r>
            <w:r w:rsidRPr="007F483B">
              <w:rPr>
                <w:rFonts w:cstheme="minorHAnsi"/>
                <w:color w:val="000000" w:themeColor="text1"/>
              </w:rPr>
              <w:t>. Kompetencje decyzyjne. Kompetencje w zakresie współpracy i współdziałania.</w:t>
            </w:r>
            <w:r w:rsidR="00CD4A11" w:rsidRPr="007F483B">
              <w:rPr>
                <w:rFonts w:cstheme="minorHAnsi"/>
                <w:color w:val="000000" w:themeColor="text1"/>
              </w:rPr>
              <w:t xml:space="preserve"> </w:t>
            </w:r>
            <w:r w:rsidR="002960A2" w:rsidRPr="007F483B">
              <w:rPr>
                <w:color w:val="000000" w:themeColor="text1"/>
              </w:rPr>
              <w:t xml:space="preserve">Znaczenie autorefleksji i samorozwoju: zasoby własne w pracy nauczyciela – identyfikacja i rozwój. Indywidualne strategie radzenia sobie z trudnościami. Zagadnienia stresu i nauczycielskiego wypalenia zawodowego. Potrzeba korzystania z informacji zwrotnych dotyczących swojej pracy. </w:t>
            </w:r>
          </w:p>
        </w:tc>
      </w:tr>
      <w:tr w:rsidR="00AF5A37" w:rsidRPr="007F483B" w14:paraId="37E23196" w14:textId="77777777" w:rsidTr="00AF5A37">
        <w:tc>
          <w:tcPr>
            <w:tcW w:w="1246" w:type="pct"/>
          </w:tcPr>
          <w:p w14:paraId="6AF35991" w14:textId="007855AF" w:rsidR="00AF5A37" w:rsidRPr="007F483B" w:rsidRDefault="009C7C0B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 wspomagania</w:t>
            </w:r>
            <w:r w:rsidR="009A6382" w:rsidRPr="007F483B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  <w:r w:rsidR="009A6382" w:rsidRPr="007F483B">
              <w:rPr>
                <w:b/>
                <w:color w:val="000000" w:themeColor="text1"/>
              </w:rPr>
              <w:t>rozwoju dziecka</w:t>
            </w:r>
          </w:p>
          <w:p w14:paraId="14C00012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49" w:type="pct"/>
          </w:tcPr>
          <w:p w14:paraId="36399A6B" w14:textId="4999BB2D" w:rsidR="00A345CC" w:rsidRPr="007F483B" w:rsidRDefault="00A345CC" w:rsidP="00277068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C.W1; C.U1; C.U3</w:t>
            </w:r>
            <w:r w:rsidR="0027706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C.K1</w:t>
            </w:r>
          </w:p>
          <w:p w14:paraId="61077098" w14:textId="3F8B590C" w:rsidR="00A345CC" w:rsidRPr="007F483B" w:rsidRDefault="00A345CC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65934987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</w:tcPr>
          <w:p w14:paraId="15D140AF" w14:textId="1C0EC75B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5E78BF0B" w14:textId="0493F4FC" w:rsidR="00AF5A37" w:rsidRPr="007F483B" w:rsidRDefault="002B5BA8" w:rsidP="00471F7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dyskusja, metoda sytuacyjna, metoda problemowa</w:t>
            </w:r>
          </w:p>
        </w:tc>
        <w:tc>
          <w:tcPr>
            <w:tcW w:w="1259" w:type="pct"/>
            <w:gridSpan w:val="3"/>
          </w:tcPr>
          <w:p w14:paraId="594604A0" w14:textId="750873B1" w:rsidR="00AF5A37" w:rsidRPr="007F483B" w:rsidRDefault="007331FA" w:rsidP="00AF5A37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</w:t>
            </w:r>
            <w:r w:rsidR="00277068" w:rsidRPr="007F483B">
              <w:rPr>
                <w:rFonts w:cstheme="minorHAnsi"/>
                <w:color w:val="000000" w:themeColor="text1"/>
              </w:rPr>
              <w:t xml:space="preserve"> ustny</w:t>
            </w:r>
          </w:p>
          <w:p w14:paraId="5CEFC9A1" w14:textId="30D3A6E8" w:rsidR="00AF5A37" w:rsidRPr="007F483B" w:rsidRDefault="00471F7E" w:rsidP="00AF5A37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udział w dyskusji </w:t>
            </w:r>
          </w:p>
          <w:p w14:paraId="41767BCE" w14:textId="5B2A6CB8" w:rsidR="00277068" w:rsidRPr="007F483B" w:rsidRDefault="00277068" w:rsidP="00277068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ćwiczeń</w:t>
            </w:r>
          </w:p>
          <w:p w14:paraId="0599A7CA" w14:textId="1B978B22" w:rsidR="00471F7E" w:rsidRPr="007F483B" w:rsidRDefault="00471F7E" w:rsidP="00277068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</w:t>
            </w:r>
          </w:p>
          <w:p w14:paraId="6E2C6316" w14:textId="02228111" w:rsidR="007331FA" w:rsidRPr="007F483B" w:rsidRDefault="007331FA" w:rsidP="00A07ED2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 xml:space="preserve">postaw studenta </w:t>
            </w:r>
          </w:p>
        </w:tc>
      </w:tr>
      <w:tr w:rsidR="00AF5A37" w:rsidRPr="007F483B" w14:paraId="62B6548B" w14:textId="77777777" w:rsidTr="00AF5A37">
        <w:tc>
          <w:tcPr>
            <w:tcW w:w="1246" w:type="pct"/>
          </w:tcPr>
          <w:p w14:paraId="7B952539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23C204D4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653FFC13" w14:textId="4FC85EC8" w:rsidR="00A345CC" w:rsidRPr="007F483B" w:rsidRDefault="00277068" w:rsidP="0000785D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Wspomaganie rozwoju – definicja, cele, klasyfikacje metod wspomagających rozwój dziecka. Najczęściej wykorzystywane w edukacji metody wspomagania rozwoju dzieci, ich podstawy naukowe i zasady stosowania </w:t>
            </w:r>
            <w:r w:rsidRPr="007F483B">
              <w:rPr>
                <w:color w:val="000000" w:themeColor="text1"/>
              </w:rPr>
              <w:br/>
              <w:t>w praktyce. Dostosowywanie metod wspomagania rozwoju do aktualnych potrzeb dzieci i uczniów</w:t>
            </w:r>
            <w:r w:rsidR="00471F7E" w:rsidRPr="007F483B">
              <w:rPr>
                <w:color w:val="000000" w:themeColor="text1"/>
              </w:rPr>
              <w:t>,</w:t>
            </w:r>
            <w:r w:rsidRPr="007F483B">
              <w:rPr>
                <w:color w:val="000000" w:themeColor="text1"/>
              </w:rPr>
              <w:t xml:space="preserve"> w tym do uczniów ze specjalnymi potrzebami edukacyjnymi. Metody aktywizuj</w:t>
            </w:r>
            <w:r w:rsidR="0000785D" w:rsidRPr="007F483B">
              <w:rPr>
                <w:color w:val="000000" w:themeColor="text1"/>
              </w:rPr>
              <w:t>ące – cele, rodzaje, porównanie.</w:t>
            </w:r>
            <w:r w:rsidRPr="007F483B">
              <w:rPr>
                <w:color w:val="000000" w:themeColor="text1"/>
              </w:rPr>
              <w:t xml:space="preserve"> </w:t>
            </w:r>
          </w:p>
        </w:tc>
      </w:tr>
      <w:tr w:rsidR="00C84A1D" w:rsidRPr="007F483B" w14:paraId="5C63640B" w14:textId="77777777" w:rsidTr="00AF5A37">
        <w:tc>
          <w:tcPr>
            <w:tcW w:w="1246" w:type="pct"/>
          </w:tcPr>
          <w:p w14:paraId="430A743D" w14:textId="6F21F713" w:rsidR="00C84A1D" w:rsidRPr="007F483B" w:rsidRDefault="00C84A1D" w:rsidP="00C84A1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nauczania języka obcego</w:t>
            </w:r>
            <w:r w:rsidR="000831DA" w:rsidRPr="007F483B">
              <w:rPr>
                <w:rFonts w:cstheme="minorHAnsi"/>
                <w:b/>
                <w:bCs/>
                <w:color w:val="000000" w:themeColor="text1"/>
              </w:rPr>
              <w:t xml:space="preserve"> w przedszkolu</w:t>
            </w:r>
          </w:p>
        </w:tc>
        <w:tc>
          <w:tcPr>
            <w:tcW w:w="1249" w:type="pct"/>
          </w:tcPr>
          <w:p w14:paraId="50DEB607" w14:textId="77777777" w:rsidR="00C84A1D" w:rsidRPr="007F483B" w:rsidRDefault="00C84A1D" w:rsidP="00C84A1D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E.2.W1; E.2.W2; E.2.W3;</w:t>
            </w:r>
          </w:p>
          <w:p w14:paraId="0AFA000A" w14:textId="77777777" w:rsidR="00C84A1D" w:rsidRPr="007F483B" w:rsidRDefault="00C84A1D" w:rsidP="00C84A1D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E.2.W4; E.2.W5; E.2.U1;</w:t>
            </w:r>
          </w:p>
          <w:p w14:paraId="4589A0AE" w14:textId="33E03CC6" w:rsidR="00C84A1D" w:rsidRPr="007F483B" w:rsidRDefault="00C84A1D" w:rsidP="00C84A1D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E.2.U2; E.2.U3; E.2.K1</w:t>
            </w:r>
          </w:p>
        </w:tc>
        <w:tc>
          <w:tcPr>
            <w:tcW w:w="1246" w:type="pct"/>
          </w:tcPr>
          <w:p w14:paraId="55F7B5C1" w14:textId="66E1F1C8" w:rsidR="00C84A1D" w:rsidRPr="007F483B" w:rsidRDefault="00C84A1D" w:rsidP="00C84A1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1B04854E" w14:textId="2FB93985" w:rsidR="00C84A1D" w:rsidRPr="007F483B" w:rsidRDefault="00C84A1D" w:rsidP="00C84A1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dyskusja, </w:t>
            </w:r>
            <w:r w:rsidRPr="007F483B">
              <w:rPr>
                <w:rFonts w:cstheme="minorHAnsi"/>
                <w:color w:val="000000" w:themeColor="text1"/>
              </w:rPr>
              <w:t>metoda projektu,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analiza przypadku, burza mózgów, metoda sytuacyjna, problemowa, prezentacje</w:t>
            </w:r>
          </w:p>
          <w:p w14:paraId="4BE60CC0" w14:textId="3C885A29" w:rsidR="00C84A1D" w:rsidRPr="007F483B" w:rsidRDefault="00C84A1D" w:rsidP="001C5992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</w:p>
        </w:tc>
        <w:tc>
          <w:tcPr>
            <w:tcW w:w="1259" w:type="pct"/>
            <w:gridSpan w:val="3"/>
          </w:tcPr>
          <w:p w14:paraId="5E038CDB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493F99E8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programów nauczania</w:t>
            </w:r>
          </w:p>
          <w:p w14:paraId="280025C9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prace projektowe</w:t>
            </w:r>
          </w:p>
          <w:p w14:paraId="28B654F5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prezentacje</w:t>
            </w:r>
          </w:p>
          <w:p w14:paraId="75E5F2AC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opracowanie innowacji pedagogicznej</w:t>
            </w:r>
          </w:p>
          <w:p w14:paraId="119BAF1E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wykorzystanie multimediów</w:t>
            </w:r>
          </w:p>
          <w:p w14:paraId="1C99C47A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portfolio językowe</w:t>
            </w:r>
          </w:p>
          <w:p w14:paraId="0237DE24" w14:textId="77777777" w:rsidR="00C84A1D" w:rsidRPr="007F483B" w:rsidRDefault="00C84A1D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projektowanie ankiety</w:t>
            </w:r>
          </w:p>
          <w:p w14:paraId="09B0BD86" w14:textId="65F8753A" w:rsidR="000254E0" w:rsidRPr="007F483B" w:rsidRDefault="000254E0" w:rsidP="000254E0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obserwacja zaangażowania </w:t>
            </w:r>
            <w:r w:rsidRPr="007F483B">
              <w:rPr>
                <w:rFonts w:cstheme="minorHAnsi"/>
                <w:bCs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t>studenta</w:t>
            </w:r>
          </w:p>
        </w:tc>
      </w:tr>
      <w:tr w:rsidR="009859E9" w:rsidRPr="007F483B" w14:paraId="011D4E86" w14:textId="77777777" w:rsidTr="00290652">
        <w:tc>
          <w:tcPr>
            <w:tcW w:w="1246" w:type="pct"/>
          </w:tcPr>
          <w:p w14:paraId="4F5FCDE1" w14:textId="77777777" w:rsidR="009859E9" w:rsidRPr="007F483B" w:rsidRDefault="009859E9" w:rsidP="009859E9">
            <w:pPr>
              <w:rPr>
                <w:rFonts w:cstheme="minorHAnsi"/>
                <w:color w:val="000000" w:themeColor="text1"/>
              </w:rPr>
            </w:pPr>
          </w:p>
          <w:p w14:paraId="1D288A6B" w14:textId="296A0170" w:rsidR="009859E9" w:rsidRPr="007F483B" w:rsidRDefault="009859E9" w:rsidP="009859E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  <w:vAlign w:val="center"/>
          </w:tcPr>
          <w:p w14:paraId="3752DE0C" w14:textId="0856C1F1" w:rsidR="00282B9B" w:rsidRPr="007F483B" w:rsidRDefault="00282B9B" w:rsidP="00282B9B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Metody nauczania języka obcego dzieci w przedszkolu (np. Total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Physical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Response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(TPRJ). J.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Ashera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Metoda The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Silent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Way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Gattegno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). Projektowanie zajęć, dobór i opracowanie środków dydaktycznych. Strategie tworzenia warunków do nauczania-uczenia się sytuacyjnego w codziennej aktywności dzieci </w:t>
            </w:r>
            <w:r w:rsidR="00CC312F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wieku przedszkolnym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 uwzględnieniem ich indywidualnych predyspozycji. Uczenie się we wspólnym działaniu, w różnych rodzajach zabaw (tematycznych, konstrukcyjnych, ruchowych, muzycznych, dydaktycznych, twórczych), w naturalnych sytuacjach i w kontekstach społecznych. Gry i zabawy, teatr i drama,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storytelling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piosenka i ruch w nauczaniu języka obcego dzieci. Techniki multimedialne w nauczaniu języka obcego</w:t>
            </w:r>
            <w:r w:rsidR="00531C3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 przedszkolu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531C3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Zasady oceniania umiejętności językowych dzieci w wieku przedszkolnym.</w:t>
            </w:r>
          </w:p>
        </w:tc>
      </w:tr>
      <w:tr w:rsidR="009859E9" w:rsidRPr="007F483B" w14:paraId="6FDA152D" w14:textId="77777777" w:rsidTr="00AF5A37">
        <w:tc>
          <w:tcPr>
            <w:tcW w:w="1246" w:type="pct"/>
          </w:tcPr>
          <w:p w14:paraId="0AAADA88" w14:textId="7D90B746" w:rsidR="009859E9" w:rsidRPr="007F483B" w:rsidRDefault="009859E9" w:rsidP="009859E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 Podstawy logopedii </w:t>
            </w:r>
          </w:p>
        </w:tc>
        <w:tc>
          <w:tcPr>
            <w:tcW w:w="1249" w:type="pct"/>
          </w:tcPr>
          <w:p w14:paraId="65542E27" w14:textId="2E32840D" w:rsidR="00BB27C3" w:rsidRPr="007F483B" w:rsidRDefault="00BB27C3" w:rsidP="00BB27C3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K_W18; K_U14; K_U16; K_K03</w:t>
            </w:r>
          </w:p>
          <w:p w14:paraId="30371D0A" w14:textId="3F787D03" w:rsidR="009859E9" w:rsidRPr="007F483B" w:rsidRDefault="009859E9" w:rsidP="00BB27C3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</w:tcPr>
          <w:p w14:paraId="158995A8" w14:textId="12DDEBE9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4D61D2A9" w14:textId="58B33240" w:rsidR="009859E9" w:rsidRPr="007F483B" w:rsidRDefault="009124E3" w:rsidP="009124E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color w:val="000000" w:themeColor="text1"/>
              </w:rPr>
              <w:t xml:space="preserve">ćwiczenia praktyczne, studium przypadku </w:t>
            </w:r>
          </w:p>
        </w:tc>
        <w:tc>
          <w:tcPr>
            <w:tcW w:w="1259" w:type="pct"/>
            <w:gridSpan w:val="3"/>
          </w:tcPr>
          <w:p w14:paraId="5064CCEB" w14:textId="77777777" w:rsidR="009859E9" w:rsidRPr="007F483B" w:rsidRDefault="009859E9" w:rsidP="0087294F">
            <w:pPr>
              <w:pStyle w:val="Akapitzlist"/>
              <w:widowControl w:val="0"/>
              <w:numPr>
                <w:ilvl w:val="0"/>
                <w:numId w:val="2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odpowiedź ustna na podstawie analizy przypadków</w:t>
            </w:r>
          </w:p>
          <w:p w14:paraId="461633BB" w14:textId="77777777" w:rsidR="009859E9" w:rsidRPr="007F483B" w:rsidRDefault="009859E9" w:rsidP="0087294F">
            <w:pPr>
              <w:pStyle w:val="Akapitzlist"/>
              <w:widowControl w:val="0"/>
              <w:numPr>
                <w:ilvl w:val="0"/>
                <w:numId w:val="2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ocena prowadzenia merytorycznej dyskusji </w:t>
            </w:r>
          </w:p>
          <w:p w14:paraId="5CCB5709" w14:textId="011B7BE9" w:rsidR="009859E9" w:rsidRPr="007F483B" w:rsidRDefault="009859E9" w:rsidP="0087294F">
            <w:pPr>
              <w:pStyle w:val="Akapitzlist"/>
              <w:widowControl w:val="0"/>
              <w:numPr>
                <w:ilvl w:val="0"/>
                <w:numId w:val="2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przygotowanych pomocy do zajęć</w:t>
            </w:r>
          </w:p>
          <w:p w14:paraId="4D206BF3" w14:textId="0942C54A" w:rsidR="009859E9" w:rsidRPr="007F483B" w:rsidRDefault="00A07ED2" w:rsidP="00A07ED2">
            <w:pPr>
              <w:pStyle w:val="Akapitzlist"/>
              <w:widowControl w:val="0"/>
              <w:numPr>
                <w:ilvl w:val="0"/>
                <w:numId w:val="2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</w:t>
            </w:r>
            <w:r w:rsidR="009859E9" w:rsidRPr="007F483B">
              <w:rPr>
                <w:rFonts w:cstheme="minorHAnsi"/>
                <w:color w:val="000000" w:themeColor="text1"/>
              </w:rPr>
              <w:t xml:space="preserve"> zaangażowania </w:t>
            </w:r>
            <w:r w:rsidRPr="007F483B">
              <w:rPr>
                <w:rFonts w:cstheme="minorHAnsi"/>
                <w:color w:val="000000" w:themeColor="text1"/>
              </w:rPr>
              <w:t>studenta</w:t>
            </w:r>
          </w:p>
        </w:tc>
      </w:tr>
      <w:tr w:rsidR="009859E9" w:rsidRPr="007F483B" w14:paraId="276F918F" w14:textId="77777777" w:rsidTr="00AF5A37">
        <w:tc>
          <w:tcPr>
            <w:tcW w:w="1246" w:type="pct"/>
          </w:tcPr>
          <w:p w14:paraId="1C6B5FA1" w14:textId="77777777" w:rsidR="009859E9" w:rsidRPr="007F483B" w:rsidRDefault="009859E9" w:rsidP="009859E9">
            <w:pPr>
              <w:rPr>
                <w:rFonts w:cstheme="minorHAnsi"/>
                <w:color w:val="000000" w:themeColor="text1"/>
              </w:rPr>
            </w:pPr>
          </w:p>
          <w:p w14:paraId="5E4055C3" w14:textId="77777777" w:rsidR="009859E9" w:rsidRPr="007F483B" w:rsidRDefault="009859E9" w:rsidP="009859E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65271578" w14:textId="22BCC905" w:rsidR="009859E9" w:rsidRPr="007F483B" w:rsidRDefault="009859E9" w:rsidP="00BB27C3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Interdyscyplinarne podstawy logopedii. Rozwój mowy dziecka. Norma rozwojowa werbalna. Opóźniony rozwoju mowy. Zaburzenia komunikacji językowej. Klasyfikacje zaburzeń mowy. Problemy ryzyka dysleksji i dysleksji rozwojowej. Profilaktyka logopedyczna w systemie edukacji przedsz</w:t>
            </w:r>
            <w:r w:rsidR="0078267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kolnej. Niepowodzenia w szkole a zaburzenia mowy.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Skutki pedagogiczne. Ćwiczenia ortofoniczne: oddechowe, motoryki narządów mowy, kształtujące słuch fonemowy,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logorytmiczne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 relaksacyjne. Szkolna dojrzałość językowa – kompe</w:t>
            </w:r>
            <w:r w:rsidR="0078267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tencja językowa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 komunikacyjna, analiza i synteza słuchowa jako składnik słuchu mownego.</w:t>
            </w:r>
            <w:r w:rsidR="00BB27C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Opieka logopedyczna w systemie pomocy psychologiczno-pedagogicznej.</w:t>
            </w:r>
          </w:p>
        </w:tc>
      </w:tr>
      <w:tr w:rsidR="009859E9" w:rsidRPr="007F483B" w14:paraId="41FA9BE1" w14:textId="77777777" w:rsidTr="00AF5A37">
        <w:tc>
          <w:tcPr>
            <w:tcW w:w="1246" w:type="pct"/>
          </w:tcPr>
          <w:p w14:paraId="7E2FE32D" w14:textId="3F65FBA3" w:rsidR="009859E9" w:rsidRPr="007F483B" w:rsidRDefault="009859E9" w:rsidP="009859E9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Psychologia kliniczna</w:t>
            </w:r>
            <w:r w:rsidR="00FE0A52" w:rsidRPr="007F483B">
              <w:rPr>
                <w:rFonts w:cstheme="minorHAnsi"/>
                <w:b/>
                <w:bCs/>
                <w:color w:val="000000" w:themeColor="text1"/>
              </w:rPr>
              <w:t xml:space="preserve"> dziecka</w:t>
            </w:r>
          </w:p>
          <w:p w14:paraId="0E2B3973" w14:textId="7F814FA5" w:rsidR="009859E9" w:rsidRPr="007F483B" w:rsidRDefault="009859E9" w:rsidP="00A90B16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49" w:type="pct"/>
          </w:tcPr>
          <w:p w14:paraId="410D984A" w14:textId="716309F1" w:rsidR="00FE0A52" w:rsidRPr="007F483B" w:rsidRDefault="00FE0A52" w:rsidP="00A90B16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A.3.W3;  A.3.U1; A.3.K2</w:t>
            </w:r>
          </w:p>
          <w:p w14:paraId="203ED147" w14:textId="17540997" w:rsidR="009859E9" w:rsidRPr="007F483B" w:rsidRDefault="009859E9" w:rsidP="009859E9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</w:tcPr>
          <w:p w14:paraId="68FE9BBE" w14:textId="295A2575" w:rsidR="005A2208" w:rsidRPr="007F483B" w:rsidRDefault="005A2208" w:rsidP="005A220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24EF62EB" w14:textId="288BD22C" w:rsidR="0087294F" w:rsidRPr="007F483B" w:rsidRDefault="005A2208" w:rsidP="00BF5BB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</w:t>
            </w:r>
            <w:r w:rsidR="00BF5BB1" w:rsidRPr="007F483B">
              <w:rPr>
                <w:rFonts w:cstheme="minorHAnsi"/>
                <w:bCs/>
                <w:color w:val="000000" w:themeColor="text1"/>
              </w:rPr>
              <w:t xml:space="preserve">, wykład problemowy, </w:t>
            </w:r>
            <w:r w:rsidRPr="007F483B">
              <w:rPr>
                <w:rFonts w:cstheme="minorHAnsi"/>
                <w:bCs/>
                <w:color w:val="000000" w:themeColor="text1"/>
              </w:rPr>
              <w:t>dyskusja</w:t>
            </w:r>
            <w:r w:rsidR="00816D7B"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816D7B" w:rsidRPr="007F483B">
              <w:rPr>
                <w:rFonts w:cstheme="minorHAnsi"/>
                <w:bCs/>
                <w:color w:val="000000" w:themeColor="text1"/>
              </w:rPr>
              <w:br/>
              <w:t>w oparciu o literaturę przedmiotu</w:t>
            </w:r>
          </w:p>
        </w:tc>
        <w:tc>
          <w:tcPr>
            <w:tcW w:w="1259" w:type="pct"/>
            <w:gridSpan w:val="3"/>
          </w:tcPr>
          <w:p w14:paraId="35686C38" w14:textId="77777777" w:rsidR="0087294F" w:rsidRPr="007F483B" w:rsidRDefault="0087294F" w:rsidP="0087294F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020C70E5" w14:textId="6FA69460" w:rsidR="0087294F" w:rsidRPr="007F483B" w:rsidRDefault="0087294F" w:rsidP="0087294F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72124554" w14:textId="61974F12" w:rsidR="009859E9" w:rsidRPr="007F483B" w:rsidRDefault="0087294F" w:rsidP="00A07ED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 xml:space="preserve">postaw studenta </w:t>
            </w:r>
          </w:p>
        </w:tc>
      </w:tr>
      <w:tr w:rsidR="00816D7B" w:rsidRPr="007F483B" w14:paraId="5679A7D1" w14:textId="77777777" w:rsidTr="00C859D9">
        <w:tc>
          <w:tcPr>
            <w:tcW w:w="1246" w:type="pct"/>
          </w:tcPr>
          <w:p w14:paraId="463AE406" w14:textId="77777777" w:rsidR="00816D7B" w:rsidRPr="007F483B" w:rsidRDefault="00816D7B" w:rsidP="00816D7B">
            <w:pPr>
              <w:rPr>
                <w:rFonts w:cstheme="minorHAnsi"/>
                <w:color w:val="000000" w:themeColor="text1"/>
              </w:rPr>
            </w:pPr>
          </w:p>
          <w:p w14:paraId="5C4A997D" w14:textId="77777777" w:rsidR="00816D7B" w:rsidRPr="007F483B" w:rsidRDefault="00816D7B" w:rsidP="00816D7B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  <w:vAlign w:val="center"/>
          </w:tcPr>
          <w:p w14:paraId="34EF2C0C" w14:textId="7395CF48" w:rsidR="0010306D" w:rsidRPr="007F483B" w:rsidRDefault="00BF5BB1" w:rsidP="00772C02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Wprowadzenie w problematykę psychologii klinicznej</w:t>
            </w:r>
            <w:r w:rsidR="00FE0A5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dziecka - podstawowe pojęcia, modele i teorie.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</w:t>
            </w:r>
            <w:r w:rsidR="00FE0A5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aburzenia zdrowia psychicznego dziecka. Specyfika psychologicznej diagnozy klinicznej dziecka. Dziecko z zaburzeniami rozwoju w rodzinie, szkole i środowisku rówieśniczym. Stres u dzieci. </w:t>
            </w:r>
            <w:r w:rsidR="005358D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Podatność na stres a obrona przed nim. Zaburzenia procesów emocjonalnych i motywacyjnych w dzieciństwie. Zaburzenia parcjalne. Mechanizmy zaburzeń nerwicowych dzieci. Dzieci z zespołem nadpobudliwości psychoruchowej. </w:t>
            </w:r>
            <w:r w:rsidR="00FE0A5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Znaczenie oddziaływań profilaktycznych </w:t>
            </w:r>
            <w:r w:rsidR="005358D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="00FE0A5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 metody pomocy psychologicznej dla dzieci w wieku przedszkolnym i młodszym wieku szkolnym. Wspó</w:t>
            </w:r>
            <w:r w:rsidR="00772C0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łpraca psychologa </w:t>
            </w:r>
            <w:r w:rsidR="00FE0A52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 nauczycielem i rodzicami ucznia – obowiązki prawne i uwarunkowania etyczne.</w:t>
            </w:r>
          </w:p>
        </w:tc>
      </w:tr>
      <w:tr w:rsidR="00816D7B" w:rsidRPr="007F483B" w14:paraId="08D04E38" w14:textId="77777777" w:rsidTr="00AF5A37">
        <w:tc>
          <w:tcPr>
            <w:tcW w:w="1246" w:type="pct"/>
          </w:tcPr>
          <w:p w14:paraId="1427E681" w14:textId="69C3E63F" w:rsidR="00816D7B" w:rsidRPr="007F483B" w:rsidRDefault="00816D7B" w:rsidP="00816D7B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Zajęcia umuzykalniające</w:t>
            </w:r>
          </w:p>
        </w:tc>
        <w:tc>
          <w:tcPr>
            <w:tcW w:w="1249" w:type="pct"/>
          </w:tcPr>
          <w:p w14:paraId="26B42C34" w14:textId="2849A9FF" w:rsidR="00816D7B" w:rsidRPr="007F483B" w:rsidRDefault="000B03EC" w:rsidP="00816D7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C.W1; C.U1; C.U5; C.U6; C.K2</w:t>
            </w:r>
          </w:p>
          <w:p w14:paraId="69109ACF" w14:textId="48ACCD38" w:rsidR="00816D7B" w:rsidRPr="007F483B" w:rsidRDefault="00816D7B" w:rsidP="00816D7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</w:tcPr>
          <w:p w14:paraId="1310AFA8" w14:textId="77777777" w:rsidR="00C45248" w:rsidRPr="007F483B" w:rsidRDefault="00C45248" w:rsidP="00C4524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3D0FE1D3" w14:textId="022F7BFA" w:rsidR="00816D7B" w:rsidRPr="007F483B" w:rsidRDefault="00C45248" w:rsidP="00C4524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metody 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>ekspresyjne,</w:t>
            </w:r>
            <w:r w:rsidRPr="007F483B">
              <w:rPr>
                <w:color w:val="000000" w:themeColor="text1"/>
              </w:rPr>
              <w:t xml:space="preserve">  warsztatowe, ćwiczeniowe</w:t>
            </w:r>
          </w:p>
        </w:tc>
        <w:tc>
          <w:tcPr>
            <w:tcW w:w="1259" w:type="pct"/>
            <w:gridSpan w:val="3"/>
          </w:tcPr>
          <w:p w14:paraId="3171099C" w14:textId="77777777" w:rsidR="005F3C21" w:rsidRPr="007F483B" w:rsidRDefault="005F3C21" w:rsidP="005F3C21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88A612A" w14:textId="570DDC02" w:rsidR="005F3C21" w:rsidRPr="007F483B" w:rsidRDefault="005F3C21" w:rsidP="005F3C21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1AA6B73D" w14:textId="582753C2" w:rsidR="00816D7B" w:rsidRPr="007F483B" w:rsidRDefault="005F3C21" w:rsidP="005F3C21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816D7B" w:rsidRPr="007F483B" w14:paraId="0A75B814" w14:textId="77777777" w:rsidTr="00AF5A37">
        <w:tc>
          <w:tcPr>
            <w:tcW w:w="1246" w:type="pct"/>
          </w:tcPr>
          <w:p w14:paraId="3A557085" w14:textId="77777777" w:rsidR="00816D7B" w:rsidRPr="007F483B" w:rsidRDefault="00816D7B" w:rsidP="00816D7B">
            <w:pPr>
              <w:rPr>
                <w:rFonts w:cstheme="minorHAnsi"/>
                <w:color w:val="000000" w:themeColor="text1"/>
              </w:rPr>
            </w:pPr>
          </w:p>
          <w:p w14:paraId="7ACA5E4D" w14:textId="77777777" w:rsidR="00816D7B" w:rsidRPr="007F483B" w:rsidRDefault="00816D7B" w:rsidP="00816D7B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4090B4D2" w14:textId="62D57A7C" w:rsidR="00816D7B" w:rsidRPr="007F483B" w:rsidRDefault="005F3C21" w:rsidP="005F3C21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Znaczenie zajęć umuzykalniających z rytmiką w ogólnym rozwoju dziecka. Cele, treści, metody umuzykalnienia i rytmiki. Rodzaje zajęć umuzykalniających. Organizacja zajęć umuzykalniających. Gra na instrumentach dziecięcych. Ćwiczenia poprawnego śpiewu - nauka piosenek (z prawidłową intonacją, emisją i dykcją).</w:t>
            </w:r>
          </w:p>
        </w:tc>
      </w:tr>
      <w:tr w:rsidR="00816D7B" w:rsidRPr="007F483B" w14:paraId="4AC73F13" w14:textId="77777777" w:rsidTr="00AF5A37">
        <w:tc>
          <w:tcPr>
            <w:tcW w:w="1246" w:type="pct"/>
          </w:tcPr>
          <w:p w14:paraId="61239E4C" w14:textId="67B026B0" w:rsidR="00816D7B" w:rsidRPr="007F483B" w:rsidRDefault="00816D7B" w:rsidP="00816D7B">
            <w:pPr>
              <w:contextualSpacing/>
              <w:rPr>
                <w:rFonts w:cstheme="minorHAnsi"/>
                <w:b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 xml:space="preserve">Praca z dzieckiem ze specjalnymi potrzebami rozwojowymi </w:t>
            </w:r>
            <w:r w:rsidRPr="007F483B">
              <w:rPr>
                <w:rFonts w:cstheme="minorHAnsi"/>
                <w:b/>
                <w:color w:val="000000" w:themeColor="text1"/>
              </w:rPr>
              <w:br/>
              <w:t>i edukacyjnymi</w:t>
            </w:r>
          </w:p>
        </w:tc>
        <w:tc>
          <w:tcPr>
            <w:tcW w:w="1249" w:type="pct"/>
          </w:tcPr>
          <w:p w14:paraId="03E69934" w14:textId="3B9BE12F" w:rsidR="00816D7B" w:rsidRPr="007F483B" w:rsidRDefault="00816D7B" w:rsidP="0082502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F.W1; F.W2; F.W3;</w:t>
            </w:r>
            <w:r w:rsidR="00CF6884" w:rsidRPr="007F483B">
              <w:rPr>
                <w:rFonts w:cstheme="minorHAnsi"/>
                <w:color w:val="000000" w:themeColor="text1"/>
              </w:rPr>
              <w:t xml:space="preserve"> F.W6</w:t>
            </w:r>
            <w:r w:rsidRPr="007F483B">
              <w:rPr>
                <w:rFonts w:cstheme="minorHAnsi"/>
                <w:color w:val="000000" w:themeColor="text1"/>
              </w:rPr>
              <w:t>; F.U1</w:t>
            </w:r>
            <w:r w:rsidR="00C73A27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F.U2; F.U3;</w:t>
            </w:r>
            <w:r w:rsidR="0082502B" w:rsidRPr="007F483B">
              <w:rPr>
                <w:rFonts w:cstheme="minorHAnsi"/>
                <w:color w:val="000000" w:themeColor="text1"/>
              </w:rPr>
              <w:t xml:space="preserve"> </w:t>
            </w:r>
            <w:r w:rsidR="00C73A27" w:rsidRPr="007F483B">
              <w:rPr>
                <w:rFonts w:cstheme="minorHAnsi"/>
                <w:color w:val="000000" w:themeColor="text1"/>
              </w:rPr>
              <w:t>F.U5; F.K1; F.K2</w:t>
            </w:r>
          </w:p>
          <w:p w14:paraId="4090055B" w14:textId="77777777" w:rsidR="00816D7B" w:rsidRPr="007F483B" w:rsidRDefault="00816D7B" w:rsidP="00816D7B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702A4700" w14:textId="2BAC271E" w:rsidR="00816D7B" w:rsidRPr="007F483B" w:rsidRDefault="00816D7B" w:rsidP="00816D7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69" w:type="pct"/>
            <w:gridSpan w:val="3"/>
          </w:tcPr>
          <w:p w14:paraId="745D6BA1" w14:textId="049F5FC0" w:rsidR="00816D7B" w:rsidRPr="007F483B" w:rsidRDefault="00816D7B" w:rsidP="00816D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1DDA76AC" w14:textId="25016A0E" w:rsidR="00816D7B" w:rsidRPr="007F483B" w:rsidRDefault="00816D7B" w:rsidP="00816D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36" w:type="pct"/>
          </w:tcPr>
          <w:p w14:paraId="61075E2D" w14:textId="77777777" w:rsidR="00816D7B" w:rsidRPr="007F483B" w:rsidRDefault="00816D7B" w:rsidP="00816D7B">
            <w:pPr>
              <w:pStyle w:val="Akapitzlist"/>
              <w:widowControl w:val="0"/>
              <w:numPr>
                <w:ilvl w:val="0"/>
                <w:numId w:val="3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pisemny</w:t>
            </w:r>
          </w:p>
          <w:p w14:paraId="72B4DF4D" w14:textId="77777777" w:rsidR="00816D7B" w:rsidRPr="007F483B" w:rsidRDefault="00816D7B" w:rsidP="00816D7B">
            <w:pPr>
              <w:pStyle w:val="Akapitzlist"/>
              <w:widowControl w:val="0"/>
              <w:numPr>
                <w:ilvl w:val="0"/>
                <w:numId w:val="3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1FE78FF3" w14:textId="77777777" w:rsidR="00816D7B" w:rsidRPr="007F483B" w:rsidRDefault="00816D7B" w:rsidP="00816D7B">
            <w:pPr>
              <w:pStyle w:val="Akapitzlist"/>
              <w:widowControl w:val="0"/>
              <w:numPr>
                <w:ilvl w:val="0"/>
                <w:numId w:val="3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merytoryczna dyskusja</w:t>
            </w:r>
          </w:p>
          <w:p w14:paraId="118A243D" w14:textId="77777777" w:rsidR="00816D7B" w:rsidRPr="007F483B" w:rsidRDefault="00816D7B" w:rsidP="00816D7B">
            <w:pPr>
              <w:pStyle w:val="Akapitzlist"/>
              <w:widowControl w:val="0"/>
              <w:numPr>
                <w:ilvl w:val="0"/>
                <w:numId w:val="3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wytwarzaniu materiałów grupowych</w:t>
            </w:r>
          </w:p>
          <w:p w14:paraId="7B9CEC28" w14:textId="77777777" w:rsidR="00816D7B" w:rsidRPr="007F483B" w:rsidRDefault="00816D7B" w:rsidP="00816D7B">
            <w:pPr>
              <w:pStyle w:val="Akapitzlist"/>
              <w:widowControl w:val="0"/>
              <w:numPr>
                <w:ilvl w:val="0"/>
                <w:numId w:val="3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przygotowywanie prezentacji </w:t>
            </w:r>
          </w:p>
          <w:p w14:paraId="3F8ACC2A" w14:textId="324E40CD" w:rsidR="00816D7B" w:rsidRPr="007F483B" w:rsidRDefault="00816D7B" w:rsidP="00816D7B">
            <w:pPr>
              <w:pStyle w:val="Akapitzlist"/>
              <w:widowControl w:val="0"/>
              <w:numPr>
                <w:ilvl w:val="0"/>
                <w:numId w:val="3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rozwoju postaw </w:t>
            </w:r>
            <w:r w:rsidRPr="007F483B">
              <w:rPr>
                <w:rFonts w:cstheme="minorHAnsi"/>
                <w:color w:val="000000" w:themeColor="text1"/>
              </w:rPr>
              <w:lastRenderedPageBreak/>
              <w:t>refleksyjnego pedagoga – terapeuty</w:t>
            </w:r>
          </w:p>
        </w:tc>
      </w:tr>
      <w:tr w:rsidR="00816D7B" w:rsidRPr="007F483B" w14:paraId="2CDACC26" w14:textId="77777777" w:rsidTr="00AF5A37">
        <w:tc>
          <w:tcPr>
            <w:tcW w:w="1246" w:type="pct"/>
          </w:tcPr>
          <w:p w14:paraId="58CB913F" w14:textId="77777777" w:rsidR="00816D7B" w:rsidRPr="007F483B" w:rsidRDefault="00816D7B" w:rsidP="00816D7B">
            <w:pPr>
              <w:rPr>
                <w:rFonts w:cstheme="minorHAnsi"/>
                <w:b/>
                <w:color w:val="000000" w:themeColor="text1"/>
              </w:rPr>
            </w:pPr>
          </w:p>
          <w:p w14:paraId="148FF375" w14:textId="77777777" w:rsidR="00816D7B" w:rsidRPr="007F483B" w:rsidRDefault="00816D7B" w:rsidP="00816D7B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54" w:type="pct"/>
            <w:gridSpan w:val="5"/>
          </w:tcPr>
          <w:p w14:paraId="717B939C" w14:textId="4ABABB31" w:rsidR="00D20023" w:rsidRPr="007F483B" w:rsidRDefault="0082502B" w:rsidP="00D20023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Teorie, koncepcje, modele i rodzaje specjalnych lub indywidualnych potrzeb rozwojowych i edukacyjnych dzieci </w:t>
            </w:r>
            <w:r w:rsidRPr="007F483B">
              <w:rPr>
                <w:color w:val="000000" w:themeColor="text1"/>
              </w:rPr>
              <w:br/>
              <w:t xml:space="preserve">w wieku przedszkolnym i młodszym wieku szkolnym – medyczne, społeczne, </w:t>
            </w:r>
            <w:proofErr w:type="spellStart"/>
            <w:r w:rsidRPr="007F483B">
              <w:rPr>
                <w:color w:val="000000" w:themeColor="text1"/>
              </w:rPr>
              <w:t>biopsychospołeczne</w:t>
            </w:r>
            <w:proofErr w:type="spellEnd"/>
            <w:r w:rsidRPr="007F483B">
              <w:rPr>
                <w:color w:val="000000" w:themeColor="text1"/>
              </w:rPr>
              <w:t xml:space="preserve">, w tym ADHD, ryzyka dysleksji, trudności związanych z nabywaniem umiejętności arytmetycznych, autystycznego spektrum zaburzeń, niepełnosprawności, zaburzeń o podłożu genowym, chorób przewlekłych </w:t>
            </w:r>
            <w:r w:rsidR="006F1492" w:rsidRPr="007F483B">
              <w:rPr>
                <w:color w:val="000000" w:themeColor="text1"/>
              </w:rPr>
              <w:t>i odmienności somatycznych.</w:t>
            </w:r>
            <w:r w:rsidRPr="007F483B">
              <w:rPr>
                <w:color w:val="000000" w:themeColor="text1"/>
              </w:rPr>
              <w:t xml:space="preserve"> Założenia, zasady i klasyfikacje, w tym ICF, ICD, DSM, oraz narzędzia oceny funkcjonalnej dzieci w wieku przedszkolnym i uczniów w młodszym wieku szkolnym. Cele, zasady i formy współpracy przedszkola i szkoły </w:t>
            </w:r>
            <w:r w:rsidR="00CF6884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>z rodzicami lub opiekunami dzieci lub uczniów ze specjalnymi potrzebami rozwojowymi i edukacyjnymi oraz z dziećmi w wieku przedszkolnym i uczniami w młodszym wieku szkolnym w procesie wychowania i kształcenia.</w:t>
            </w:r>
          </w:p>
        </w:tc>
      </w:tr>
      <w:tr w:rsidR="00816D7B" w:rsidRPr="007F483B" w14:paraId="6A9175D7" w14:textId="77777777" w:rsidTr="009859E9">
        <w:tc>
          <w:tcPr>
            <w:tcW w:w="1246" w:type="pct"/>
          </w:tcPr>
          <w:p w14:paraId="11B9D2CA" w14:textId="77777777" w:rsidR="00816D7B" w:rsidRPr="007F483B" w:rsidRDefault="00816D7B" w:rsidP="00816D7B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60D686AC" w14:textId="20D84DF3" w:rsidR="00816D7B" w:rsidRPr="007F483B" w:rsidRDefault="00816D7B" w:rsidP="00816D7B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Edukacja kulturalna dziecka</w:t>
            </w:r>
          </w:p>
        </w:tc>
        <w:tc>
          <w:tcPr>
            <w:tcW w:w="1249" w:type="pct"/>
          </w:tcPr>
          <w:p w14:paraId="2B2C909B" w14:textId="111F2695" w:rsidR="00816D7B" w:rsidRPr="007F483B" w:rsidRDefault="00816D7B" w:rsidP="00A80D2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C.W1; C.U1</w:t>
            </w:r>
            <w:r w:rsidR="00A80D29" w:rsidRPr="007F483B">
              <w:rPr>
                <w:rFonts w:cstheme="minorHAnsi"/>
                <w:color w:val="000000" w:themeColor="text1"/>
              </w:rPr>
              <w:t>; C.U5</w:t>
            </w:r>
            <w:r w:rsidRPr="007F483B">
              <w:rPr>
                <w:rFonts w:cstheme="minorHAnsi"/>
                <w:color w:val="000000" w:themeColor="text1"/>
              </w:rPr>
              <w:t xml:space="preserve">; </w:t>
            </w:r>
            <w:r w:rsidR="00A80D29" w:rsidRPr="007F483B">
              <w:rPr>
                <w:rFonts w:cstheme="minorHAnsi"/>
                <w:color w:val="000000" w:themeColor="text1"/>
              </w:rPr>
              <w:t xml:space="preserve">C.U6; </w:t>
            </w:r>
            <w:r w:rsidRPr="007F483B">
              <w:rPr>
                <w:rFonts w:cstheme="minorHAnsi"/>
                <w:color w:val="000000" w:themeColor="text1"/>
              </w:rPr>
              <w:t>C.K2</w:t>
            </w:r>
          </w:p>
        </w:tc>
        <w:tc>
          <w:tcPr>
            <w:tcW w:w="1266" w:type="pct"/>
            <w:gridSpan w:val="2"/>
          </w:tcPr>
          <w:p w14:paraId="2F732B62" w14:textId="77777777" w:rsidR="00816D7B" w:rsidRPr="007F483B" w:rsidRDefault="00816D7B" w:rsidP="00816D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0540E5D" w14:textId="724F88A8" w:rsidR="00816D7B" w:rsidRPr="007F483B" w:rsidRDefault="00816D7B" w:rsidP="00816D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metoda sytuacyjna,</w:t>
            </w:r>
            <w:r w:rsidR="003A3E93" w:rsidRPr="007F483B">
              <w:rPr>
                <w:rFonts w:cstheme="minorHAnsi"/>
                <w:color w:val="000000" w:themeColor="text1"/>
              </w:rPr>
              <w:t xml:space="preserve"> prezentacja, </w:t>
            </w:r>
            <w:r w:rsidR="009124E3" w:rsidRPr="007F483B">
              <w:rPr>
                <w:color w:val="000000" w:themeColor="text1"/>
              </w:rPr>
              <w:t xml:space="preserve">ćwiczenia praktyczne </w:t>
            </w:r>
          </w:p>
          <w:p w14:paraId="0E9555EE" w14:textId="425419EB" w:rsidR="00816D7B" w:rsidRPr="007F483B" w:rsidRDefault="00816D7B" w:rsidP="00816D7B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9" w:type="pct"/>
            <w:gridSpan w:val="2"/>
          </w:tcPr>
          <w:p w14:paraId="60DA8EA8" w14:textId="77777777" w:rsidR="003A3E93" w:rsidRPr="007F483B" w:rsidRDefault="003A3E93" w:rsidP="003A3E93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3B9FAC88" w14:textId="77777777" w:rsidR="003A3E93" w:rsidRPr="007F483B" w:rsidRDefault="003A3E93" w:rsidP="003A3E93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prezentacji studentów na wybrany temat</w:t>
            </w:r>
          </w:p>
          <w:p w14:paraId="346039AD" w14:textId="77AAADA7" w:rsidR="00816D7B" w:rsidRPr="007F483B" w:rsidRDefault="003A3E93" w:rsidP="003A3E93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816D7B" w:rsidRPr="007F483B" w14:paraId="72DC7A9A" w14:textId="77777777" w:rsidTr="009859E9">
        <w:tc>
          <w:tcPr>
            <w:tcW w:w="1246" w:type="pct"/>
          </w:tcPr>
          <w:p w14:paraId="6962AAB2" w14:textId="77777777" w:rsidR="00816D7B" w:rsidRPr="007F483B" w:rsidRDefault="00816D7B" w:rsidP="00816D7B">
            <w:pPr>
              <w:rPr>
                <w:rFonts w:cstheme="minorHAnsi"/>
                <w:b/>
                <w:color w:val="000000" w:themeColor="text1"/>
              </w:rPr>
            </w:pPr>
          </w:p>
          <w:p w14:paraId="513B4FDA" w14:textId="77777777" w:rsidR="00816D7B" w:rsidRPr="007F483B" w:rsidRDefault="00816D7B" w:rsidP="00816D7B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  <w:p w14:paraId="093B5698" w14:textId="468757AD" w:rsidR="00816D7B" w:rsidRPr="007F483B" w:rsidRDefault="00816D7B" w:rsidP="00816D7B">
            <w:pPr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3754" w:type="pct"/>
            <w:gridSpan w:val="5"/>
            <w:vAlign w:val="center"/>
          </w:tcPr>
          <w:p w14:paraId="4475B639" w14:textId="0E2EF23F" w:rsidR="00816D7B" w:rsidRPr="007F483B" w:rsidRDefault="001B37FF" w:rsidP="00F6556F">
            <w:pPr>
              <w:jc w:val="both"/>
              <w:rPr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Dziecko jako aktywny odbiorca kultury</w:t>
            </w:r>
            <w:r w:rsidR="00E47E2C" w:rsidRPr="007F483B">
              <w:rPr>
                <w:rFonts w:cstheme="minorHAnsi"/>
                <w:color w:val="000000" w:themeColor="text1"/>
              </w:rPr>
              <w:t xml:space="preserve">. </w:t>
            </w:r>
            <w:r w:rsidR="00922780" w:rsidRPr="007F483B">
              <w:rPr>
                <w:color w:val="000000" w:themeColor="text1"/>
              </w:rPr>
              <w:t xml:space="preserve">Edukacja kulturalna. </w:t>
            </w:r>
            <w:r w:rsidRPr="007F483B">
              <w:rPr>
                <w:color w:val="000000" w:themeColor="text1"/>
              </w:rPr>
              <w:t xml:space="preserve">Rola nauczyciela w kształtowaniu uczestnictwa </w:t>
            </w:r>
            <w:r w:rsidR="00F6556F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w kulturze. </w:t>
            </w:r>
            <w:r w:rsidR="00922780"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>Przygotowanie dzieci do aktywnego uczestnictwa w życiu kulturalnym.</w:t>
            </w:r>
            <w:r w:rsidR="00922780" w:rsidRPr="007F483B">
              <w:rPr>
                <w:color w:val="000000" w:themeColor="text1"/>
              </w:rPr>
              <w:t xml:space="preserve"> </w:t>
            </w:r>
            <w:r w:rsidRPr="007F483B">
              <w:rPr>
                <w:color w:val="000000" w:themeColor="text1"/>
              </w:rPr>
              <w:t>Upowszechnianie kultury. Animacja kulturalna.</w:t>
            </w:r>
            <w:r w:rsidR="00922780" w:rsidRPr="007F483B">
              <w:rPr>
                <w:color w:val="000000" w:themeColor="text1"/>
              </w:rPr>
              <w:t xml:space="preserve"> </w:t>
            </w:r>
            <w:r w:rsidR="00F6556F" w:rsidRPr="007F483B">
              <w:rPr>
                <w:color w:val="000000" w:themeColor="text1"/>
              </w:rPr>
              <w:t xml:space="preserve">Istota odbioru sztuki, przygotowanie dzieci do odbioru sztuki. </w:t>
            </w:r>
            <w:r w:rsidR="00E47E2C" w:rsidRPr="007F483B">
              <w:rPr>
                <w:color w:val="000000" w:themeColor="text1"/>
              </w:rPr>
              <w:t>Pojęcie kultury czytelniczej, fi</w:t>
            </w:r>
            <w:r w:rsidR="00922780" w:rsidRPr="007F483B">
              <w:rPr>
                <w:color w:val="000000" w:themeColor="text1"/>
              </w:rPr>
              <w:t xml:space="preserve">lmowej, plastycznej, teatralnej. </w:t>
            </w:r>
            <w:r w:rsidR="00A80D29"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>Wspieranie dzieci w rozwijaniu zainteresowań artystycznych</w:t>
            </w:r>
            <w:r w:rsidR="00A80D29" w:rsidRPr="007F483B">
              <w:rPr>
                <w:rFonts w:cstheme="minorHAnsi"/>
                <w:color w:val="000000" w:themeColor="text1"/>
                <w:shd w:val="clear" w:color="auto" w:fill="FFFFFF" w:themeFill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="00A80D29"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>Rozbudzanie wrażliwości artystycznej.</w:t>
            </w:r>
          </w:p>
        </w:tc>
      </w:tr>
      <w:tr w:rsidR="00816D7B" w:rsidRPr="007F483B" w14:paraId="16B7A4EF" w14:textId="77777777" w:rsidTr="00290652">
        <w:tc>
          <w:tcPr>
            <w:tcW w:w="1246" w:type="pct"/>
          </w:tcPr>
          <w:p w14:paraId="045CCCFA" w14:textId="77777777" w:rsidR="00816D7B" w:rsidRPr="007F483B" w:rsidRDefault="00816D7B" w:rsidP="00816D7B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7730483E" w14:textId="1E010455" w:rsidR="00816D7B" w:rsidRPr="007F483B" w:rsidRDefault="00816D7B" w:rsidP="00816D7B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Edukacja przez sztukę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w przedszkolu i klasach I-III</w:t>
            </w:r>
          </w:p>
        </w:tc>
        <w:tc>
          <w:tcPr>
            <w:tcW w:w="1249" w:type="pct"/>
          </w:tcPr>
          <w:p w14:paraId="12505FEC" w14:textId="3C660929" w:rsidR="00816D7B" w:rsidRPr="007F483B" w:rsidRDefault="00A80D29" w:rsidP="00816D7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C.W1; C.U1; C.U5; C.U6; C.K2</w:t>
            </w:r>
          </w:p>
        </w:tc>
        <w:tc>
          <w:tcPr>
            <w:tcW w:w="1266" w:type="pct"/>
            <w:gridSpan w:val="2"/>
          </w:tcPr>
          <w:p w14:paraId="1375BFC6" w14:textId="77777777" w:rsidR="00816D7B" w:rsidRPr="007F483B" w:rsidRDefault="00816D7B" w:rsidP="00816D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376E205B" w14:textId="48CA6ACC" w:rsidR="00816D7B" w:rsidRPr="007F483B" w:rsidRDefault="00816D7B" w:rsidP="00F6556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metoda sytuacyjna, </w:t>
            </w:r>
            <w:r w:rsidR="003A3E93" w:rsidRPr="007F483B">
              <w:rPr>
                <w:rFonts w:cstheme="minorHAnsi"/>
                <w:color w:val="000000" w:themeColor="text1"/>
              </w:rPr>
              <w:t xml:space="preserve">prezentacja, </w:t>
            </w:r>
            <w:r w:rsidR="009124E3" w:rsidRPr="007F483B">
              <w:rPr>
                <w:color w:val="000000" w:themeColor="text1"/>
              </w:rPr>
              <w:t xml:space="preserve">ćwiczenia praktyczne </w:t>
            </w:r>
          </w:p>
        </w:tc>
        <w:tc>
          <w:tcPr>
            <w:tcW w:w="1239" w:type="pct"/>
            <w:gridSpan w:val="2"/>
          </w:tcPr>
          <w:p w14:paraId="085BB495" w14:textId="743BDB86" w:rsidR="00A07ED2" w:rsidRPr="007F483B" w:rsidRDefault="003A3E93" w:rsidP="00F6556F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73F56970" w14:textId="36E491EB" w:rsidR="003A3E93" w:rsidRPr="007F483B" w:rsidRDefault="003A3E93" w:rsidP="00F6556F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prezentacji studentów na wybrany temat</w:t>
            </w:r>
          </w:p>
          <w:p w14:paraId="16DC2657" w14:textId="5F97C3EF" w:rsidR="003A3E93" w:rsidRPr="007F483B" w:rsidRDefault="003A3E93" w:rsidP="00F6556F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816D7B" w:rsidRPr="007F483B" w14:paraId="1E842E0B" w14:textId="77777777" w:rsidTr="00290652">
        <w:tc>
          <w:tcPr>
            <w:tcW w:w="1246" w:type="pct"/>
          </w:tcPr>
          <w:p w14:paraId="1E3F29B0" w14:textId="77777777" w:rsidR="00816D7B" w:rsidRPr="007F483B" w:rsidRDefault="00816D7B" w:rsidP="00816D7B">
            <w:pPr>
              <w:rPr>
                <w:rFonts w:cstheme="minorHAnsi"/>
                <w:b/>
                <w:color w:val="000000" w:themeColor="text1"/>
              </w:rPr>
            </w:pPr>
          </w:p>
          <w:p w14:paraId="782EF5A3" w14:textId="77777777" w:rsidR="00816D7B" w:rsidRPr="007F483B" w:rsidRDefault="00816D7B" w:rsidP="00816D7B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  <w:p w14:paraId="3C9270F7" w14:textId="77777777" w:rsidR="00816D7B" w:rsidRPr="007F483B" w:rsidRDefault="00816D7B" w:rsidP="00816D7B">
            <w:pPr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3754" w:type="pct"/>
            <w:gridSpan w:val="5"/>
            <w:vAlign w:val="center"/>
          </w:tcPr>
          <w:p w14:paraId="59048C38" w14:textId="151CEABF" w:rsidR="00A80D29" w:rsidRPr="007F483B" w:rsidRDefault="001B37FF" w:rsidP="00816D7B">
            <w:pPr>
              <w:jc w:val="both"/>
              <w:rPr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 xml:space="preserve">Wychowanie przez sztukę – dziecko widzem i aktorem. </w:t>
            </w:r>
            <w:r w:rsidRPr="007F483B">
              <w:rPr>
                <w:rFonts w:cstheme="minorHAnsi"/>
                <w:color w:val="000000" w:themeColor="text1"/>
              </w:rPr>
              <w:t xml:space="preserve">Wychowanie przez sztukę - muzyka i śpiew, </w:t>
            </w:r>
            <w:r w:rsidR="00F6556F" w:rsidRPr="007F483B">
              <w:rPr>
                <w:rFonts w:cstheme="minorHAnsi"/>
                <w:color w:val="000000" w:themeColor="text1"/>
              </w:rPr>
              <w:t xml:space="preserve">tańce, </w:t>
            </w:r>
            <w:r w:rsidRPr="007F483B">
              <w:rPr>
                <w:rFonts w:cstheme="minorHAnsi"/>
                <w:color w:val="000000" w:themeColor="text1"/>
              </w:rPr>
              <w:t>różne formy plastyczne.</w:t>
            </w:r>
            <w:r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 xml:space="preserve"> </w:t>
            </w:r>
            <w:r w:rsidR="00A80D29" w:rsidRPr="007F483B">
              <w:rPr>
                <w:color w:val="000000" w:themeColor="text1"/>
              </w:rPr>
              <w:t>Istota odbioru sztuki, przygotowanie dzieci do odbioru sztuki.  Edukacja kulturalna</w:t>
            </w:r>
            <w:r w:rsidR="00F6556F" w:rsidRPr="007F483B">
              <w:rPr>
                <w:color w:val="000000" w:themeColor="text1"/>
              </w:rPr>
              <w:t>.</w:t>
            </w:r>
            <w:r w:rsidR="00A80D29" w:rsidRPr="007F483B">
              <w:rPr>
                <w:color w:val="000000" w:themeColor="text1"/>
              </w:rPr>
              <w:t xml:space="preserve"> </w:t>
            </w:r>
            <w:r w:rsidR="00F6556F" w:rsidRPr="007F483B">
              <w:rPr>
                <w:color w:val="000000" w:themeColor="text1"/>
              </w:rPr>
              <w:t xml:space="preserve">Aktywność kulturalna. </w:t>
            </w:r>
            <w:r w:rsidR="00A80D29" w:rsidRPr="007F483B">
              <w:rPr>
                <w:color w:val="000000" w:themeColor="text1"/>
              </w:rPr>
              <w:t>Pojęcie kultury czytelniczej, fi</w:t>
            </w:r>
            <w:r w:rsidR="00F6556F" w:rsidRPr="007F483B">
              <w:rPr>
                <w:color w:val="000000" w:themeColor="text1"/>
              </w:rPr>
              <w:t>lmowej, plastycznej, teatralnej.</w:t>
            </w:r>
            <w:r w:rsidR="00F6556F"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 xml:space="preserve"> Wspieranie dzieci w rozwijaniu zainteresowań artystycznych</w:t>
            </w:r>
            <w:r w:rsidR="00F6556F" w:rsidRPr="007F483B">
              <w:rPr>
                <w:rFonts w:cstheme="minorHAnsi"/>
                <w:color w:val="000000" w:themeColor="text1"/>
                <w:shd w:val="clear" w:color="auto" w:fill="FFFFFF" w:themeFill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="00F6556F"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>Rozbudzanie wrażliwości artystycznej.</w:t>
            </w:r>
          </w:p>
        </w:tc>
      </w:tr>
    </w:tbl>
    <w:p w14:paraId="48F6005D" w14:textId="64ACA7FA" w:rsidR="009A6382" w:rsidRPr="007F483B" w:rsidRDefault="009A6382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2078CCB3" w14:textId="172232F7" w:rsidR="009A6382" w:rsidRPr="007F483B" w:rsidRDefault="009A6382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1609EB79" w14:textId="24680EB3" w:rsidR="009859E9" w:rsidRPr="007F483B" w:rsidRDefault="009859E9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18852548" w14:textId="3A1EA8D6" w:rsidR="00845F04" w:rsidRDefault="00845F04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453FFBAC" w14:textId="77777777" w:rsidR="00743599" w:rsidRPr="007F483B" w:rsidRDefault="00743599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5551AB7E" w14:textId="3F280D1E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lastRenderedPageBreak/>
        <w:t>VIII SEMESTR</w:t>
      </w:r>
    </w:p>
    <w:p w14:paraId="392CF104" w14:textId="29878FEE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13" w:type="pct"/>
        <w:tblInd w:w="2" w:type="dxa"/>
        <w:tblLook w:val="04A0" w:firstRow="1" w:lastRow="0" w:firstColumn="1" w:lastColumn="0" w:noHBand="0" w:noVBand="1"/>
      </w:tblPr>
      <w:tblGrid>
        <w:gridCol w:w="3389"/>
        <w:gridCol w:w="3602"/>
        <w:gridCol w:w="6"/>
        <w:gridCol w:w="3552"/>
        <w:gridCol w:w="6"/>
        <w:gridCol w:w="11"/>
        <w:gridCol w:w="3462"/>
      </w:tblGrid>
      <w:tr w:rsidR="00AF5A37" w:rsidRPr="007F483B" w14:paraId="3B5DD3F0" w14:textId="77777777" w:rsidTr="0028363F">
        <w:tc>
          <w:tcPr>
            <w:tcW w:w="1208" w:type="pct"/>
          </w:tcPr>
          <w:p w14:paraId="0C27040B" w14:textId="673A2F26" w:rsidR="00AF5A37" w:rsidRPr="007F483B" w:rsidRDefault="00AF5A37" w:rsidP="00DB5C04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Ocenianie i ewaluacja </w:t>
            </w:r>
            <w:r w:rsidR="00DB5C04" w:rsidRPr="007F483B">
              <w:rPr>
                <w:rFonts w:cstheme="minorHAnsi"/>
                <w:b/>
                <w:bCs/>
                <w:color w:val="000000" w:themeColor="text1"/>
              </w:rPr>
              <w:t>procesu edukacyjnego</w:t>
            </w:r>
          </w:p>
        </w:tc>
        <w:tc>
          <w:tcPr>
            <w:tcW w:w="1286" w:type="pct"/>
            <w:gridSpan w:val="2"/>
          </w:tcPr>
          <w:p w14:paraId="001557F4" w14:textId="3A58FF38" w:rsidR="006F508A" w:rsidRPr="007F483B" w:rsidRDefault="00F71D5A" w:rsidP="00F71D5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C.W5; C.U4; C.U8; C.K4</w:t>
            </w:r>
          </w:p>
          <w:p w14:paraId="6460D54B" w14:textId="5A2436D9" w:rsidR="006F508A" w:rsidRPr="007F483B" w:rsidRDefault="009D429F" w:rsidP="00F71D5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H.W2; H.W4; H.W5</w:t>
            </w:r>
            <w:r w:rsidR="00F71D5A" w:rsidRPr="007F483B">
              <w:rPr>
                <w:rFonts w:cstheme="minorHAnsi"/>
                <w:color w:val="000000" w:themeColor="text1"/>
              </w:rPr>
              <w:t>; H</w:t>
            </w:r>
            <w:r w:rsidRPr="007F483B">
              <w:rPr>
                <w:rFonts w:cstheme="minorHAnsi"/>
                <w:color w:val="000000" w:themeColor="text1"/>
              </w:rPr>
              <w:t xml:space="preserve">U4; </w:t>
            </w:r>
            <w:r w:rsidR="00F71D5A" w:rsidRPr="007F483B">
              <w:rPr>
                <w:rFonts w:cstheme="minorHAnsi"/>
                <w:color w:val="000000" w:themeColor="text1"/>
              </w:rPr>
              <w:t>H.K1</w:t>
            </w:r>
          </w:p>
        </w:tc>
        <w:tc>
          <w:tcPr>
            <w:tcW w:w="1272" w:type="pct"/>
            <w:gridSpan w:val="3"/>
          </w:tcPr>
          <w:p w14:paraId="53766F3E" w14:textId="431B894E" w:rsidR="002B5BA8" w:rsidRPr="007F483B" w:rsidRDefault="00F71D5A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wykład, </w:t>
            </w:r>
            <w:r w:rsidR="002B5BA8"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4132174F" w14:textId="62BBB90D" w:rsidR="005C0E7C" w:rsidRPr="007F483B" w:rsidRDefault="002B5BA8" w:rsidP="005C0E7C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</w:t>
            </w:r>
            <w:r w:rsidR="005C0E7C" w:rsidRPr="007F483B">
              <w:rPr>
                <w:rFonts w:cstheme="minorHAnsi"/>
                <w:bCs/>
                <w:color w:val="000000" w:themeColor="text1"/>
              </w:rPr>
              <w:t>y, dyskusja, metoda sytuacyjna</w:t>
            </w:r>
          </w:p>
          <w:p w14:paraId="3F93C961" w14:textId="223749C2" w:rsidR="00AF5A37" w:rsidRPr="007F483B" w:rsidRDefault="00AF5A37" w:rsidP="005C0E7C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</w:p>
        </w:tc>
        <w:tc>
          <w:tcPr>
            <w:tcW w:w="1234" w:type="pct"/>
          </w:tcPr>
          <w:p w14:paraId="6526046C" w14:textId="3E156B06" w:rsidR="00676D24" w:rsidRPr="007F483B" w:rsidRDefault="00676D24" w:rsidP="00A07ED2">
            <w:pPr>
              <w:pStyle w:val="Akapitzlist"/>
              <w:widowControl w:val="0"/>
              <w:numPr>
                <w:ilvl w:val="0"/>
                <w:numId w:val="4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ustny</w:t>
            </w:r>
          </w:p>
          <w:p w14:paraId="56B78CF6" w14:textId="468D9AB3" w:rsidR="00F71D5A" w:rsidRPr="007F483B" w:rsidRDefault="00F71D5A" w:rsidP="00A07ED2">
            <w:pPr>
              <w:pStyle w:val="Akapitzlist"/>
              <w:widowControl w:val="0"/>
              <w:numPr>
                <w:ilvl w:val="0"/>
                <w:numId w:val="4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23A15FD6" w14:textId="39B51B20" w:rsidR="00AF5A37" w:rsidRPr="007F483B" w:rsidRDefault="00AF5A37" w:rsidP="00A07ED2">
            <w:pPr>
              <w:pStyle w:val="Akapitzlist"/>
              <w:widowControl w:val="0"/>
              <w:numPr>
                <w:ilvl w:val="0"/>
                <w:numId w:val="4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ćwiczeniach</w:t>
            </w:r>
          </w:p>
          <w:p w14:paraId="35AB877C" w14:textId="77777777" w:rsidR="005C0E7C" w:rsidRPr="007F483B" w:rsidRDefault="005C0E7C" w:rsidP="00A07ED2">
            <w:pPr>
              <w:pStyle w:val="Akapitzlist"/>
              <w:widowControl w:val="0"/>
              <w:numPr>
                <w:ilvl w:val="0"/>
                <w:numId w:val="4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6F556DAF" w14:textId="0DED5CA9" w:rsidR="00AF5A37" w:rsidRPr="007F483B" w:rsidRDefault="00AF5A37" w:rsidP="00A07ED2">
            <w:pPr>
              <w:pStyle w:val="Akapitzlist"/>
              <w:widowControl w:val="0"/>
              <w:numPr>
                <w:ilvl w:val="0"/>
                <w:numId w:val="4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A07ED2" w:rsidRPr="007F483B">
              <w:rPr>
                <w:rFonts w:cstheme="minorHAnsi"/>
                <w:color w:val="000000" w:themeColor="text1"/>
              </w:rPr>
              <w:t xml:space="preserve">postaw </w:t>
            </w:r>
            <w:r w:rsidRPr="007F483B">
              <w:rPr>
                <w:rFonts w:cstheme="minorHAnsi"/>
                <w:color w:val="000000" w:themeColor="text1"/>
              </w:rPr>
              <w:t xml:space="preserve">studenta </w:t>
            </w:r>
          </w:p>
        </w:tc>
      </w:tr>
      <w:tr w:rsidR="00AF5A37" w:rsidRPr="007F483B" w14:paraId="67CAF6AF" w14:textId="77777777" w:rsidTr="0028363F">
        <w:tc>
          <w:tcPr>
            <w:tcW w:w="1208" w:type="pct"/>
          </w:tcPr>
          <w:p w14:paraId="19987C13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09DCAF3C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723B4B77" w14:textId="16FFA89F" w:rsidR="006F508A" w:rsidRPr="007F483B" w:rsidRDefault="006F508A" w:rsidP="008B0E37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>Specyfika oceniania i ewaluacji procesu e</w:t>
            </w:r>
            <w:r w:rsidR="0097474A" w:rsidRPr="007F483B">
              <w:rPr>
                <w:color w:val="000000" w:themeColor="text1"/>
              </w:rPr>
              <w:t>du</w:t>
            </w:r>
            <w:r w:rsidR="008B0E37" w:rsidRPr="007F483B">
              <w:rPr>
                <w:color w:val="000000" w:themeColor="text1"/>
              </w:rPr>
              <w:t xml:space="preserve">kacyjnego w przedszkolu. Cele, </w:t>
            </w:r>
            <w:r w:rsidR="005C0E7C" w:rsidRPr="007F483B">
              <w:rPr>
                <w:color w:val="000000" w:themeColor="text1"/>
              </w:rPr>
              <w:t>funkcje</w:t>
            </w:r>
            <w:r w:rsidR="008B0E37" w:rsidRPr="007F483B">
              <w:rPr>
                <w:color w:val="000000" w:themeColor="text1"/>
              </w:rPr>
              <w:t>, rodzaje</w:t>
            </w:r>
            <w:r w:rsidR="0097474A" w:rsidRPr="007F483B">
              <w:rPr>
                <w:color w:val="000000" w:themeColor="text1"/>
              </w:rPr>
              <w:t xml:space="preserve"> </w:t>
            </w:r>
            <w:r w:rsidRPr="007F483B">
              <w:rPr>
                <w:color w:val="000000" w:themeColor="text1"/>
              </w:rPr>
              <w:t>oceniania w przedszkolu. Specyfika oceniania i ewaluacji procesu edukacyjnego w klasach I-III. Cele</w:t>
            </w:r>
            <w:r w:rsidR="0097474A" w:rsidRPr="007F483B">
              <w:rPr>
                <w:color w:val="000000" w:themeColor="text1"/>
              </w:rPr>
              <w:t xml:space="preserve">, </w:t>
            </w:r>
            <w:r w:rsidR="002E4483" w:rsidRPr="007F483B">
              <w:rPr>
                <w:color w:val="000000" w:themeColor="text1"/>
              </w:rPr>
              <w:t>funkcje</w:t>
            </w:r>
            <w:r w:rsidR="0097474A" w:rsidRPr="007F483B">
              <w:rPr>
                <w:color w:val="000000" w:themeColor="text1"/>
              </w:rPr>
              <w:t xml:space="preserve"> i rodzaje </w:t>
            </w:r>
            <w:r w:rsidRPr="007F483B">
              <w:rPr>
                <w:color w:val="000000" w:themeColor="text1"/>
              </w:rPr>
              <w:t xml:space="preserve">oceniania </w:t>
            </w:r>
            <w:r w:rsidR="002E4483" w:rsidRPr="007F483B">
              <w:rPr>
                <w:color w:val="000000" w:themeColor="text1"/>
              </w:rPr>
              <w:t>w edukacji wczesnoszkolnej</w:t>
            </w:r>
            <w:r w:rsidRPr="007F483B">
              <w:rPr>
                <w:color w:val="000000" w:themeColor="text1"/>
              </w:rPr>
              <w:t>. Uczestnictwo ucznia w młodszym wieku szkolnym w kontroli i oce</w:t>
            </w:r>
            <w:r w:rsidR="002E4483" w:rsidRPr="007F483B">
              <w:rPr>
                <w:color w:val="000000" w:themeColor="text1"/>
              </w:rPr>
              <w:t xml:space="preserve">nie jego wiedzy i umiejętności. </w:t>
            </w:r>
            <w:r w:rsidR="008B0E37" w:rsidRPr="007F483B">
              <w:rPr>
                <w:color w:val="000000" w:themeColor="text1"/>
              </w:rPr>
              <w:t xml:space="preserve">System zapewnienia jakości pracy przedszkola i szkoły. Proces ewaluacji w przedszkolu i szkole. Metody i techniki ewaluacyjne. </w:t>
            </w:r>
            <w:r w:rsidR="002E4483" w:rsidRPr="007F483B">
              <w:rPr>
                <w:rFonts w:cstheme="minorHAnsi"/>
                <w:color w:val="000000" w:themeColor="text1"/>
              </w:rPr>
              <w:t xml:space="preserve">Wewnątrzszkolny system oceniania – rozwiązania praktyczne. </w:t>
            </w:r>
          </w:p>
        </w:tc>
      </w:tr>
      <w:tr w:rsidR="00AF5A37" w:rsidRPr="007F483B" w14:paraId="142C79F5" w14:textId="77777777" w:rsidTr="0028363F">
        <w:tc>
          <w:tcPr>
            <w:tcW w:w="1208" w:type="pct"/>
          </w:tcPr>
          <w:p w14:paraId="70668B7C" w14:textId="7E8B1162" w:rsidR="00AF5A37" w:rsidRPr="007F483B" w:rsidRDefault="00B87FBB" w:rsidP="002C696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Metodyka zajęć</w:t>
            </w:r>
            <w:r w:rsidR="00AF5A37" w:rsidRPr="007F483B">
              <w:rPr>
                <w:rFonts w:cstheme="minorHAnsi"/>
                <w:b/>
                <w:bCs/>
                <w:color w:val="000000" w:themeColor="text1"/>
              </w:rPr>
              <w:t xml:space="preserve"> korekcyjno-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>kompensacyjnych</w:t>
            </w:r>
            <w:r w:rsidR="00707CC4" w:rsidRPr="007F483B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286" w:type="pct"/>
            <w:gridSpan w:val="2"/>
          </w:tcPr>
          <w:p w14:paraId="4FCCCD33" w14:textId="13103B99" w:rsidR="00AF5A37" w:rsidRPr="007F483B" w:rsidRDefault="000B0E41" w:rsidP="000B0E41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F.W3</w:t>
            </w:r>
            <w:r w:rsidR="00D2561A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F.W4; F</w:t>
            </w:r>
            <w:r w:rsidR="00516D80" w:rsidRPr="007F483B">
              <w:rPr>
                <w:rFonts w:cstheme="minorHAnsi"/>
                <w:color w:val="000000" w:themeColor="text1"/>
              </w:rPr>
              <w:t>.U1</w:t>
            </w:r>
            <w:r w:rsidR="00AF5A37" w:rsidRPr="007F483B">
              <w:rPr>
                <w:rFonts w:cstheme="minorHAnsi"/>
                <w:color w:val="000000" w:themeColor="text1"/>
              </w:rPr>
              <w:t>;</w:t>
            </w:r>
            <w:r w:rsidR="00516D80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F.K2</w:t>
            </w:r>
          </w:p>
          <w:p w14:paraId="7EE908F9" w14:textId="6CA7E534" w:rsidR="00516D80" w:rsidRPr="007F483B" w:rsidRDefault="00516D80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2" w:type="pct"/>
            <w:gridSpan w:val="3"/>
          </w:tcPr>
          <w:p w14:paraId="7D4CBC34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2A964DC5" w14:textId="6C27503A" w:rsidR="00AF5A37" w:rsidRPr="007F483B" w:rsidRDefault="00E65618" w:rsidP="00FD4C8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metoda problemowa</w:t>
            </w:r>
            <w:r w:rsidR="00E62F67" w:rsidRPr="007F483B">
              <w:rPr>
                <w:rFonts w:cstheme="minorHAnsi"/>
                <w:color w:val="000000" w:themeColor="text1"/>
              </w:rPr>
              <w:t xml:space="preserve">, </w:t>
            </w:r>
            <w:r w:rsidRPr="007F483B">
              <w:rPr>
                <w:rFonts w:cstheme="minorHAnsi"/>
                <w:color w:val="000000" w:themeColor="text1"/>
              </w:rPr>
              <w:t xml:space="preserve">dyskusja, </w:t>
            </w:r>
            <w:r w:rsidR="00E65D66" w:rsidRPr="007F483B">
              <w:rPr>
                <w:color w:val="000000" w:themeColor="text1"/>
              </w:rPr>
              <w:t>metoda aktywizacyjna</w:t>
            </w:r>
            <w:r w:rsidRPr="007F483B">
              <w:rPr>
                <w:color w:val="000000" w:themeColor="text1"/>
              </w:rPr>
              <w:t>,</w:t>
            </w:r>
            <w:r w:rsidR="00FD4C8A" w:rsidRPr="007F483B">
              <w:rPr>
                <w:color w:val="000000" w:themeColor="text1"/>
              </w:rPr>
              <w:t xml:space="preserve"> </w:t>
            </w:r>
            <w:r w:rsidR="00287F45" w:rsidRPr="007F483B">
              <w:rPr>
                <w:color w:val="000000" w:themeColor="text1"/>
              </w:rPr>
              <w:t xml:space="preserve">analiza materiałów dydaktycznych, ćwiczenia </w:t>
            </w:r>
            <w:r w:rsidRPr="007F483B">
              <w:rPr>
                <w:color w:val="000000" w:themeColor="text1"/>
              </w:rPr>
              <w:t>praktyczne</w:t>
            </w:r>
          </w:p>
          <w:p w14:paraId="19246010" w14:textId="39F084F5" w:rsidR="00287F45" w:rsidRPr="007F483B" w:rsidRDefault="00287F45" w:rsidP="00287F45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</w:p>
        </w:tc>
        <w:tc>
          <w:tcPr>
            <w:tcW w:w="1234" w:type="pct"/>
          </w:tcPr>
          <w:p w14:paraId="2385FFF5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66B9320B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69C1BA3E" w14:textId="3EBD959A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</w:t>
            </w:r>
            <w:r w:rsidR="00FD4C8A" w:rsidRPr="007F483B">
              <w:rPr>
                <w:rFonts w:cstheme="minorHAnsi"/>
                <w:color w:val="000000" w:themeColor="text1"/>
              </w:rPr>
              <w:t xml:space="preserve">wanie zabawy lub zajęć metodami </w:t>
            </w:r>
            <w:r w:rsidRPr="007F483B">
              <w:rPr>
                <w:rFonts w:cstheme="minorHAnsi"/>
                <w:color w:val="000000" w:themeColor="text1"/>
              </w:rPr>
              <w:t>aktywizującymi</w:t>
            </w:r>
          </w:p>
          <w:p w14:paraId="4812CC17" w14:textId="21580D2E" w:rsidR="00AF5A37" w:rsidRPr="007F483B" w:rsidRDefault="00AF5A37" w:rsidP="00A07ED2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7F483B" w:rsidRPr="007F483B" w14:paraId="68A8DFF8" w14:textId="77777777" w:rsidTr="0028363F">
        <w:tc>
          <w:tcPr>
            <w:tcW w:w="1208" w:type="pct"/>
          </w:tcPr>
          <w:p w14:paraId="094F5930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441D4E38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334E94A2" w14:textId="5D058102" w:rsidR="00BE465F" w:rsidRPr="007F483B" w:rsidRDefault="000B0E41" w:rsidP="00163827">
            <w:pPr>
              <w:jc w:val="both"/>
              <w:rPr>
                <w:rFonts w:eastAsia="Times New Roman" w:cstheme="minorHAnsi"/>
                <w:color w:val="000000" w:themeColor="text1"/>
              </w:rPr>
            </w:pPr>
            <w:r w:rsidRPr="007F483B">
              <w:rPr>
                <w:rFonts w:cs="Arial"/>
                <w:color w:val="000000" w:themeColor="text1"/>
              </w:rPr>
              <w:t>Etapy, cele i zasady pracy korekcyjno-kompensacyjnej</w:t>
            </w:r>
            <w:r w:rsidRPr="007F483B">
              <w:rPr>
                <w:rFonts w:cstheme="minorHAnsi"/>
                <w:color w:val="000000" w:themeColor="text1"/>
              </w:rPr>
              <w:t>.</w:t>
            </w:r>
            <w:r w:rsidR="000014C9" w:rsidRPr="007F483B">
              <w:rPr>
                <w:rFonts w:cs="Arial"/>
                <w:color w:val="000000" w:themeColor="text1"/>
              </w:rPr>
              <w:t xml:space="preserve"> Wybrane metody i programy usprawniające funkcje poznawcze i percepcyjno-</w:t>
            </w:r>
            <w:r w:rsidR="008B4D18" w:rsidRPr="007F483B">
              <w:rPr>
                <w:rFonts w:cs="Arial"/>
                <w:color w:val="000000" w:themeColor="text1"/>
              </w:rPr>
              <w:t>motoryczne.</w:t>
            </w:r>
            <w:r w:rsidR="004A4088" w:rsidRPr="007F483B">
              <w:rPr>
                <w:rFonts w:cs="Arial"/>
                <w:color w:val="000000" w:themeColor="text1"/>
              </w:rPr>
              <w:t xml:space="preserve"> </w:t>
            </w:r>
            <w:r w:rsidR="008B4D18" w:rsidRPr="007F483B">
              <w:rPr>
                <w:color w:val="000000" w:themeColor="text1"/>
              </w:rPr>
              <w:t>T</w:t>
            </w:r>
            <w:r w:rsidR="00BE465F" w:rsidRPr="007F483B">
              <w:rPr>
                <w:color w:val="000000" w:themeColor="text1"/>
              </w:rPr>
              <w:t xml:space="preserve">ypowe metody pracy z uczniem dyslektycznym, dysgraficznym. </w:t>
            </w:r>
            <w:r w:rsidR="00BE465F" w:rsidRPr="007F483B">
              <w:rPr>
                <w:color w:val="000000" w:themeColor="text1"/>
              </w:rPr>
              <w:t>Metoda</w:t>
            </w:r>
            <w:r w:rsidR="00BE465F" w:rsidRPr="007F483B">
              <w:rPr>
                <w:color w:val="000000" w:themeColor="text1"/>
              </w:rPr>
              <w:t xml:space="preserve"> Dobrego Startu – jej znaczenie w profilaktyce i stymulacji mowy. Metodyka pracy z uczniem z trudnościami w czytaniu i pisaniu. Pomoce do nau</w:t>
            </w:r>
            <w:r w:rsidR="00163827" w:rsidRPr="007F483B">
              <w:rPr>
                <w:color w:val="000000" w:themeColor="text1"/>
              </w:rPr>
              <w:t>ki mówienia, czytania i pisania</w:t>
            </w:r>
            <w:r w:rsidR="00BE465F" w:rsidRPr="007F483B">
              <w:rPr>
                <w:color w:val="000000" w:themeColor="text1"/>
              </w:rPr>
              <w:t>. Przezwyciężanie specyficznych trudności w nauce matematyki. Pomoce dydaktyczne do nauki matematyki.</w:t>
            </w:r>
            <w:r w:rsidR="00BE465F" w:rsidRPr="007F483B">
              <w:rPr>
                <w:rFonts w:cs="Arial"/>
                <w:color w:val="000000" w:themeColor="text1"/>
              </w:rPr>
              <w:t xml:space="preserve"> </w:t>
            </w:r>
            <w:r w:rsidR="000428C8" w:rsidRPr="007F483B">
              <w:rPr>
                <w:rFonts w:cs="Arial"/>
                <w:color w:val="000000" w:themeColor="text1"/>
              </w:rPr>
              <w:t>Analiza przykładowych programów korekcyjno-kompensacyjnych.</w:t>
            </w:r>
            <w:r w:rsidR="0025208A" w:rsidRPr="007F483B">
              <w:rPr>
                <w:rFonts w:cs="Arial"/>
                <w:color w:val="000000" w:themeColor="text1"/>
              </w:rPr>
              <w:t xml:space="preserve"> </w:t>
            </w:r>
            <w:r w:rsidR="00163827" w:rsidRPr="007F483B">
              <w:rPr>
                <w:color w:val="000000" w:themeColor="text1"/>
              </w:rPr>
              <w:t>Konstruowanie programów do zajęć korekcyjno-kompensacyjnych</w:t>
            </w:r>
            <w:r w:rsidR="00163827" w:rsidRPr="007F483B">
              <w:rPr>
                <w:color w:val="000000" w:themeColor="text1"/>
              </w:rPr>
              <w:t>.</w:t>
            </w:r>
          </w:p>
        </w:tc>
      </w:tr>
      <w:tr w:rsidR="00AF5A37" w:rsidRPr="007F483B" w14:paraId="2FCD820B" w14:textId="77777777" w:rsidTr="0028363F">
        <w:tc>
          <w:tcPr>
            <w:tcW w:w="1208" w:type="pct"/>
          </w:tcPr>
          <w:p w14:paraId="31A5141F" w14:textId="7900BA6B" w:rsidR="00AF5A37" w:rsidRPr="007F483B" w:rsidRDefault="002B17CB" w:rsidP="00B87FBB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Organizacja środowiska edukacyjnego w przedszkolu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i klasach I-III</w:t>
            </w:r>
          </w:p>
        </w:tc>
        <w:tc>
          <w:tcPr>
            <w:tcW w:w="1286" w:type="pct"/>
            <w:gridSpan w:val="2"/>
          </w:tcPr>
          <w:p w14:paraId="05DEDA38" w14:textId="77777777" w:rsidR="00E00A50" w:rsidRPr="007F483B" w:rsidRDefault="00E00A50" w:rsidP="00E00A50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C.W2; C.U1; C.U3; C.U7; </w:t>
            </w:r>
          </w:p>
          <w:p w14:paraId="6B4539F4" w14:textId="65AAFA28" w:rsidR="00AF5A37" w:rsidRPr="007F483B" w:rsidRDefault="00E00A50" w:rsidP="00E00A50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C.K1; C.K3; C.K4</w:t>
            </w:r>
          </w:p>
        </w:tc>
        <w:tc>
          <w:tcPr>
            <w:tcW w:w="1272" w:type="pct"/>
            <w:gridSpan w:val="3"/>
          </w:tcPr>
          <w:p w14:paraId="5416821A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E8A07BE" w14:textId="7EFD5BB0" w:rsidR="00E62F67" w:rsidRPr="007F483B" w:rsidRDefault="004C77E5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dyskusja, pokaz, metoda sytuacyjna</w:t>
            </w:r>
          </w:p>
          <w:p w14:paraId="2FFAE3E0" w14:textId="77777777" w:rsidR="00AF5A37" w:rsidRPr="007F483B" w:rsidRDefault="00AF5A37" w:rsidP="00AF5A37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4" w:type="pct"/>
          </w:tcPr>
          <w:p w14:paraId="34057271" w14:textId="0981C14A" w:rsidR="004C77E5" w:rsidRPr="007F483B" w:rsidRDefault="004C77E5" w:rsidP="004C77E5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1E0DC7E" w14:textId="25A4C36F" w:rsidR="004C77E5" w:rsidRPr="007F483B" w:rsidRDefault="004C77E5" w:rsidP="004C77E5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50042D92" w14:textId="77777777" w:rsidR="004C77E5" w:rsidRPr="007F483B" w:rsidRDefault="004C77E5" w:rsidP="004C77E5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4B550FAF" w14:textId="605A81BF" w:rsidR="004C77E5" w:rsidRPr="007F483B" w:rsidRDefault="004C77E5" w:rsidP="004C77E5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zajęć metodami aktywizującymi</w:t>
            </w:r>
          </w:p>
          <w:p w14:paraId="586B84AB" w14:textId="49FE66D7" w:rsidR="00AF5A37" w:rsidRPr="007F483B" w:rsidRDefault="004C77E5" w:rsidP="00A07ED2">
            <w:pPr>
              <w:pStyle w:val="Akapitzlist"/>
              <w:widowControl w:val="0"/>
              <w:numPr>
                <w:ilvl w:val="0"/>
                <w:numId w:val="34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AF5A37" w:rsidRPr="007F483B" w14:paraId="086D654D" w14:textId="77777777" w:rsidTr="0028363F">
        <w:tc>
          <w:tcPr>
            <w:tcW w:w="1208" w:type="pct"/>
          </w:tcPr>
          <w:p w14:paraId="7A02A560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528F5BB8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45A3E6A7" w14:textId="77777777" w:rsidR="00AF5A37" w:rsidRPr="007F483B" w:rsidRDefault="002C7255" w:rsidP="00AF5A3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Pojęcie i elementy środowiska edukacyjnego oraz ich znaczenie w rozwoju dziecka. Założenia i organizacja placówek przedszkolnych. Cele, funkcje i zadania wychowania przedszkolnego a środowisko edukacyjne - uwarunkowania </w:t>
            </w:r>
            <w:r w:rsidRPr="007F483B">
              <w:rPr>
                <w:rFonts w:cstheme="minorHAnsi"/>
                <w:color w:val="000000" w:themeColor="text1"/>
              </w:rPr>
              <w:lastRenderedPageBreak/>
              <w:t>prawne i psychologiczno-pedagogiczne. Rola dyrektora przedszkola, nauczyciela i innych osób w organizacji środowiska edukacyjnego  - uwarunkowania prawne i psychologiczno-pedagogiczne. Tworzenie klimatu przedszkola. Wymagania związane z zabezpieczeniem zdrowia i życia dziecka w przedszkolu. Organizacja i wymagania higieniczno-sanitarne żywienia dzieci w przedszkolu. Organizacja dnia pobytu dziecka w przedszkolu - rozwiązania praktyczne. Obowiązki nauczycieli i innych pracowników przedszkola w tworzeniu optymalnego środowiska edukacyjnego. Zasady zagospodarowania i wyposażania przedszkola – sale zabaw i zajęć, ogród przedszkolny, najbliższe otoczenie placówki.</w:t>
            </w:r>
          </w:p>
          <w:p w14:paraId="60BE87D2" w14:textId="4BEA589B" w:rsidR="00E00A50" w:rsidRPr="007F483B" w:rsidRDefault="0076693C" w:rsidP="005D72B1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Organizowanie optymalnego środowis</w:t>
            </w:r>
            <w:r w:rsidR="005D72B1" w:rsidRPr="007F483B">
              <w:rPr>
                <w:color w:val="000000" w:themeColor="text1"/>
              </w:rPr>
              <w:t xml:space="preserve">ka edukacyjnego w klasach I-III. </w:t>
            </w:r>
            <w:r w:rsidRPr="007F483B">
              <w:rPr>
                <w:color w:val="000000" w:themeColor="text1"/>
              </w:rPr>
              <w:t>Wykorzystywanie w codziennej praktyce edukacyjnej różnorodnych sposobów organizowania środowiska uczenia się i nauczania uczniów klas I-III (różnorodne sposoby organizacji przestrzeni klasy</w:t>
            </w:r>
            <w:r w:rsidR="004C77E5" w:rsidRPr="007F483B">
              <w:rPr>
                <w:color w:val="000000" w:themeColor="text1"/>
              </w:rPr>
              <w:t>,</w:t>
            </w:r>
            <w:r w:rsidR="004C77E5" w:rsidRPr="007F483B">
              <w:rPr>
                <w:rFonts w:cstheme="minorHAnsi"/>
                <w:color w:val="000000" w:themeColor="text1"/>
              </w:rPr>
              <w:t xml:space="preserve"> tereny zielone wokół szkoły)</w:t>
            </w:r>
            <w:r w:rsidRPr="007F483B">
              <w:rPr>
                <w:color w:val="000000" w:themeColor="text1"/>
              </w:rPr>
              <w:t xml:space="preserve">. Organizowanie środowiska wychowawczego przy uwzględnieniu indywidualnych potrzeb i możliwości poszczególnych uczniów (w tym uczniów ze specjalnymi potrzebami edukacyjnymi), jak i grupy. </w:t>
            </w:r>
          </w:p>
        </w:tc>
      </w:tr>
      <w:tr w:rsidR="00AF5A37" w:rsidRPr="007F483B" w14:paraId="4884F1FE" w14:textId="77777777" w:rsidTr="0028363F">
        <w:tc>
          <w:tcPr>
            <w:tcW w:w="1208" w:type="pct"/>
          </w:tcPr>
          <w:p w14:paraId="67D3DE90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Edukacja włączająca</w:t>
            </w:r>
          </w:p>
        </w:tc>
        <w:tc>
          <w:tcPr>
            <w:tcW w:w="1286" w:type="pct"/>
            <w:gridSpan w:val="2"/>
          </w:tcPr>
          <w:p w14:paraId="1F03A204" w14:textId="38ED6989" w:rsidR="00CF6A2A" w:rsidRPr="007F483B" w:rsidRDefault="00CF6A2A" w:rsidP="00CF6A2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F.W5; F.U2; F.U3; F.K1; F.K2</w:t>
            </w:r>
          </w:p>
          <w:p w14:paraId="213150DD" w14:textId="5496FC3E" w:rsidR="00455E5D" w:rsidRPr="007F483B" w:rsidRDefault="00455E5D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8" w:type="pct"/>
            <w:gridSpan w:val="2"/>
          </w:tcPr>
          <w:p w14:paraId="7165059D" w14:textId="611B424B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7026C14D" w14:textId="24ABBB4F" w:rsidR="00171699" w:rsidRPr="007F483B" w:rsidRDefault="002B5BA8" w:rsidP="003D7E8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</w:t>
            </w:r>
            <w:r w:rsidR="003D7E88" w:rsidRPr="007F483B">
              <w:rPr>
                <w:rFonts w:cstheme="minorHAnsi"/>
                <w:bCs/>
                <w:color w:val="000000" w:themeColor="text1"/>
              </w:rPr>
              <w:t>jny, dyskusja, metoda podająca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="003D7E88" w:rsidRPr="007F483B">
              <w:rPr>
                <w:rFonts w:cstheme="minorHAnsi"/>
                <w:bCs/>
                <w:color w:val="000000" w:themeColor="text1"/>
              </w:rPr>
              <w:t xml:space="preserve">pokaz, </w:t>
            </w:r>
            <w:r w:rsidRPr="007F483B">
              <w:rPr>
                <w:rFonts w:cstheme="minorHAnsi"/>
                <w:bCs/>
                <w:color w:val="000000" w:themeColor="text1"/>
              </w:rPr>
              <w:t>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38" w:type="pct"/>
            <w:gridSpan w:val="2"/>
          </w:tcPr>
          <w:p w14:paraId="19D2A0E2" w14:textId="622E9D35" w:rsidR="00AF5A37" w:rsidRPr="007F483B" w:rsidRDefault="00676D24" w:rsidP="00A07ED2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 pisemny</w:t>
            </w:r>
          </w:p>
          <w:p w14:paraId="0E212944" w14:textId="77777777" w:rsidR="00AF5A37" w:rsidRPr="007F483B" w:rsidRDefault="00AF5A37" w:rsidP="00A07ED2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2938C057" w14:textId="482BF9B8" w:rsidR="00AF5A37" w:rsidRPr="007F483B" w:rsidRDefault="00AF5A37" w:rsidP="00A07ED2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i prezentacja referatu</w:t>
            </w:r>
          </w:p>
          <w:p w14:paraId="1F3ED52D" w14:textId="5E85F3D3" w:rsidR="00AF5A37" w:rsidRPr="007F483B" w:rsidRDefault="00676D24" w:rsidP="00A07ED2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 xml:space="preserve">postaw studenta podczas zajęć </w:t>
            </w:r>
          </w:p>
        </w:tc>
      </w:tr>
      <w:tr w:rsidR="00AF5A37" w:rsidRPr="007F483B" w14:paraId="16D54B77" w14:textId="77777777" w:rsidTr="0028363F">
        <w:tc>
          <w:tcPr>
            <w:tcW w:w="1208" w:type="pct"/>
          </w:tcPr>
          <w:p w14:paraId="2F448487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729CEE0E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09658613" w14:textId="4CE0DDBA" w:rsidR="00AF5A37" w:rsidRPr="007F483B" w:rsidRDefault="003D7E88" w:rsidP="00BE0D72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Times New Roman" w:cstheme="minorHAnsi"/>
                <w:color w:val="000000" w:themeColor="text1"/>
              </w:rPr>
              <w:t xml:space="preserve">Teoretyczne podstawy, cele, formy 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 xml:space="preserve">oraz </w:t>
            </w:r>
            <w:r w:rsidR="00BE0D72" w:rsidRPr="007F483B">
              <w:rPr>
                <w:rFonts w:eastAsia="Times New Roman" w:cstheme="minorHAnsi"/>
                <w:color w:val="000000" w:themeColor="text1"/>
              </w:rPr>
              <w:t xml:space="preserve">podstawy prawno-organizacyjne 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>edukacji włączającej. Pojęcie edukacji włączającej jako wielowymiarowego procesu</w:t>
            </w:r>
            <w:r w:rsidR="003150D3" w:rsidRPr="007F483B">
              <w:rPr>
                <w:rFonts w:eastAsia="Times New Roman" w:cstheme="minorHAnsi"/>
                <w:color w:val="000000" w:themeColor="text1"/>
              </w:rPr>
              <w:t>.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 xml:space="preserve"> </w:t>
            </w:r>
            <w:r w:rsidR="003150D3" w:rsidRPr="007F483B">
              <w:rPr>
                <w:rFonts w:eastAsia="Times New Roman" w:cstheme="minorHAnsi"/>
                <w:color w:val="000000" w:themeColor="text1"/>
              </w:rPr>
              <w:t>K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>omponenty eduka</w:t>
            </w:r>
            <w:r w:rsidR="003150D3" w:rsidRPr="007F483B">
              <w:rPr>
                <w:rFonts w:eastAsia="Times New Roman" w:cstheme="minorHAnsi"/>
                <w:color w:val="000000" w:themeColor="text1"/>
              </w:rPr>
              <w:t>cji włączającej, cechy, zasady. K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>ompetencje nauczyciela wynikające z modelu wspierania ucznia.</w:t>
            </w:r>
            <w:r w:rsidR="00AF5A37" w:rsidRPr="007F483B">
              <w:rPr>
                <w:rFonts w:cstheme="minorHAnsi"/>
                <w:color w:val="000000" w:themeColor="text1"/>
              </w:rPr>
              <w:t xml:space="preserve"> 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>Specjalne potrzeby edukacyjne</w:t>
            </w:r>
            <w:r w:rsidR="00BE0D72" w:rsidRPr="007F483B">
              <w:rPr>
                <w:rFonts w:eastAsia="Times New Roman" w:cstheme="minorHAnsi"/>
                <w:color w:val="000000" w:themeColor="text1"/>
              </w:rPr>
              <w:t xml:space="preserve"> - modele edukacji ucznia ze specjalnymi potrzebami rozwojowymi i edukacyjnymi 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>w Polsce</w:t>
            </w:r>
            <w:r w:rsidR="00BE0D72" w:rsidRPr="007F483B">
              <w:rPr>
                <w:rFonts w:eastAsia="Times New Roman" w:cstheme="minorHAnsi"/>
                <w:color w:val="000000" w:themeColor="text1"/>
              </w:rPr>
              <w:t xml:space="preserve"> i na świecie. 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>Klasa i grupa szkolna jako przestrzeń edukacji integracyjnej. Wzorce edukacji integracyjnej i włączającej, podobieństwa, różnice w realizacji pomo</w:t>
            </w:r>
            <w:r w:rsidR="00BE0D72" w:rsidRPr="007F483B">
              <w:rPr>
                <w:rFonts w:eastAsia="Times New Roman" w:cstheme="minorHAnsi"/>
                <w:color w:val="000000" w:themeColor="text1"/>
              </w:rPr>
              <w:t>cy psychologiczno-pedagogicznej</w:t>
            </w:r>
            <w:r w:rsidR="00AF5A37" w:rsidRPr="007F483B">
              <w:rPr>
                <w:rFonts w:eastAsia="Times New Roman" w:cstheme="minorHAnsi"/>
                <w:color w:val="000000" w:themeColor="text1"/>
              </w:rPr>
              <w:t>.</w:t>
            </w:r>
            <w:r w:rsidR="00BE0D72" w:rsidRPr="007F483B">
              <w:rPr>
                <w:rFonts w:cstheme="minorHAnsi"/>
                <w:color w:val="000000" w:themeColor="text1"/>
              </w:rPr>
              <w:t xml:space="preserve"> </w:t>
            </w:r>
            <w:r w:rsidR="00AF5A37" w:rsidRPr="007F483B">
              <w:rPr>
                <w:rFonts w:cstheme="minorHAnsi"/>
                <w:color w:val="000000" w:themeColor="text1"/>
              </w:rPr>
              <w:t>Konstruowan</w:t>
            </w:r>
            <w:r w:rsidR="00902A58" w:rsidRPr="007F483B">
              <w:rPr>
                <w:rFonts w:cstheme="minorHAnsi"/>
                <w:color w:val="000000" w:themeColor="text1"/>
              </w:rPr>
              <w:t>ie modeli procesu dydaktyczno-</w:t>
            </w:r>
            <w:r w:rsidR="00AF5A37" w:rsidRPr="007F483B">
              <w:rPr>
                <w:rFonts w:cstheme="minorHAnsi"/>
                <w:color w:val="000000" w:themeColor="text1"/>
              </w:rPr>
              <w:t>wychowawczeg</w:t>
            </w:r>
            <w:r w:rsidR="00902A58" w:rsidRPr="007F483B">
              <w:rPr>
                <w:rFonts w:cstheme="minorHAnsi"/>
                <w:color w:val="000000" w:themeColor="text1"/>
              </w:rPr>
              <w:t>o i oddziaływań terapeutyczno-</w:t>
            </w:r>
            <w:r w:rsidR="00AF5A37" w:rsidRPr="007F483B">
              <w:rPr>
                <w:rFonts w:cstheme="minorHAnsi"/>
                <w:color w:val="000000" w:themeColor="text1"/>
              </w:rPr>
              <w:t>wychowawczych z wykorzystaniem wybranych technik i metod stosowanych w terapii ucz</w:t>
            </w:r>
            <w:r w:rsidR="003150D3" w:rsidRPr="007F483B">
              <w:rPr>
                <w:rFonts w:cstheme="minorHAnsi"/>
                <w:color w:val="000000" w:themeColor="text1"/>
              </w:rPr>
              <w:t xml:space="preserve">niów </w:t>
            </w:r>
            <w:r w:rsidR="00BE0D72" w:rsidRPr="007F483B">
              <w:rPr>
                <w:rFonts w:cstheme="minorHAnsi"/>
                <w:color w:val="000000" w:themeColor="text1"/>
              </w:rPr>
              <w:br/>
            </w:r>
            <w:r w:rsidR="003150D3" w:rsidRPr="007F483B">
              <w:rPr>
                <w:rFonts w:cstheme="minorHAnsi"/>
                <w:color w:val="000000" w:themeColor="text1"/>
              </w:rPr>
              <w:t>z zaburzeniami</w:t>
            </w:r>
            <w:r w:rsidR="00AF5A37" w:rsidRPr="007F483B">
              <w:rPr>
                <w:rFonts w:cstheme="minorHAnsi"/>
                <w:color w:val="000000" w:themeColor="text1"/>
              </w:rPr>
              <w:t xml:space="preserve"> rozwojowymi.</w:t>
            </w:r>
          </w:p>
        </w:tc>
      </w:tr>
      <w:tr w:rsidR="00AF5A37" w:rsidRPr="007F483B" w14:paraId="377355D1" w14:textId="77777777" w:rsidTr="0028363F">
        <w:tc>
          <w:tcPr>
            <w:tcW w:w="1208" w:type="pct"/>
          </w:tcPr>
          <w:p w14:paraId="0FBCCF6D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Współpraca nauczyciela</w:t>
            </w:r>
            <w:r w:rsidR="00771149" w:rsidRPr="007F483B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  <w:r w:rsidR="00771149" w:rsidRPr="007F483B">
              <w:rPr>
                <w:rFonts w:cstheme="minorHAnsi"/>
                <w:b/>
                <w:bCs/>
                <w:color w:val="000000" w:themeColor="text1"/>
              </w:rPr>
              <w:br/>
              <w:t xml:space="preserve">z rodzicami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>i środowiskiem</w:t>
            </w:r>
          </w:p>
        </w:tc>
        <w:tc>
          <w:tcPr>
            <w:tcW w:w="1286" w:type="pct"/>
            <w:gridSpan w:val="2"/>
          </w:tcPr>
          <w:p w14:paraId="3B9DAABA" w14:textId="77777777" w:rsidR="00D35FE5" w:rsidRPr="007F483B" w:rsidRDefault="00D35FE5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003922EF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.W2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</w:t>
            </w:r>
            <w:r w:rsidR="003922EF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.W3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</w:t>
            </w:r>
            <w:r w:rsidR="003922EF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W5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0AC5CF06" w14:textId="6D23F12F" w:rsidR="00AF5A37" w:rsidRPr="007F483B" w:rsidRDefault="00D35FE5" w:rsidP="00AF5A3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003922EF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.U1</w:t>
            </w:r>
            <w:r w:rsidR="00AF5A3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C.K4</w:t>
            </w:r>
          </w:p>
          <w:p w14:paraId="61A3D38C" w14:textId="77777777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8" w:type="pct"/>
            <w:gridSpan w:val="2"/>
          </w:tcPr>
          <w:p w14:paraId="1057FE3C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1AC1012A" w14:textId="1703015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metoda sytuacyjna, </w:t>
            </w:r>
            <w:r w:rsidR="00FD4C8A" w:rsidRPr="007F483B">
              <w:rPr>
                <w:rFonts w:cstheme="minorHAnsi"/>
                <w:color w:val="000000" w:themeColor="text1"/>
              </w:rPr>
              <w:t>prezentacja, metoda problemowa, metoda projektowa</w:t>
            </w:r>
          </w:p>
          <w:p w14:paraId="082E52BA" w14:textId="77777777" w:rsidR="00AF5A37" w:rsidRPr="007F483B" w:rsidRDefault="00AF5A37" w:rsidP="00AF5A37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8" w:type="pct"/>
            <w:gridSpan w:val="2"/>
          </w:tcPr>
          <w:p w14:paraId="34F25598" w14:textId="451E5A2A" w:rsidR="00CA3B6A" w:rsidRPr="007F483B" w:rsidRDefault="00CA3B6A" w:rsidP="00A07ED2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33BD801" w14:textId="5073E41F" w:rsidR="00AF5A37" w:rsidRPr="007F483B" w:rsidRDefault="00AF5A37" w:rsidP="00A07ED2">
            <w:pPr>
              <w:pStyle w:val="Akapitzlist"/>
              <w:widowControl w:val="0"/>
              <w:numPr>
                <w:ilvl w:val="0"/>
                <w:numId w:val="4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</w:t>
            </w:r>
            <w:r w:rsidR="00CA3B6A" w:rsidRPr="007F483B">
              <w:rPr>
                <w:rFonts w:cstheme="minorHAnsi"/>
                <w:color w:val="000000" w:themeColor="text1"/>
              </w:rPr>
              <w:t xml:space="preserve">cena </w:t>
            </w:r>
            <w:r w:rsidR="009124E3" w:rsidRPr="007F483B">
              <w:rPr>
                <w:rFonts w:cstheme="minorHAnsi"/>
                <w:color w:val="000000" w:themeColor="text1"/>
              </w:rPr>
              <w:t xml:space="preserve">realizacji </w:t>
            </w:r>
            <w:r w:rsidR="00CA3B6A" w:rsidRPr="007F483B">
              <w:rPr>
                <w:rFonts w:cstheme="minorHAnsi"/>
                <w:color w:val="000000" w:themeColor="text1"/>
              </w:rPr>
              <w:t xml:space="preserve">zadań </w:t>
            </w:r>
          </w:p>
          <w:p w14:paraId="39DA72BC" w14:textId="067DD080" w:rsidR="00AF5A37" w:rsidRPr="007F483B" w:rsidRDefault="00AF5A37" w:rsidP="00A07ED2">
            <w:pPr>
              <w:pStyle w:val="Akapitzlist"/>
              <w:widowControl w:val="0"/>
              <w:numPr>
                <w:ilvl w:val="0"/>
                <w:numId w:val="4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</w:t>
            </w:r>
          </w:p>
          <w:p w14:paraId="259C805B" w14:textId="539E7A50" w:rsidR="00A07ED2" w:rsidRPr="007F483B" w:rsidRDefault="00AF5A37" w:rsidP="001A697B">
            <w:pPr>
              <w:pStyle w:val="Akapitzlist"/>
              <w:widowControl w:val="0"/>
              <w:numPr>
                <w:ilvl w:val="0"/>
                <w:numId w:val="45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scenariusza</w:t>
            </w:r>
            <w:r w:rsidR="001A697B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spotkania z rodzicami</w:t>
            </w:r>
          </w:p>
          <w:p w14:paraId="4DD31FAF" w14:textId="3AA4E806" w:rsidR="00A07ED2" w:rsidRPr="007F483B" w:rsidRDefault="001A697B" w:rsidP="001A697B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AF5A37" w:rsidRPr="007F483B" w14:paraId="0A7BC64A" w14:textId="77777777" w:rsidTr="0028363F">
        <w:tc>
          <w:tcPr>
            <w:tcW w:w="1208" w:type="pct"/>
          </w:tcPr>
          <w:p w14:paraId="5EAFF336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1F1258FA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1DEC3A0D" w14:textId="1FB16713" w:rsidR="00766317" w:rsidRPr="007F483B" w:rsidRDefault="00AF5A37" w:rsidP="00EA620D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Idea partnerstwa w edukacji przedszkolnej i wczesnoszkolnej z rodzicami i środowiskiem.</w:t>
            </w:r>
            <w:r w:rsidRPr="007F483B">
              <w:rPr>
                <w:rFonts w:eastAsia="Times New Roman" w:cstheme="minorHAnsi"/>
                <w:color w:val="000000" w:themeColor="text1"/>
              </w:rPr>
              <w:t xml:space="preserve"> Środowisko rodzinne – możliwości diagnozy sytuacji rodzinnej. Planowanie, projektowanie i przygotowanie się do spotkania z rodzicami</w:t>
            </w:r>
            <w:r w:rsidRPr="007F483B">
              <w:rPr>
                <w:rFonts w:cstheme="minorHAnsi"/>
                <w:color w:val="000000" w:themeColor="text1"/>
              </w:rPr>
              <w:t>.</w:t>
            </w:r>
            <w:r w:rsidRPr="007F483B">
              <w:rPr>
                <w:rFonts w:eastAsia="Times New Roman" w:cstheme="minorHAnsi"/>
                <w:color w:val="000000" w:themeColor="text1"/>
              </w:rPr>
              <w:t xml:space="preserve"> Środowisko lokalne - możliwości poznania. Sposoby współpracy ze środowiskiem lokalnym. Planowanie, projektowanie i przygotowanie się do współpracy ze środowiskiem lokalnym. Konflikty - źródła i sposoby zapobiegania. Współpraca z rodzicami i instytucjami w zakresie wsparcia i pomocy dziecku o specyficznych potrzebach edukacyjnych. Współpraca z rodzicami i instytucjami w zakresie wsparcia dziecka zdolnego. Szkoła </w:t>
            </w:r>
            <w:r w:rsidRPr="007F483B">
              <w:rPr>
                <w:rFonts w:eastAsia="Times New Roman" w:cstheme="minorHAnsi"/>
                <w:color w:val="000000" w:themeColor="text1"/>
              </w:rPr>
              <w:br/>
              <w:t xml:space="preserve">i przedszkole a współpraca z poradnią psychologiczno-pedagogiczną. Dziecko dysfunkcyjne - współdziałanie środowisk wychowawczych. Sposoby włączania rodziców w życie grupy przedszkolnej/klasy szkolnej, </w:t>
            </w:r>
            <w:r w:rsidRPr="007F483B">
              <w:rPr>
                <w:rFonts w:cstheme="minorHAnsi"/>
                <w:color w:val="000000" w:themeColor="text1"/>
              </w:rPr>
              <w:t xml:space="preserve">formy współpracy. Przygotowanie scenariusza spotkania z rodzicami. </w:t>
            </w:r>
          </w:p>
        </w:tc>
      </w:tr>
      <w:tr w:rsidR="00890BFB" w:rsidRPr="007F483B" w14:paraId="3695D015" w14:textId="77777777" w:rsidTr="0028363F">
        <w:tc>
          <w:tcPr>
            <w:tcW w:w="1208" w:type="pct"/>
          </w:tcPr>
          <w:p w14:paraId="4972B5E3" w14:textId="55D18AEB" w:rsidR="00890BFB" w:rsidRPr="007F483B" w:rsidRDefault="00890BFB" w:rsidP="00890BFB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Programy i podręczniki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 xml:space="preserve">w edukacji przedszkolnej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i wczesnoszkolnej</w:t>
            </w:r>
          </w:p>
        </w:tc>
        <w:tc>
          <w:tcPr>
            <w:tcW w:w="1286" w:type="pct"/>
            <w:gridSpan w:val="2"/>
          </w:tcPr>
          <w:p w14:paraId="77AEDEB6" w14:textId="7F0C5705" w:rsidR="00890BFB" w:rsidRPr="007F483B" w:rsidRDefault="003922EF" w:rsidP="00E369CF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C.W4; C.</w:t>
            </w:r>
            <w:r w:rsidR="00890BF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  <w:r w:rsidR="00E369CF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C.U4</w:t>
            </w:r>
            <w:r w:rsidR="00890BF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C.U7</w:t>
            </w:r>
            <w:r w:rsidR="00E369CF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C.K1</w:t>
            </w:r>
          </w:p>
          <w:p w14:paraId="0AA2EC79" w14:textId="77777777" w:rsidR="00890BFB" w:rsidRPr="007F483B" w:rsidRDefault="00890BFB" w:rsidP="00890BF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DEE12A1" w14:textId="62CB3A40" w:rsidR="00890BFB" w:rsidRPr="007F483B" w:rsidRDefault="00890BFB" w:rsidP="00890BFB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2" w:type="pct"/>
            <w:gridSpan w:val="3"/>
          </w:tcPr>
          <w:p w14:paraId="056DFA68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672C1ACE" w14:textId="3D523AB9" w:rsidR="00E62F67" w:rsidRPr="007F483B" w:rsidRDefault="00E369CF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opis, </w:t>
            </w:r>
            <w:r w:rsidR="00E62F67" w:rsidRPr="007F483B">
              <w:rPr>
                <w:rFonts w:cstheme="minorHAnsi"/>
                <w:color w:val="000000" w:themeColor="text1"/>
              </w:rPr>
              <w:t xml:space="preserve">pokaz, </w:t>
            </w:r>
            <w:r w:rsidRPr="007F483B">
              <w:rPr>
                <w:rFonts w:cstheme="minorHAnsi"/>
                <w:color w:val="000000" w:themeColor="text1"/>
              </w:rPr>
              <w:t xml:space="preserve">dyskusja, </w:t>
            </w:r>
            <w:r w:rsidR="00C24958" w:rsidRPr="007F483B">
              <w:rPr>
                <w:rFonts w:cstheme="minorHAnsi"/>
                <w:color w:val="000000" w:themeColor="text1"/>
              </w:rPr>
              <w:t xml:space="preserve">praca </w:t>
            </w:r>
            <w:r w:rsidR="00C24958" w:rsidRPr="007F483B">
              <w:rPr>
                <w:rFonts w:cstheme="minorHAnsi"/>
                <w:color w:val="000000" w:themeColor="text1"/>
              </w:rPr>
              <w:br/>
              <w:t xml:space="preserve">z książką, </w:t>
            </w:r>
            <w:r w:rsidRPr="007F483B">
              <w:rPr>
                <w:rFonts w:cstheme="minorHAnsi"/>
                <w:color w:val="000000" w:themeColor="text1"/>
              </w:rPr>
              <w:t>metoda problemowa</w:t>
            </w:r>
          </w:p>
          <w:p w14:paraId="47F10422" w14:textId="79567907" w:rsidR="00890BFB" w:rsidRPr="007F483B" w:rsidRDefault="00890BFB" w:rsidP="00890BFB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4" w:type="pct"/>
          </w:tcPr>
          <w:p w14:paraId="01948859" w14:textId="70CAD6C9" w:rsidR="001A697B" w:rsidRPr="007F483B" w:rsidRDefault="001A697B" w:rsidP="00890BF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6870F37F" w14:textId="30427BCF" w:rsidR="00890BFB" w:rsidRPr="007F483B" w:rsidRDefault="00890BFB" w:rsidP="00890BF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2BCF495" w14:textId="64872926" w:rsidR="001A697B" w:rsidRPr="007F483B" w:rsidRDefault="001A697B" w:rsidP="001A697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503A3A95" w14:textId="72E87F77" w:rsidR="00890BFB" w:rsidRPr="007F483B" w:rsidRDefault="00890BFB" w:rsidP="00890BF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zaangażowanie w pracę grupy</w:t>
            </w:r>
          </w:p>
          <w:p w14:paraId="3BF8104B" w14:textId="53591C48" w:rsidR="00890BFB" w:rsidRPr="007F483B" w:rsidRDefault="00890BFB" w:rsidP="00890BF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>postaw studenta podczas zajęć</w:t>
            </w:r>
          </w:p>
        </w:tc>
      </w:tr>
      <w:tr w:rsidR="00AF5A37" w:rsidRPr="007F483B" w14:paraId="0B8D8B75" w14:textId="77777777" w:rsidTr="0028363F">
        <w:tc>
          <w:tcPr>
            <w:tcW w:w="1208" w:type="pct"/>
          </w:tcPr>
          <w:p w14:paraId="2C5C905E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761B3EB6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  <w:shd w:val="clear" w:color="auto" w:fill="FFFFFF" w:themeFill="background1"/>
          </w:tcPr>
          <w:p w14:paraId="522D99AF" w14:textId="0356339C" w:rsidR="00C24958" w:rsidRPr="007F483B" w:rsidRDefault="00E369CF" w:rsidP="00C24958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>Kryteria i sposoby krytycznej oceny oraz doboru programów i podręczników szkolnych. Teoretyczno-metodyczne założenia konstruowania programu pracy wychowawczo-dydaktycznej w przedszkolu i klasach I–III. Znaczenie ukrytego programu przedszkola.</w:t>
            </w:r>
            <w:r w:rsidRPr="007F483B">
              <w:rPr>
                <w:rFonts w:cstheme="minorHAnsi"/>
                <w:color w:val="000000" w:themeColor="text1"/>
              </w:rPr>
              <w:t xml:space="preserve"> Podstawa programowa jako punkt wyjścia do budowania programu. </w:t>
            </w:r>
            <w:r w:rsidR="00C24958" w:rsidRPr="007F483B">
              <w:rPr>
                <w:rFonts w:cstheme="minorHAnsi"/>
                <w:color w:val="000000" w:themeColor="text1"/>
              </w:rPr>
              <w:t xml:space="preserve">Książki </w:t>
            </w:r>
            <w:r w:rsidR="00C24958" w:rsidRPr="007F483B">
              <w:rPr>
                <w:rFonts w:cstheme="minorHAnsi"/>
                <w:color w:val="000000" w:themeColor="text1"/>
              </w:rPr>
              <w:br/>
              <w:t xml:space="preserve">i materiały edukacyjne dla dzieci  w wychowaniu przedszkolnym – rodzaje, kryteria doboru.  </w:t>
            </w:r>
          </w:p>
          <w:p w14:paraId="0E41C0C9" w14:textId="351E57E7" w:rsidR="00170F3D" w:rsidRPr="007F483B" w:rsidRDefault="00170F3D" w:rsidP="00C24958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Kryteria oceny wartości programów do edukacji wczesnoszkolnej – poprawność merytoryczna i d</w:t>
            </w:r>
            <w:r w:rsidR="00C24958" w:rsidRPr="007F483B">
              <w:rPr>
                <w:rFonts w:cstheme="minorHAnsi"/>
                <w:color w:val="000000" w:themeColor="text1"/>
              </w:rPr>
              <w:t xml:space="preserve">ydaktyczna. Dobór programów. </w:t>
            </w:r>
            <w:r w:rsidRPr="007F483B">
              <w:rPr>
                <w:rFonts w:cstheme="minorHAnsi"/>
                <w:color w:val="000000" w:themeColor="text1"/>
              </w:rPr>
              <w:t>Pakiety edukacyjne a podręczniki  – pojęcia i relacje. Zawartość pakietów edukacyjnych. Budowa podręczników i ich funkcje. Teksty i elementy pozatekstowe w podręcznikach szkolnych. Kryteria szacowania wartości podręczników. Podręcznik a konstruktywistyczna teoria uczenia się dzieci. Współczesne badan</w:t>
            </w:r>
            <w:r w:rsidR="00C24958" w:rsidRPr="007F483B">
              <w:rPr>
                <w:rFonts w:cstheme="minorHAnsi"/>
                <w:color w:val="000000" w:themeColor="text1"/>
              </w:rPr>
              <w:t>ia nad podręcznikami dla klas I</w:t>
            </w:r>
            <w:r w:rsidRPr="007F483B">
              <w:rPr>
                <w:rFonts w:cstheme="minorHAnsi"/>
                <w:color w:val="000000" w:themeColor="text1"/>
              </w:rPr>
              <w:t>-III. Analiza wybranych przykładów i próby szacowania wybranych elementó</w:t>
            </w:r>
            <w:r w:rsidR="00E369CF" w:rsidRPr="007F483B">
              <w:rPr>
                <w:rFonts w:cstheme="minorHAnsi"/>
                <w:color w:val="000000" w:themeColor="text1"/>
              </w:rPr>
              <w:t>w pakietów edukacyjnych.</w:t>
            </w:r>
          </w:p>
        </w:tc>
      </w:tr>
      <w:tr w:rsidR="00AF5A37" w:rsidRPr="007F483B" w14:paraId="37DD1322" w14:textId="77777777" w:rsidTr="0028363F">
        <w:tc>
          <w:tcPr>
            <w:tcW w:w="1208" w:type="pct"/>
          </w:tcPr>
          <w:p w14:paraId="502BAFF7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bookmarkStart w:id="0" w:name="_Hlk21889024"/>
            <w:r w:rsidRPr="007F483B">
              <w:rPr>
                <w:rFonts w:cstheme="minorHAnsi"/>
                <w:b/>
                <w:bCs/>
                <w:color w:val="000000" w:themeColor="text1"/>
              </w:rPr>
              <w:t>Warsztat umiejętności wychowawczych</w:t>
            </w:r>
          </w:p>
        </w:tc>
        <w:tc>
          <w:tcPr>
            <w:tcW w:w="1284" w:type="pct"/>
          </w:tcPr>
          <w:p w14:paraId="0D2AECB3" w14:textId="7BA588F5" w:rsidR="00AF5A37" w:rsidRPr="007F483B" w:rsidRDefault="006D669D" w:rsidP="0055165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C.W3</w:t>
            </w:r>
            <w:r w:rsidR="00AF5A37" w:rsidRPr="007F483B">
              <w:rPr>
                <w:rFonts w:cstheme="minorHAnsi"/>
                <w:color w:val="000000" w:themeColor="text1"/>
              </w:rPr>
              <w:t>;</w:t>
            </w:r>
            <w:r w:rsidR="003922EF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C</w:t>
            </w:r>
            <w:r w:rsidR="003922EF" w:rsidRPr="007F483B">
              <w:rPr>
                <w:rFonts w:cstheme="minorHAnsi"/>
                <w:color w:val="000000" w:themeColor="text1"/>
              </w:rPr>
              <w:t>.U</w:t>
            </w:r>
            <w:r w:rsidRPr="007F483B">
              <w:rPr>
                <w:rFonts w:cstheme="minorHAnsi"/>
                <w:color w:val="000000" w:themeColor="text1"/>
              </w:rPr>
              <w:t>5</w:t>
            </w:r>
            <w:r w:rsidR="00551659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C.K4</w:t>
            </w:r>
          </w:p>
        </w:tc>
        <w:tc>
          <w:tcPr>
            <w:tcW w:w="1268" w:type="pct"/>
            <w:gridSpan w:val="2"/>
          </w:tcPr>
          <w:p w14:paraId="6BB508AA" w14:textId="6B8B2A88" w:rsidR="00B172D5" w:rsidRPr="007F483B" w:rsidRDefault="00B172D5" w:rsidP="00B172D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7209F820" w14:textId="5EB31BED" w:rsidR="00AF5A37" w:rsidRPr="007F483B" w:rsidRDefault="001C0D18" w:rsidP="001C0D1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metoda sytuacyjna, </w:t>
            </w:r>
            <w:r w:rsidRPr="007F483B">
              <w:rPr>
                <w:rFonts w:cstheme="minorHAnsi"/>
                <w:color w:val="000000" w:themeColor="text1"/>
              </w:rPr>
              <w:t xml:space="preserve"> analiza przypadków, </w:t>
            </w:r>
            <w:r w:rsidR="00B172D5" w:rsidRPr="007F483B">
              <w:rPr>
                <w:rFonts w:cstheme="minorHAnsi"/>
                <w:bCs/>
                <w:color w:val="000000" w:themeColor="text1"/>
              </w:rPr>
              <w:t>metoda projektu</w:t>
            </w:r>
          </w:p>
        </w:tc>
        <w:tc>
          <w:tcPr>
            <w:tcW w:w="1240" w:type="pct"/>
            <w:gridSpan w:val="3"/>
          </w:tcPr>
          <w:p w14:paraId="0380E40E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02B9AD74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projekt warsztatów dla nauczycieli</w:t>
            </w:r>
          </w:p>
          <w:p w14:paraId="283FEFBE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3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i zachowań studenta podczas zajęć</w:t>
            </w:r>
          </w:p>
        </w:tc>
      </w:tr>
      <w:tr w:rsidR="00AF5A37" w:rsidRPr="007F483B" w14:paraId="13ADFF21" w14:textId="77777777" w:rsidTr="0028363F">
        <w:tc>
          <w:tcPr>
            <w:tcW w:w="1208" w:type="pct"/>
          </w:tcPr>
          <w:p w14:paraId="3733D84B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5AFD8006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4A254AA9" w14:textId="77331149" w:rsidR="006B77AB" w:rsidRPr="007F483B" w:rsidRDefault="00907F8B" w:rsidP="001E71C4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Określenie celu </w:t>
            </w:r>
            <w:r w:rsidR="00AF5A37" w:rsidRPr="007F483B">
              <w:rPr>
                <w:rFonts w:cstheme="minorHAnsi"/>
                <w:color w:val="000000" w:themeColor="text1"/>
              </w:rPr>
              <w:t xml:space="preserve">warsztatów. Analiza stylów wychowania, poszukiwanie własnych priorytetów wychowawczych. Rozwijanie kompetencji osobistych i zawodowych wychowawcy. Typy osobowości nauczyciela. Budowanie porozumienia w relacjach z uczniem. Poszukiwanie skutecznych narzędzi wychowawczych. Jak reagować na </w:t>
            </w:r>
            <w:r w:rsidR="00AF5A37" w:rsidRPr="007F483B">
              <w:rPr>
                <w:rFonts w:cstheme="minorHAnsi"/>
                <w:color w:val="000000" w:themeColor="text1"/>
              </w:rPr>
              <w:lastRenderedPageBreak/>
              <w:t>zachowania destrukcyjne uczniów? Tworzenie kompleksowego planu działań. Budowanie dobrych relacji z rodzicami. Tworzenie autorskich projektów warsztatów dla nauczycieli podno</w:t>
            </w:r>
            <w:r w:rsidR="001E71C4" w:rsidRPr="007F483B">
              <w:rPr>
                <w:rFonts w:cstheme="minorHAnsi"/>
                <w:color w:val="000000" w:themeColor="text1"/>
              </w:rPr>
              <w:t>szących kompetencje wychowawcze</w:t>
            </w:r>
            <w:r w:rsidR="001E71C4" w:rsidRPr="007F483B">
              <w:rPr>
                <w:rFonts w:cstheme="minorHAnsi"/>
                <w:b/>
                <w:color w:val="000000" w:themeColor="text1"/>
              </w:rPr>
              <w:t>.</w:t>
            </w:r>
          </w:p>
        </w:tc>
      </w:tr>
      <w:bookmarkEnd w:id="0"/>
      <w:tr w:rsidR="00AF5A37" w:rsidRPr="007F483B" w14:paraId="408F06C2" w14:textId="77777777" w:rsidTr="0028363F">
        <w:tc>
          <w:tcPr>
            <w:tcW w:w="1208" w:type="pct"/>
          </w:tcPr>
          <w:p w14:paraId="751FC7EE" w14:textId="77777777" w:rsidR="00AF5A37" w:rsidRPr="007F483B" w:rsidRDefault="00AF5A37" w:rsidP="00AF5A37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Edukacja międzykulturowa</w:t>
            </w:r>
          </w:p>
        </w:tc>
        <w:tc>
          <w:tcPr>
            <w:tcW w:w="1284" w:type="pct"/>
          </w:tcPr>
          <w:p w14:paraId="71C99222" w14:textId="2A31187B" w:rsidR="00D110DA" w:rsidRPr="007F483B" w:rsidRDefault="00B55338" w:rsidP="00B53B43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K_W07; K_U12</w:t>
            </w:r>
            <w:r w:rsidR="00D110DA" w:rsidRPr="007F483B">
              <w:rPr>
                <w:rFonts w:cstheme="minorHAnsi"/>
                <w:color w:val="000000" w:themeColor="text1"/>
              </w:rPr>
              <w:t>; K_K0</w:t>
            </w:r>
            <w:r w:rsidRPr="007F483B">
              <w:rPr>
                <w:rFonts w:cstheme="minorHAnsi"/>
                <w:color w:val="000000" w:themeColor="text1"/>
              </w:rPr>
              <w:t>5</w:t>
            </w:r>
          </w:p>
          <w:p w14:paraId="5DE5A347" w14:textId="77777777" w:rsidR="00B55338" w:rsidRPr="007F483B" w:rsidRDefault="00B55338" w:rsidP="00D110DA">
            <w:pPr>
              <w:jc w:val="center"/>
              <w:rPr>
                <w:rFonts w:eastAsia="TimesNewRoman" w:cstheme="minorHAnsi"/>
                <w:color w:val="000000" w:themeColor="text1"/>
              </w:rPr>
            </w:pPr>
          </w:p>
          <w:p w14:paraId="1902971D" w14:textId="293E9A3B" w:rsidR="00D110DA" w:rsidRPr="007F483B" w:rsidRDefault="00D110DA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4" w:type="pct"/>
            <w:gridSpan w:val="4"/>
          </w:tcPr>
          <w:p w14:paraId="1700ACAA" w14:textId="7DB27A54" w:rsidR="00B73CE6" w:rsidRPr="007F483B" w:rsidRDefault="00B73CE6" w:rsidP="00B73CE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2D6A9130" w14:textId="583EBEAB" w:rsidR="00AF5A37" w:rsidRPr="007F483B" w:rsidRDefault="00B73CE6" w:rsidP="00B73CE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wykład konwersatoryjny, dyskusja, metoda sytuacyjna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34" w:type="pct"/>
          </w:tcPr>
          <w:p w14:paraId="6C50986E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ustny sprawdzian wiedzy</w:t>
            </w:r>
          </w:p>
          <w:p w14:paraId="6AF4A46D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4654DC2A" w14:textId="77777777" w:rsidR="00AF5A37" w:rsidRPr="007F483B" w:rsidRDefault="00AF5A37" w:rsidP="00AF5A37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zachowań studenta podczas zajęć</w:t>
            </w:r>
          </w:p>
        </w:tc>
      </w:tr>
      <w:tr w:rsidR="00AF5A37" w:rsidRPr="007F483B" w14:paraId="59EE3A56" w14:textId="77777777" w:rsidTr="0028363F">
        <w:tc>
          <w:tcPr>
            <w:tcW w:w="1208" w:type="pct"/>
          </w:tcPr>
          <w:p w14:paraId="4A030F9A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727A5997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5ACBDD1B" w14:textId="49242796" w:rsidR="00AF5A37" w:rsidRPr="007F483B" w:rsidRDefault="003949A7" w:rsidP="00386412">
            <w:pPr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1"/>
                <w:kern w:val="3"/>
              </w:rPr>
            </w:pPr>
            <w:r w:rsidRPr="007F483B">
              <w:rPr>
                <w:color w:val="000000" w:themeColor="text1"/>
              </w:rPr>
              <w:t xml:space="preserve">Zapoznanie z podstawowymi pojęciami i zagadnieniami edukacji międzykulturowej. Postawy </w:t>
            </w:r>
            <w:r w:rsidR="000F0668" w:rsidRPr="007F483B">
              <w:rPr>
                <w:color w:val="000000" w:themeColor="text1"/>
              </w:rPr>
              <w:t xml:space="preserve">wobec różnorodności kulturowej. </w:t>
            </w:r>
            <w:r w:rsidR="00AF5A37" w:rsidRPr="007F483B">
              <w:rPr>
                <w:rFonts w:cstheme="minorHAnsi"/>
                <w:color w:val="000000" w:themeColor="text1"/>
                <w:kern w:val="3"/>
              </w:rPr>
              <w:t>Edukacja międzykulturowa w dobie globalizacji. Mniejszości narodowe i etniczne w Polsce</w:t>
            </w:r>
            <w:r w:rsidR="000F0668" w:rsidRPr="007F483B">
              <w:rPr>
                <w:rFonts w:cstheme="minorHAnsi"/>
                <w:color w:val="000000" w:themeColor="text1"/>
                <w:kern w:val="3"/>
              </w:rPr>
              <w:t xml:space="preserve"> </w:t>
            </w:r>
            <w:r w:rsidR="00296CC9" w:rsidRPr="007F483B">
              <w:rPr>
                <w:color w:val="000000" w:themeColor="text1"/>
              </w:rPr>
              <w:t>– procesy historyczne warunkujące odrębność grupy, kultywowane tradycje. Charakterystyka wybranych grup.</w:t>
            </w:r>
            <w:r w:rsidR="00AF5A37" w:rsidRPr="007F483B">
              <w:rPr>
                <w:rFonts w:cstheme="minorHAnsi"/>
                <w:color w:val="000000" w:themeColor="text1"/>
                <w:kern w:val="3"/>
              </w:rPr>
              <w:t xml:space="preserve"> </w:t>
            </w:r>
            <w:r w:rsidR="000F0668" w:rsidRPr="007F483B">
              <w:rPr>
                <w:rFonts w:cstheme="minorHAnsi"/>
                <w:color w:val="000000" w:themeColor="text1"/>
                <w:kern w:val="3"/>
              </w:rPr>
              <w:t xml:space="preserve">Zróżnicowanie kulturowe na Dolnym Śląsku. </w:t>
            </w:r>
            <w:r w:rsidR="00296CC9" w:rsidRPr="007F483B">
              <w:rPr>
                <w:color w:val="000000" w:themeColor="text1"/>
              </w:rPr>
              <w:t xml:space="preserve">Komunikacja międzykulturowa. </w:t>
            </w:r>
            <w:r w:rsidR="00AF5A37" w:rsidRPr="007F483B">
              <w:rPr>
                <w:rFonts w:cstheme="minorHAnsi"/>
                <w:color w:val="000000" w:themeColor="text1"/>
                <w:kern w:val="3"/>
              </w:rPr>
              <w:t xml:space="preserve">Dziecko cudzoziemskie w polskim systemie edukacyjnym. Przygotowanie nauczycieli do edukacji międzykulturowej. </w:t>
            </w:r>
          </w:p>
        </w:tc>
      </w:tr>
      <w:tr w:rsidR="00AF5A37" w:rsidRPr="007F483B" w14:paraId="54259E10" w14:textId="77777777" w:rsidTr="0028363F">
        <w:tc>
          <w:tcPr>
            <w:tcW w:w="1208" w:type="pct"/>
          </w:tcPr>
          <w:p w14:paraId="2340D3CE" w14:textId="20B845AD" w:rsidR="00471F7E" w:rsidRPr="007F483B" w:rsidRDefault="004349FE" w:rsidP="001E53CC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Diagnoza i ewaluacja edukacyjna</w:t>
            </w:r>
          </w:p>
        </w:tc>
        <w:tc>
          <w:tcPr>
            <w:tcW w:w="1284" w:type="pct"/>
          </w:tcPr>
          <w:p w14:paraId="5099AD16" w14:textId="38DFC232" w:rsidR="00AB1801" w:rsidRPr="007F483B" w:rsidRDefault="00254597" w:rsidP="00F52E9D">
            <w:pPr>
              <w:tabs>
                <w:tab w:val="left" w:pos="1096"/>
              </w:tabs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H.W2; </w:t>
            </w:r>
            <w:r w:rsidR="004349FE" w:rsidRPr="007F483B">
              <w:rPr>
                <w:rFonts w:cstheme="minorHAnsi"/>
                <w:color w:val="000000" w:themeColor="text1"/>
              </w:rPr>
              <w:t>H.W3;</w:t>
            </w:r>
            <w:r w:rsidR="00CE2163" w:rsidRPr="007F483B">
              <w:rPr>
                <w:rFonts w:cstheme="minorHAnsi"/>
                <w:color w:val="000000" w:themeColor="text1"/>
              </w:rPr>
              <w:t xml:space="preserve"> H.W4;</w:t>
            </w:r>
            <w:r w:rsidR="004349FE" w:rsidRPr="007F483B">
              <w:rPr>
                <w:rFonts w:cstheme="minorHAnsi"/>
                <w:color w:val="000000" w:themeColor="text1"/>
              </w:rPr>
              <w:t xml:space="preserve"> H.W5; </w:t>
            </w:r>
            <w:r w:rsidR="00F52E9D" w:rsidRPr="007F483B">
              <w:rPr>
                <w:rFonts w:cstheme="minorHAnsi"/>
                <w:color w:val="000000" w:themeColor="text1"/>
              </w:rPr>
              <w:t xml:space="preserve">H.U2; </w:t>
            </w:r>
          </w:p>
          <w:p w14:paraId="3033E7B5" w14:textId="2CDA5FCB" w:rsidR="00AF5A37" w:rsidRPr="007F483B" w:rsidRDefault="00F52E9D" w:rsidP="00F52E9D">
            <w:pPr>
              <w:tabs>
                <w:tab w:val="left" w:pos="1096"/>
              </w:tabs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H.U3; H.K1</w:t>
            </w:r>
          </w:p>
          <w:p w14:paraId="6998B479" w14:textId="0FFFF44C" w:rsidR="0052192F" w:rsidRPr="007F483B" w:rsidRDefault="0052192F" w:rsidP="005E06BE">
            <w:pPr>
              <w:tabs>
                <w:tab w:val="left" w:pos="1096"/>
              </w:tabs>
              <w:rPr>
                <w:rFonts w:cstheme="minorHAnsi"/>
                <w:color w:val="000000" w:themeColor="text1"/>
              </w:rPr>
            </w:pPr>
          </w:p>
        </w:tc>
        <w:tc>
          <w:tcPr>
            <w:tcW w:w="1274" w:type="pct"/>
            <w:gridSpan w:val="4"/>
          </w:tcPr>
          <w:p w14:paraId="5F8C3170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20516F4E" w14:textId="2FF2DB34" w:rsidR="00E62F67" w:rsidRPr="007F483B" w:rsidRDefault="001A697B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opis, prezentacja, </w:t>
            </w:r>
            <w:r w:rsidR="00E62F67" w:rsidRPr="007F483B">
              <w:rPr>
                <w:rFonts w:cstheme="minorHAnsi"/>
                <w:color w:val="000000" w:themeColor="text1"/>
              </w:rPr>
              <w:t xml:space="preserve">metoda sytuacyjna, </w:t>
            </w:r>
            <w:r w:rsidRPr="007F483B">
              <w:rPr>
                <w:rFonts w:cstheme="minorHAnsi"/>
                <w:color w:val="000000" w:themeColor="text1"/>
              </w:rPr>
              <w:t>metoda projektu</w:t>
            </w:r>
          </w:p>
          <w:p w14:paraId="0243D218" w14:textId="77777777" w:rsidR="00AF5A37" w:rsidRPr="007F483B" w:rsidRDefault="00AF5A37" w:rsidP="00AF5A37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4" w:type="pct"/>
          </w:tcPr>
          <w:p w14:paraId="3BA62949" w14:textId="568D829A" w:rsidR="00700E85" w:rsidRPr="007F483B" w:rsidRDefault="001A697B" w:rsidP="00700E85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prezentacji</w:t>
            </w:r>
          </w:p>
          <w:p w14:paraId="597FC6B1" w14:textId="786D664A" w:rsidR="00AF5A37" w:rsidRPr="007F483B" w:rsidRDefault="001A697B" w:rsidP="00700E85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ocena wykonania</w:t>
            </w:r>
            <w:r w:rsidR="00700E85" w:rsidRPr="007F483B">
              <w:rPr>
                <w:color w:val="000000" w:themeColor="text1"/>
              </w:rPr>
              <w:t xml:space="preserve"> projektu - opracowanie narzędzi badania dziecka/ucznia</w:t>
            </w:r>
          </w:p>
          <w:p w14:paraId="1E844A5D" w14:textId="7E7C1EA8" w:rsidR="001A697B" w:rsidRPr="007F483B" w:rsidRDefault="001A697B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</w:t>
            </w:r>
          </w:p>
        </w:tc>
      </w:tr>
      <w:tr w:rsidR="00AF5A37" w:rsidRPr="007F483B" w14:paraId="0F6A869D" w14:textId="77777777" w:rsidTr="0028363F">
        <w:tc>
          <w:tcPr>
            <w:tcW w:w="1208" w:type="pct"/>
          </w:tcPr>
          <w:p w14:paraId="422DA234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6BB48F49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08E9E107" w14:textId="5875D2A2" w:rsidR="00AA56C4" w:rsidRPr="007F483B" w:rsidRDefault="006B6D72" w:rsidP="00CE2163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Teorie, koncepcje i modele rozpoznawania cech rozwoju i funkcjonowania dziecka w wieku przedszkolnym</w:t>
            </w:r>
            <w:r w:rsidR="004349F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CE216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="004349FE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355A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wczesnoszkolnym.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Podstawy prawne, cele, funkcje i rodzaje oceniania jako diagnozy rozwoju dziecka w wieku przedszkolnym </w:t>
            </w:r>
            <w:r w:rsidR="000355A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 ucznia w młodszym wieku szkolnym. Z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asady konstruowania narzędzi oceny pedagogicznej umiejętności dzieci w wieku przedszkolnym</w:t>
            </w:r>
            <w:r w:rsidR="000355A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 wczesnoszkolnym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0355A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Potrzeby edukacyjne i zainteresowania dz</w:t>
            </w:r>
            <w:r w:rsidR="00CE216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ie</w:t>
            </w:r>
            <w:r w:rsidR="000355A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ci  </w:t>
            </w:r>
            <w:r w:rsidR="00CE216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wieku przedszkolnym i uczniów w młodszym wieku szkolnym.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Rozpoznawanie wymiernych i niewymiernych rezultatów pracy nauczyciela.</w:t>
            </w:r>
            <w:r w:rsidR="00CE216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Ewaluacja edukacyjna.</w:t>
            </w:r>
          </w:p>
        </w:tc>
      </w:tr>
      <w:tr w:rsidR="00B5379E" w:rsidRPr="007F483B" w14:paraId="519D2FB7" w14:textId="77777777" w:rsidTr="0028363F">
        <w:tc>
          <w:tcPr>
            <w:tcW w:w="1208" w:type="pct"/>
          </w:tcPr>
          <w:p w14:paraId="11AD58CF" w14:textId="1116847B" w:rsidR="00B5379E" w:rsidRPr="007F483B" w:rsidRDefault="00B5379E" w:rsidP="00B5379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</w:t>
            </w:r>
            <w:r w:rsidR="000831DA" w:rsidRPr="007F483B">
              <w:rPr>
                <w:rFonts w:cstheme="minorHAnsi"/>
                <w:b/>
                <w:bCs/>
                <w:color w:val="000000" w:themeColor="text1"/>
              </w:rPr>
              <w:t>dyka nauczania języka obcego w klasach I-III</w:t>
            </w:r>
          </w:p>
        </w:tc>
        <w:tc>
          <w:tcPr>
            <w:tcW w:w="1284" w:type="pct"/>
          </w:tcPr>
          <w:p w14:paraId="5592C2CE" w14:textId="77777777" w:rsidR="008C5BA9" w:rsidRPr="007F483B" w:rsidRDefault="008C5BA9" w:rsidP="008C5BA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E.2.W1; E.2.W2; E.2.W3;</w:t>
            </w:r>
          </w:p>
          <w:p w14:paraId="7A4846FA" w14:textId="77777777" w:rsidR="008C5BA9" w:rsidRPr="007F483B" w:rsidRDefault="008C5BA9" w:rsidP="008C5BA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E.2.W4; E.2.W5; E.2.U1;</w:t>
            </w:r>
          </w:p>
          <w:p w14:paraId="4234AEA7" w14:textId="41D7E579" w:rsidR="00B5379E" w:rsidRPr="007F483B" w:rsidRDefault="008C5BA9" w:rsidP="008C5BA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E.2.U2; E.2.U3; E.2.K1</w:t>
            </w:r>
          </w:p>
        </w:tc>
        <w:tc>
          <w:tcPr>
            <w:tcW w:w="1274" w:type="pct"/>
            <w:gridSpan w:val="4"/>
          </w:tcPr>
          <w:p w14:paraId="6F27C01A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63018B32" w14:textId="03092A23" w:rsidR="00E62F67" w:rsidRPr="007F483B" w:rsidRDefault="00C84A1D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dyskusja, </w:t>
            </w:r>
            <w:r w:rsidR="00E62F67" w:rsidRPr="007F483B">
              <w:rPr>
                <w:rFonts w:cstheme="minorHAnsi"/>
                <w:color w:val="000000" w:themeColor="text1"/>
              </w:rPr>
              <w:t>metoda projektu,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analiza przypadku, burza mózgów, metoda </w:t>
            </w:r>
            <w:r w:rsidR="00600ED1" w:rsidRPr="007F483B">
              <w:rPr>
                <w:rFonts w:cstheme="minorHAnsi"/>
                <w:bCs/>
                <w:color w:val="000000" w:themeColor="text1"/>
              </w:rPr>
              <w:t xml:space="preserve">sytuacyjna, </w:t>
            </w:r>
            <w:r w:rsidRPr="007F483B">
              <w:rPr>
                <w:rFonts w:cstheme="minorHAnsi"/>
                <w:bCs/>
                <w:color w:val="000000" w:themeColor="text1"/>
              </w:rPr>
              <w:t>problemowa, prezentacje</w:t>
            </w:r>
          </w:p>
          <w:p w14:paraId="11A243DB" w14:textId="77777777" w:rsidR="001C5992" w:rsidRPr="007F483B" w:rsidRDefault="001C5992" w:rsidP="001C5992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</w:p>
          <w:p w14:paraId="7A1D1202" w14:textId="2EA1624F" w:rsidR="00B5379E" w:rsidRPr="007F483B" w:rsidRDefault="00B5379E" w:rsidP="00B5379E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4" w:type="pct"/>
          </w:tcPr>
          <w:p w14:paraId="26C16440" w14:textId="21DB31C4" w:rsidR="00C84A1D" w:rsidRPr="007F483B" w:rsidRDefault="00C84A1D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udział w dyskusji</w:t>
            </w:r>
          </w:p>
          <w:p w14:paraId="7C692BE4" w14:textId="02E85995" w:rsidR="00B5379E" w:rsidRPr="007F483B" w:rsidRDefault="00B5379E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programów nauczania</w:t>
            </w:r>
          </w:p>
          <w:p w14:paraId="69C5B1C1" w14:textId="77777777" w:rsidR="00B5379E" w:rsidRPr="007F483B" w:rsidRDefault="00B5379E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prace projektowe</w:t>
            </w:r>
          </w:p>
          <w:p w14:paraId="60411EF0" w14:textId="77777777" w:rsidR="00B5379E" w:rsidRPr="007F483B" w:rsidRDefault="00B5379E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prezentacje</w:t>
            </w:r>
          </w:p>
          <w:p w14:paraId="3D4CD79F" w14:textId="77777777" w:rsidR="00B5379E" w:rsidRPr="007F483B" w:rsidRDefault="00B5379E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opracowanie innowacji pedagogicznej</w:t>
            </w:r>
          </w:p>
          <w:p w14:paraId="47F8C0F5" w14:textId="77777777" w:rsidR="00B5379E" w:rsidRPr="007F483B" w:rsidRDefault="00B5379E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wykorzystanie multimediów</w:t>
            </w:r>
          </w:p>
          <w:p w14:paraId="2D0F5ACF" w14:textId="594781ED" w:rsidR="00B5379E" w:rsidRPr="007F483B" w:rsidRDefault="00B5379E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portfolio językowe</w:t>
            </w:r>
          </w:p>
          <w:p w14:paraId="7AACDDAC" w14:textId="77777777" w:rsidR="00C84A1D" w:rsidRPr="007F483B" w:rsidRDefault="00B5379E" w:rsidP="001A697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projektowanie ankiety</w:t>
            </w:r>
          </w:p>
          <w:p w14:paraId="2CC661A8" w14:textId="54C10D83" w:rsidR="000254E0" w:rsidRPr="007F483B" w:rsidRDefault="000254E0" w:rsidP="00C84A1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obserwacja zaangażowania </w:t>
            </w:r>
            <w:r w:rsidRPr="007F483B">
              <w:rPr>
                <w:rFonts w:cstheme="minorHAnsi"/>
                <w:bCs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lastRenderedPageBreak/>
              <w:t>studenta</w:t>
            </w:r>
          </w:p>
        </w:tc>
      </w:tr>
      <w:tr w:rsidR="00AF5A37" w:rsidRPr="007F483B" w14:paraId="6465227F" w14:textId="77777777" w:rsidTr="0028363F">
        <w:tc>
          <w:tcPr>
            <w:tcW w:w="1208" w:type="pct"/>
          </w:tcPr>
          <w:p w14:paraId="163C567A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23CE3561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38E2806A" w14:textId="27986A20" w:rsidR="00513B98" w:rsidRPr="007F483B" w:rsidRDefault="004C29CB" w:rsidP="004C29CB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Metody nauczania języka obcego dzieci w klasach I-III (np. Total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Physical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Response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(TPRJ). J.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Ashera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Metoda The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Silent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Way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Gattegno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). Podstawa programowa dla I etapu edukacyjnego w zakresie języka obcego. Projektowanie zajęć, dobór i opracowanie środków dydaktycznych. Strategie tworzenia warunków do nauczania-uczenia się sytuacyjnego </w:t>
            </w:r>
            <w:r w:rsidR="00143A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codzie</w:t>
            </w:r>
            <w:r w:rsidR="00143A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nnej aktywności uczniów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 uwzględnieniem ich indywidualnych predyspozycji. Uczenie się we wspólnym działaniu, w różnych rodzajach zabaw (tematycznych, konstrukcyjnych, ruchowych, muzycznych, dydaktycznych, twórczych), w naturalnych sytuacjach i w kontekstach społecznych. Gry i zabawy, teatr i drama, </w:t>
            </w:r>
            <w:proofErr w:type="spellStart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storytelling</w:t>
            </w:r>
            <w:proofErr w:type="spellEnd"/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piosenka </w:t>
            </w:r>
            <w:r w:rsidR="00143A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ruch </w:t>
            </w:r>
            <w:r w:rsidR="00143A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</w:t>
            </w:r>
            <w:r w:rsidR="00B964F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nauczaniu języka obcego dzieci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Techniki multimedialne w nauczaniu języka obcego</w:t>
            </w:r>
            <w:r w:rsidR="00B964F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 klasach I-III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143A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Zasady oceniania umiejętności językowych uczniów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A60FA7" w:rsidRPr="007F483B" w14:paraId="2B0A6452" w14:textId="77777777" w:rsidTr="0028363F">
        <w:tc>
          <w:tcPr>
            <w:tcW w:w="1208" w:type="pct"/>
          </w:tcPr>
          <w:p w14:paraId="0D60EF7A" w14:textId="06C85DC9" w:rsidR="00A60FA7" w:rsidRPr="007F483B" w:rsidRDefault="00A60FA7" w:rsidP="00A60FA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Praca z dzieckiem zdolnym</w:t>
            </w:r>
          </w:p>
        </w:tc>
        <w:tc>
          <w:tcPr>
            <w:tcW w:w="1284" w:type="pct"/>
          </w:tcPr>
          <w:p w14:paraId="4F4F7358" w14:textId="7728C600" w:rsidR="005675E9" w:rsidRPr="007F483B" w:rsidRDefault="00A60FA7" w:rsidP="005675E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C.W3;</w:t>
            </w:r>
            <w:r w:rsidR="005675E9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C.U1; C.U6;</w:t>
            </w:r>
            <w:r w:rsidR="005675E9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 xml:space="preserve">C.U7; </w:t>
            </w:r>
          </w:p>
          <w:p w14:paraId="331404AE" w14:textId="29701017" w:rsidR="00A60FA7" w:rsidRPr="007F483B" w:rsidRDefault="00A60FA7" w:rsidP="005675E9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 C.K1;</w:t>
            </w:r>
            <w:r w:rsidR="005675E9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C.K2</w:t>
            </w:r>
          </w:p>
        </w:tc>
        <w:tc>
          <w:tcPr>
            <w:tcW w:w="1274" w:type="pct"/>
            <w:gridSpan w:val="4"/>
          </w:tcPr>
          <w:p w14:paraId="776BF533" w14:textId="77777777" w:rsidR="001A697B" w:rsidRPr="007F483B" w:rsidRDefault="001A697B" w:rsidP="001A6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220447BA" w14:textId="30B9D88F" w:rsidR="00A60FA7" w:rsidRPr="007F483B" w:rsidRDefault="001A697B" w:rsidP="0087790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dyskusja, analiza przypadku, burza mózgów, metoda sytuacyjna, prezentacja</w:t>
            </w:r>
          </w:p>
        </w:tc>
        <w:tc>
          <w:tcPr>
            <w:tcW w:w="1234" w:type="pct"/>
          </w:tcPr>
          <w:p w14:paraId="1FECF4B7" w14:textId="77777777" w:rsidR="00A60FA7" w:rsidRPr="007F483B" w:rsidRDefault="00A60FA7" w:rsidP="00A60FA7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na zajęciach</w:t>
            </w:r>
          </w:p>
          <w:p w14:paraId="6074D39D" w14:textId="77777777" w:rsidR="00A60FA7" w:rsidRPr="007F483B" w:rsidRDefault="00A60FA7" w:rsidP="00A60FA7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7CE724A5" w14:textId="77777777" w:rsidR="00A60FA7" w:rsidRPr="007F483B" w:rsidRDefault="00A60FA7" w:rsidP="00A60FA7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prezentacja multimedialna</w:t>
            </w:r>
          </w:p>
          <w:p w14:paraId="57A68A09" w14:textId="04966288" w:rsidR="00A60FA7" w:rsidRPr="007F483B" w:rsidRDefault="00A60FA7" w:rsidP="001A697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A60FA7" w:rsidRPr="007F483B" w14:paraId="7F0CD676" w14:textId="77777777" w:rsidTr="0028363F">
        <w:tc>
          <w:tcPr>
            <w:tcW w:w="1208" w:type="pct"/>
          </w:tcPr>
          <w:p w14:paraId="0343BBDD" w14:textId="77777777" w:rsidR="00A60FA7" w:rsidRPr="007F483B" w:rsidRDefault="00A60FA7" w:rsidP="00A60FA7">
            <w:pPr>
              <w:rPr>
                <w:rFonts w:cstheme="minorHAnsi"/>
                <w:b/>
                <w:color w:val="000000" w:themeColor="text1"/>
              </w:rPr>
            </w:pPr>
          </w:p>
          <w:p w14:paraId="3F8103AA" w14:textId="588AB72B" w:rsidR="00A60FA7" w:rsidRPr="007F483B" w:rsidRDefault="00A60FA7" w:rsidP="00A60FA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  <w:shd w:val="clear" w:color="auto" w:fill="FFFFFF" w:themeFill="background1"/>
          </w:tcPr>
          <w:p w14:paraId="53765E4F" w14:textId="2B9B69B8" w:rsidR="00C6627E" w:rsidRPr="007F483B" w:rsidRDefault="00932A04" w:rsidP="007D3004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Wyjaśnienie pojęć </w:t>
            </w:r>
            <w:r w:rsidR="00A60FA7" w:rsidRPr="007F483B">
              <w:rPr>
                <w:rFonts w:cstheme="minorHAnsi"/>
                <w:color w:val="000000" w:themeColor="text1"/>
              </w:rPr>
              <w:t xml:space="preserve">zdolności, uzdolnień i talentu. </w:t>
            </w:r>
            <w:r w:rsidRPr="007F483B">
              <w:rPr>
                <w:color w:val="000000" w:themeColor="text1"/>
              </w:rPr>
              <w:t>Wspieranie rozwoju zainteresowań oraz zdolności dzieci/uczniów – pojęcia i terminy. Współczesne koncepcje i modele zainteresowań oraz zdolności. Spersonalizowane programy wspierania rozwoju zainteresowań, zdolności i uzdolnień dzieci – zasady doboru i wykorzystania.</w:t>
            </w:r>
            <w:r w:rsidR="00A60FA7" w:rsidRPr="007F483B">
              <w:rPr>
                <w:rFonts w:cstheme="minorHAnsi"/>
                <w:color w:val="000000" w:themeColor="text1"/>
              </w:rPr>
              <w:t xml:space="preserve"> uzdolnionym </w:t>
            </w:r>
            <w:r w:rsidR="00F115C0" w:rsidRPr="007F483B">
              <w:rPr>
                <w:rFonts w:cstheme="minorHAnsi"/>
                <w:color w:val="000000" w:themeColor="text1"/>
              </w:rPr>
              <w:br/>
            </w:r>
            <w:r w:rsidR="00A60FA7" w:rsidRPr="007F483B">
              <w:rPr>
                <w:rFonts w:cstheme="minorHAnsi"/>
                <w:color w:val="000000" w:themeColor="text1"/>
              </w:rPr>
              <w:t xml:space="preserve">i wybitnie zdolnym. Identyfikowanie wybranych uzdolnień. </w:t>
            </w:r>
            <w:r w:rsidR="00F115C0" w:rsidRPr="007F483B">
              <w:rPr>
                <w:color w:val="000000" w:themeColor="text1"/>
              </w:rPr>
              <w:t xml:space="preserve">Rola nauczyciela w identyfikacji i rozwijaniu uzdolnień. Nauczyciel jako </w:t>
            </w:r>
            <w:proofErr w:type="spellStart"/>
            <w:r w:rsidR="00F115C0" w:rsidRPr="007F483B">
              <w:rPr>
                <w:color w:val="000000" w:themeColor="text1"/>
              </w:rPr>
              <w:t>coach</w:t>
            </w:r>
            <w:proofErr w:type="spellEnd"/>
            <w:r w:rsidR="00F115C0" w:rsidRPr="007F483B">
              <w:rPr>
                <w:color w:val="000000" w:themeColor="text1"/>
              </w:rPr>
              <w:t>. Instytucjonalne i pozainstytucjonalne formy opieki nad dzieckiem zdolnym.</w:t>
            </w:r>
          </w:p>
        </w:tc>
      </w:tr>
      <w:tr w:rsidR="00A60FA7" w:rsidRPr="007F483B" w14:paraId="20DB8B02" w14:textId="77777777" w:rsidTr="0028363F">
        <w:tc>
          <w:tcPr>
            <w:tcW w:w="1208" w:type="pct"/>
          </w:tcPr>
          <w:p w14:paraId="3BADA495" w14:textId="77777777" w:rsidR="00A60FA7" w:rsidRPr="007F483B" w:rsidRDefault="00A60FA7" w:rsidP="00A60FA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2A8C5DF0" w14:textId="0F8FC591" w:rsidR="00A60FA7" w:rsidRPr="007F483B" w:rsidRDefault="00A60FA7" w:rsidP="00A60FA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Arteterapia w pracy z dziećmi</w:t>
            </w:r>
          </w:p>
        </w:tc>
        <w:tc>
          <w:tcPr>
            <w:tcW w:w="1284" w:type="pct"/>
          </w:tcPr>
          <w:p w14:paraId="60AA681A" w14:textId="60993292" w:rsidR="00580FF8" w:rsidRPr="007F483B" w:rsidRDefault="00580FF8" w:rsidP="00580FF8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C.W2; C.U3; C.U7;  </w:t>
            </w:r>
            <w:r w:rsidR="005664E8" w:rsidRPr="007F483B">
              <w:rPr>
                <w:rFonts w:cstheme="minorHAnsi"/>
                <w:color w:val="000000" w:themeColor="text1"/>
              </w:rPr>
              <w:t>C.K1</w:t>
            </w:r>
          </w:p>
          <w:p w14:paraId="7BA23315" w14:textId="3A1F4F10" w:rsidR="00580FF8" w:rsidRPr="007F483B" w:rsidRDefault="00580FF8" w:rsidP="00736473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0" w:type="pct"/>
            <w:gridSpan w:val="3"/>
          </w:tcPr>
          <w:p w14:paraId="39A1331C" w14:textId="77777777" w:rsidR="00A60FA7" w:rsidRPr="007F483B" w:rsidRDefault="00A60FA7" w:rsidP="00A60FA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3560DAE4" w14:textId="3F6487C6" w:rsidR="00A60FA7" w:rsidRPr="007F483B" w:rsidRDefault="00736473" w:rsidP="0073647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opis, pokaz, dyskusja, </w:t>
            </w:r>
            <w:r w:rsidR="00A60FA7" w:rsidRPr="007F483B">
              <w:rPr>
                <w:rFonts w:cstheme="minorHAnsi"/>
                <w:bCs/>
                <w:color w:val="000000" w:themeColor="text1"/>
              </w:rPr>
              <w:t>metoda sytuacyjna</w:t>
            </w:r>
            <w:r w:rsidR="00966FDE" w:rsidRPr="007F483B">
              <w:rPr>
                <w:rFonts w:cstheme="minorHAnsi"/>
                <w:bCs/>
                <w:color w:val="000000" w:themeColor="text1"/>
              </w:rPr>
              <w:t>, metoda projektu</w:t>
            </w:r>
          </w:p>
        </w:tc>
        <w:tc>
          <w:tcPr>
            <w:tcW w:w="1238" w:type="pct"/>
            <w:gridSpan w:val="2"/>
          </w:tcPr>
          <w:p w14:paraId="44870B0F" w14:textId="77777777" w:rsidR="00A60FA7" w:rsidRPr="007F483B" w:rsidRDefault="00A60FA7" w:rsidP="00736473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0BC017B1" w14:textId="663E2DD1" w:rsidR="00A60FA7" w:rsidRPr="007F483B" w:rsidRDefault="00A60FA7" w:rsidP="008B5682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ocena </w:t>
            </w:r>
            <w:r w:rsidR="00736473" w:rsidRPr="007F483B">
              <w:rPr>
                <w:rFonts w:cstheme="minorHAnsi"/>
                <w:color w:val="000000" w:themeColor="text1"/>
              </w:rPr>
              <w:t xml:space="preserve">realizacji </w:t>
            </w:r>
            <w:r w:rsidRPr="007F483B">
              <w:rPr>
                <w:rFonts w:cstheme="minorHAnsi"/>
                <w:color w:val="000000" w:themeColor="text1"/>
              </w:rPr>
              <w:t>zadań</w:t>
            </w:r>
          </w:p>
          <w:p w14:paraId="7E80737D" w14:textId="10E3AE79" w:rsidR="00A60FA7" w:rsidRPr="007F483B" w:rsidRDefault="00A60FA7" w:rsidP="00736473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 postaw studenta podczas zajęć</w:t>
            </w:r>
          </w:p>
        </w:tc>
      </w:tr>
      <w:tr w:rsidR="00A60FA7" w:rsidRPr="007F483B" w14:paraId="08E1A57C" w14:textId="77777777" w:rsidTr="008B5682">
        <w:trPr>
          <w:trHeight w:val="1418"/>
        </w:trPr>
        <w:tc>
          <w:tcPr>
            <w:tcW w:w="1208" w:type="pct"/>
          </w:tcPr>
          <w:p w14:paraId="0683036D" w14:textId="77777777" w:rsidR="00A60FA7" w:rsidRPr="007F483B" w:rsidRDefault="00A60FA7" w:rsidP="00A60FA7">
            <w:pPr>
              <w:rPr>
                <w:rFonts w:cstheme="minorHAnsi"/>
                <w:color w:val="000000" w:themeColor="text1"/>
              </w:rPr>
            </w:pPr>
          </w:p>
          <w:p w14:paraId="749036C4" w14:textId="6B272E29" w:rsidR="00A60FA7" w:rsidRPr="007F483B" w:rsidRDefault="00A60FA7" w:rsidP="00A60FA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5B91F144" w14:textId="13917527" w:rsidR="00966FDE" w:rsidRPr="007F483B" w:rsidRDefault="00104255" w:rsidP="008B5682">
            <w:pPr>
              <w:spacing w:after="90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Arteterapia – </w:t>
            </w:r>
            <w:r w:rsidR="00FE5D89" w:rsidRPr="007F483B">
              <w:rPr>
                <w:rFonts w:cstheme="minorHAnsi"/>
                <w:color w:val="000000" w:themeColor="text1"/>
              </w:rPr>
              <w:t xml:space="preserve">definicje, cele, </w:t>
            </w:r>
            <w:r w:rsidR="008B5682" w:rsidRPr="007F483B">
              <w:rPr>
                <w:rFonts w:cstheme="minorHAnsi"/>
                <w:color w:val="000000" w:themeColor="text1"/>
              </w:rPr>
              <w:t xml:space="preserve">funkcje i </w:t>
            </w:r>
            <w:r w:rsidR="008B5682" w:rsidRPr="007F483B">
              <w:rPr>
                <w:rFonts w:eastAsia="Times New Roman" w:cstheme="minorHAnsi"/>
                <w:color w:val="000000" w:themeColor="text1"/>
              </w:rPr>
              <w:t xml:space="preserve">formy arteterapii. </w:t>
            </w:r>
            <w:r w:rsidR="0067677D" w:rsidRPr="007F483B">
              <w:rPr>
                <w:rFonts w:cstheme="minorHAnsi"/>
                <w:color w:val="000000" w:themeColor="text1"/>
              </w:rPr>
              <w:t xml:space="preserve">Arteterapia jako przedmiot zainteresowania pedagogiki. </w:t>
            </w:r>
            <w:r w:rsidR="006C754D" w:rsidRPr="007F483B">
              <w:rPr>
                <w:rFonts w:cstheme="minorHAnsi"/>
                <w:color w:val="000000" w:themeColor="text1"/>
              </w:rPr>
              <w:t xml:space="preserve">Rola arteterapii w edukacji. </w:t>
            </w:r>
            <w:r w:rsidR="006C754D" w:rsidRPr="007F483B">
              <w:rPr>
                <w:rFonts w:eastAsia="Times New Roman" w:cstheme="minorHAnsi"/>
                <w:color w:val="000000" w:themeColor="text1"/>
              </w:rPr>
              <w:t>Terapia sztuką w ujęciu pedagogicznym. Muzykoterapia. Biblioterapia. Terapia przez sztuki teatralne.</w:t>
            </w:r>
            <w:r w:rsidR="00C57D3D" w:rsidRPr="007F483B">
              <w:rPr>
                <w:rFonts w:eastAsia="Times New Roman" w:cstheme="minorHAnsi"/>
                <w:color w:val="000000" w:themeColor="text1"/>
              </w:rPr>
              <w:t xml:space="preserve"> </w:t>
            </w:r>
            <w:r w:rsidR="006C754D" w:rsidRPr="007F483B">
              <w:rPr>
                <w:rFonts w:eastAsia="Times New Roman" w:cstheme="minorHAnsi"/>
                <w:color w:val="000000" w:themeColor="text1"/>
              </w:rPr>
              <w:t>Terapia poprzez aktywność muzyczno-ruchową. Ter</w:t>
            </w:r>
            <w:r w:rsidR="00FE5D89" w:rsidRPr="007F483B">
              <w:rPr>
                <w:rFonts w:eastAsia="Times New Roman" w:cstheme="minorHAnsi"/>
                <w:color w:val="000000" w:themeColor="text1"/>
              </w:rPr>
              <w:t>apia poprzez sztuki plastyczne</w:t>
            </w:r>
            <w:r w:rsidR="006C754D" w:rsidRPr="007F483B">
              <w:rPr>
                <w:rFonts w:eastAsia="Times New Roman" w:cstheme="minorHAnsi"/>
                <w:color w:val="000000" w:themeColor="text1"/>
              </w:rPr>
              <w:t>.</w:t>
            </w:r>
            <w:r w:rsidR="00FE5D89" w:rsidRPr="007F483B">
              <w:rPr>
                <w:rFonts w:eastAsia="Times New Roman" w:cstheme="minorHAnsi"/>
                <w:color w:val="000000" w:themeColor="text1"/>
              </w:rPr>
              <w:t xml:space="preserve"> </w:t>
            </w:r>
            <w:r w:rsidR="008B5682" w:rsidRPr="007F483B">
              <w:rPr>
                <w:rFonts w:cstheme="minorHAnsi"/>
                <w:color w:val="000000" w:themeColor="text1"/>
              </w:rPr>
              <w:t xml:space="preserve">Zajęcia </w:t>
            </w:r>
            <w:proofErr w:type="spellStart"/>
            <w:r w:rsidR="006E7018" w:rsidRPr="007F483B">
              <w:rPr>
                <w:rFonts w:cstheme="minorHAnsi"/>
                <w:color w:val="000000" w:themeColor="text1"/>
              </w:rPr>
              <w:t>arte</w:t>
            </w:r>
            <w:r w:rsidR="005664E8" w:rsidRPr="007F483B">
              <w:rPr>
                <w:rFonts w:cstheme="minorHAnsi"/>
                <w:color w:val="000000" w:themeColor="text1"/>
              </w:rPr>
              <w:t>terapeutyczne</w:t>
            </w:r>
            <w:proofErr w:type="spellEnd"/>
            <w:r w:rsidR="005664E8" w:rsidRPr="007F483B">
              <w:rPr>
                <w:rFonts w:cstheme="minorHAnsi"/>
                <w:color w:val="000000" w:themeColor="text1"/>
              </w:rPr>
              <w:t xml:space="preserve"> - p</w:t>
            </w:r>
            <w:r w:rsidR="00512DD3" w:rsidRPr="007F483B">
              <w:rPr>
                <w:rFonts w:cstheme="minorHAnsi"/>
                <w:color w:val="000000" w:themeColor="text1"/>
              </w:rPr>
              <w:t xml:space="preserve">lanowanie, organizacja i przebieg zajęć. </w:t>
            </w:r>
            <w:r w:rsidR="008B5682" w:rsidRPr="007F483B">
              <w:rPr>
                <w:rFonts w:eastAsia="Times New Roman" w:cstheme="minorHAnsi"/>
                <w:color w:val="000000" w:themeColor="text1"/>
              </w:rPr>
              <w:t xml:space="preserve">Wybrane metody i techniki arteterapii w praktyce. </w:t>
            </w:r>
            <w:r w:rsidR="006C754D" w:rsidRPr="007F483B">
              <w:rPr>
                <w:rFonts w:eastAsia="Times New Roman" w:cstheme="minorHAnsi"/>
                <w:color w:val="000000" w:themeColor="text1"/>
              </w:rPr>
              <w:t xml:space="preserve">Projektowanie zajęć </w:t>
            </w:r>
            <w:proofErr w:type="spellStart"/>
            <w:r w:rsidR="006C754D" w:rsidRPr="007F483B">
              <w:rPr>
                <w:rFonts w:eastAsia="Times New Roman" w:cstheme="minorHAnsi"/>
                <w:color w:val="000000" w:themeColor="text1"/>
              </w:rPr>
              <w:t>arteterapeutycznych</w:t>
            </w:r>
            <w:proofErr w:type="spellEnd"/>
            <w:r w:rsidR="006C754D" w:rsidRPr="007F483B">
              <w:rPr>
                <w:rFonts w:eastAsia="Times New Roman" w:cstheme="minorHAnsi"/>
                <w:color w:val="000000" w:themeColor="text1"/>
              </w:rPr>
              <w:t xml:space="preserve">. </w:t>
            </w:r>
          </w:p>
        </w:tc>
      </w:tr>
      <w:tr w:rsidR="00A60FA7" w:rsidRPr="007F483B" w14:paraId="31BAA123" w14:textId="77777777" w:rsidTr="00866EE9">
        <w:tc>
          <w:tcPr>
            <w:tcW w:w="1208" w:type="pct"/>
          </w:tcPr>
          <w:p w14:paraId="38DB0707" w14:textId="77777777" w:rsidR="00A60FA7" w:rsidRPr="007F483B" w:rsidRDefault="00A60FA7" w:rsidP="00A60FA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53DC769D" w14:textId="45A96B17" w:rsidR="00A60FA7" w:rsidRPr="007F483B" w:rsidRDefault="00A60FA7" w:rsidP="00A60FA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Metody terapii pedagogicznej</w:t>
            </w:r>
          </w:p>
        </w:tc>
        <w:tc>
          <w:tcPr>
            <w:tcW w:w="1284" w:type="pct"/>
          </w:tcPr>
          <w:p w14:paraId="0F7E1924" w14:textId="2BEAB838" w:rsidR="00A60FA7" w:rsidRPr="007F483B" w:rsidRDefault="005664E8" w:rsidP="00A60FA7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C.W2; C.U3; C.K1</w:t>
            </w:r>
          </w:p>
          <w:p w14:paraId="050C6FD5" w14:textId="77777777" w:rsidR="00A60FA7" w:rsidRPr="007F483B" w:rsidRDefault="00A60FA7" w:rsidP="00A60FA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0" w:type="pct"/>
            <w:gridSpan w:val="3"/>
          </w:tcPr>
          <w:p w14:paraId="73972E00" w14:textId="281CD70C" w:rsidR="00A60FA7" w:rsidRPr="007F483B" w:rsidRDefault="00A60FA7" w:rsidP="0073647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0FC98D85" w14:textId="70DE252D" w:rsidR="00A60FA7" w:rsidRPr="007F483B" w:rsidRDefault="00736473" w:rsidP="00736473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opis, pokaz, dyskusja, metoda sytuacyjna</w:t>
            </w:r>
          </w:p>
        </w:tc>
        <w:tc>
          <w:tcPr>
            <w:tcW w:w="1238" w:type="pct"/>
            <w:gridSpan w:val="2"/>
          </w:tcPr>
          <w:p w14:paraId="51704CF0" w14:textId="77777777" w:rsidR="00736473" w:rsidRPr="007F483B" w:rsidRDefault="00736473" w:rsidP="00736473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podczas zajęć</w:t>
            </w:r>
          </w:p>
          <w:p w14:paraId="4B567C76" w14:textId="77777777" w:rsidR="00736473" w:rsidRPr="007F483B" w:rsidRDefault="00736473" w:rsidP="00736473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realizacji zadań</w:t>
            </w:r>
          </w:p>
          <w:p w14:paraId="4246D087" w14:textId="1B40BA55" w:rsidR="00A60FA7" w:rsidRPr="007F483B" w:rsidRDefault="00736473" w:rsidP="00736473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obserwacja postaw studenta podczas zajęć</w:t>
            </w:r>
          </w:p>
        </w:tc>
      </w:tr>
      <w:tr w:rsidR="00A60FA7" w:rsidRPr="007F483B" w14:paraId="43E1C8C2" w14:textId="77777777" w:rsidTr="00866EE9">
        <w:tc>
          <w:tcPr>
            <w:tcW w:w="1208" w:type="pct"/>
          </w:tcPr>
          <w:p w14:paraId="4299ADD7" w14:textId="77777777" w:rsidR="00A60FA7" w:rsidRPr="007F483B" w:rsidRDefault="00A60FA7" w:rsidP="00A60FA7">
            <w:pPr>
              <w:rPr>
                <w:rFonts w:cstheme="minorHAnsi"/>
                <w:b/>
                <w:color w:val="000000" w:themeColor="text1"/>
              </w:rPr>
            </w:pPr>
          </w:p>
          <w:p w14:paraId="11F82DCA" w14:textId="1CAEFAFB" w:rsidR="00A60FA7" w:rsidRPr="007F483B" w:rsidRDefault="00A60FA7" w:rsidP="00A60FA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92" w:type="pct"/>
            <w:gridSpan w:val="6"/>
          </w:tcPr>
          <w:p w14:paraId="790159DF" w14:textId="73EC48DC" w:rsidR="00A60FA7" w:rsidRPr="007F483B" w:rsidRDefault="00A60FA7" w:rsidP="003D7E88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Metody terapii pedagogicznej (wspierania indywidualnego rozwoju uczniów) - definicje metod terapii, klasyfikacje, cechy. Możliwość zastosowania określonej metody w odniesieniu do indywidualnych potrzeb poszczególnych uczniów. Przykłady klasycznych i nowoczesnych metod terapii pedagogicznej. </w:t>
            </w:r>
          </w:p>
        </w:tc>
      </w:tr>
    </w:tbl>
    <w:p w14:paraId="5396291D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2D2BA5BD" w14:textId="62EE89C0" w:rsidR="00F45D24" w:rsidRPr="007F483B" w:rsidRDefault="00F45D24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139A513E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t>IX SEMESTR</w:t>
      </w:r>
    </w:p>
    <w:p w14:paraId="222B6BFA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19" w:type="pct"/>
        <w:tblInd w:w="-6" w:type="dxa"/>
        <w:tblLook w:val="04A0" w:firstRow="1" w:lastRow="0" w:firstColumn="1" w:lastColumn="0" w:noHBand="0" w:noVBand="1"/>
      </w:tblPr>
      <w:tblGrid>
        <w:gridCol w:w="3402"/>
        <w:gridCol w:w="3610"/>
        <w:gridCol w:w="8"/>
        <w:gridCol w:w="3492"/>
        <w:gridCol w:w="59"/>
        <w:gridCol w:w="11"/>
        <w:gridCol w:w="11"/>
        <w:gridCol w:w="3452"/>
      </w:tblGrid>
      <w:tr w:rsidR="00E43A01" w:rsidRPr="007F483B" w14:paraId="3FFC7712" w14:textId="77777777" w:rsidTr="00695D8E">
        <w:tc>
          <w:tcPr>
            <w:tcW w:w="1211" w:type="pct"/>
          </w:tcPr>
          <w:p w14:paraId="76DA0EFD" w14:textId="74416599" w:rsidR="00E43A01" w:rsidRPr="007F483B" w:rsidRDefault="00E43A01" w:rsidP="00E43A01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Pedeutologia</w:t>
            </w:r>
          </w:p>
        </w:tc>
        <w:tc>
          <w:tcPr>
            <w:tcW w:w="1285" w:type="pct"/>
          </w:tcPr>
          <w:p w14:paraId="7C6F0684" w14:textId="77777777" w:rsidR="00621F7D" w:rsidRPr="007F483B" w:rsidRDefault="005D6730" w:rsidP="00621F7D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A1.W3;  A1.U3</w:t>
            </w:r>
            <w:r w:rsidR="00E43A0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A1.U4</w:t>
            </w:r>
            <w:r w:rsidR="00621F7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A1.U5;  </w:t>
            </w:r>
          </w:p>
          <w:p w14:paraId="58F080B6" w14:textId="02F218DA" w:rsidR="00E43A01" w:rsidRPr="007F483B" w:rsidRDefault="005D6730" w:rsidP="00621F7D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A1.U6; A1.K3</w:t>
            </w:r>
            <w:r w:rsidR="00621F7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A1.K4</w:t>
            </w:r>
          </w:p>
          <w:p w14:paraId="26A6DDA9" w14:textId="77777777" w:rsidR="00E43A01" w:rsidRPr="007F483B" w:rsidRDefault="00E43A01" w:rsidP="00E43A01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68529F1B" w14:textId="5C7D8C20" w:rsidR="002B5BA8" w:rsidRPr="007F483B" w:rsidRDefault="002B5BA8" w:rsidP="002B5BA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0E25409D" w14:textId="6B907109" w:rsidR="00E43A01" w:rsidRPr="007F483B" w:rsidRDefault="001C0D18" w:rsidP="001C0D1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konwersatoryjny, dyskusja</w:t>
            </w:r>
            <w:r w:rsidRPr="007F483B">
              <w:rPr>
                <w:rFonts w:cstheme="minorHAnsi"/>
                <w:color w:val="000000" w:themeColor="text1"/>
              </w:rPr>
              <w:t xml:space="preserve">, </w:t>
            </w:r>
            <w:r w:rsidRPr="007F483B">
              <w:rPr>
                <w:color w:val="000000" w:themeColor="text1"/>
              </w:rPr>
              <w:t>analiza tekstów</w:t>
            </w:r>
          </w:p>
        </w:tc>
        <w:tc>
          <w:tcPr>
            <w:tcW w:w="1259" w:type="pct"/>
            <w:gridSpan w:val="4"/>
          </w:tcPr>
          <w:p w14:paraId="51AA978E" w14:textId="77777777" w:rsidR="00E43A01" w:rsidRPr="007F483B" w:rsidRDefault="00E43A01" w:rsidP="00736473">
            <w:pPr>
              <w:pStyle w:val="Akapitzlist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egzamin pisemny</w:t>
            </w:r>
          </w:p>
          <w:p w14:paraId="18851022" w14:textId="77777777" w:rsidR="00E43A01" w:rsidRPr="007F483B" w:rsidRDefault="00E43A01" w:rsidP="00736473">
            <w:pPr>
              <w:pStyle w:val="Akapitzlist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na zajęciach</w:t>
            </w:r>
          </w:p>
          <w:p w14:paraId="054500B4" w14:textId="71D380BB" w:rsidR="00E43A01" w:rsidRPr="007F483B" w:rsidRDefault="00E43A01" w:rsidP="00736473">
            <w:pPr>
              <w:pStyle w:val="Akapitzlist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prezentacja ustna</w:t>
            </w:r>
          </w:p>
          <w:p w14:paraId="32BE0CC4" w14:textId="754EF5D5" w:rsidR="00E43A01" w:rsidRPr="007F483B" w:rsidRDefault="00E43A01" w:rsidP="00736473">
            <w:pPr>
              <w:pStyle w:val="Akapitzlist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</w:t>
            </w:r>
            <w:r w:rsidRPr="007F483B">
              <w:rPr>
                <w:rFonts w:cstheme="minorHAnsi"/>
                <w:color w:val="000000" w:themeColor="text1"/>
              </w:rPr>
              <w:t>postaw studenta podczas zajęć</w:t>
            </w:r>
          </w:p>
        </w:tc>
      </w:tr>
      <w:tr w:rsidR="00AF5A37" w:rsidRPr="007F483B" w14:paraId="5110E614" w14:textId="77777777" w:rsidTr="00695D8E">
        <w:tc>
          <w:tcPr>
            <w:tcW w:w="1211" w:type="pct"/>
          </w:tcPr>
          <w:p w14:paraId="5370CC66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295E3D3F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1F606BB6" w14:textId="34044576" w:rsidR="001C0D18" w:rsidRPr="007F483B" w:rsidRDefault="001C0D18" w:rsidP="00955CFC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Pedeutologia jako nauka i jako wiedza o nauczycielu. </w:t>
            </w:r>
            <w:r w:rsidR="00E43A01" w:rsidRPr="007F483B">
              <w:rPr>
                <w:rFonts w:cstheme="minorHAnsi"/>
                <w:color w:val="000000" w:themeColor="text1"/>
              </w:rPr>
              <w:t>Funkcje zawodowe i zadania nauczyciela w aspekcie zmieniającej się rzeczywistości szkolnej. Kompetencje nauczyciela szkoły współczes</w:t>
            </w:r>
            <w:r w:rsidRPr="007F483B">
              <w:rPr>
                <w:rFonts w:cstheme="minorHAnsi"/>
                <w:color w:val="000000" w:themeColor="text1"/>
              </w:rPr>
              <w:t>nej. Awans zawodowy nauczycieli</w:t>
            </w:r>
            <w:r w:rsidR="00E43A01" w:rsidRPr="007F483B">
              <w:rPr>
                <w:rFonts w:cstheme="minorHAnsi"/>
                <w:color w:val="000000" w:themeColor="text1"/>
              </w:rPr>
              <w:t xml:space="preserve">. Nauczyciel jako członek zespołów zadaniowych (problemowych) i decyzyjnych działających w szkole. Nauczyciel jako twórca </w:t>
            </w:r>
            <w:r w:rsidR="00955CFC" w:rsidRPr="007F483B">
              <w:rPr>
                <w:rFonts w:cstheme="minorHAnsi"/>
                <w:color w:val="000000" w:themeColor="text1"/>
              </w:rPr>
              <w:br/>
            </w:r>
            <w:r w:rsidR="00E43A01" w:rsidRPr="007F483B">
              <w:rPr>
                <w:rFonts w:cstheme="minorHAnsi"/>
                <w:color w:val="000000" w:themeColor="text1"/>
              </w:rPr>
              <w:t>i innowator zmian jakościowych w szkole. Problem wypalenia zawodowego nauczyciel</w:t>
            </w:r>
            <w:r w:rsidRPr="007F483B">
              <w:rPr>
                <w:rFonts w:cstheme="minorHAnsi"/>
                <w:color w:val="000000" w:themeColor="text1"/>
              </w:rPr>
              <w:t>i. Nauczyciel w roli wychowawcy</w:t>
            </w:r>
            <w:r w:rsidR="00E43A01" w:rsidRPr="007F483B">
              <w:rPr>
                <w:rFonts w:cstheme="minorHAnsi"/>
                <w:color w:val="000000" w:themeColor="text1"/>
              </w:rPr>
              <w:t>. Osobowość jako „narzędzie” pracy nauczyciela. Ocena pracy oraz odpowiedzialność prawna nauczyciela – analiza i interpretacja obowiązujących uregulowań prawnych.</w:t>
            </w:r>
          </w:p>
        </w:tc>
      </w:tr>
      <w:tr w:rsidR="001E53CC" w:rsidRPr="007F483B" w14:paraId="440D9B3F" w14:textId="77777777" w:rsidTr="00695D8E">
        <w:tc>
          <w:tcPr>
            <w:tcW w:w="1211" w:type="pct"/>
          </w:tcPr>
          <w:p w14:paraId="1057799D" w14:textId="0137C3E4" w:rsidR="001E53CC" w:rsidRPr="007F483B" w:rsidRDefault="001E53CC" w:rsidP="001E53CC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Projektowanie spersonalizowanych strategii edukacyjnych </w:t>
            </w:r>
            <w:r w:rsidR="00181F3B" w:rsidRPr="007F483B">
              <w:rPr>
                <w:rFonts w:cstheme="minorHAnsi"/>
                <w:b/>
                <w:bCs/>
                <w:color w:val="000000" w:themeColor="text1"/>
              </w:rPr>
              <w:br/>
              <w:t xml:space="preserve">w przedszkolu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>i klasach I-III</w:t>
            </w:r>
          </w:p>
        </w:tc>
        <w:tc>
          <w:tcPr>
            <w:tcW w:w="1285" w:type="pct"/>
          </w:tcPr>
          <w:p w14:paraId="298249A3" w14:textId="43AED83C" w:rsidR="001E53CC" w:rsidRPr="007F483B" w:rsidRDefault="005D6730" w:rsidP="005059BF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C.W3; C.U1; C.U4</w:t>
            </w:r>
            <w:r w:rsidR="001E53C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C.K1; C.K3</w:t>
            </w:r>
          </w:p>
          <w:p w14:paraId="064FCCEB" w14:textId="77777777" w:rsidR="001E53CC" w:rsidRPr="007F483B" w:rsidRDefault="001E53CC" w:rsidP="001E53CC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E751545" w14:textId="77777777" w:rsidR="001E53CC" w:rsidRPr="007F483B" w:rsidRDefault="001E53CC" w:rsidP="001E53CC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802CAE3" w14:textId="2A7B36BE" w:rsidR="001E53CC" w:rsidRPr="007F483B" w:rsidRDefault="001E53CC" w:rsidP="001E53CC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7" w:type="pct"/>
            <w:gridSpan w:val="3"/>
          </w:tcPr>
          <w:p w14:paraId="11D3F4D6" w14:textId="77777777" w:rsidR="00E62F67" w:rsidRPr="007F483B" w:rsidRDefault="00E62F67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0B64792E" w14:textId="06235EE1" w:rsidR="00E62F67" w:rsidRPr="007F483B" w:rsidRDefault="00316163" w:rsidP="00E62F6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dyskusja, </w:t>
            </w:r>
            <w:r w:rsidRPr="007F483B">
              <w:rPr>
                <w:rFonts w:cstheme="minorHAnsi"/>
                <w:color w:val="000000" w:themeColor="text1"/>
              </w:rPr>
              <w:t>metoda projektów,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metoda sytuacyjna,</w:t>
            </w:r>
            <w:r w:rsidRPr="007F483B">
              <w:rPr>
                <w:rFonts w:cstheme="minorHAnsi"/>
                <w:color w:val="000000" w:themeColor="text1"/>
              </w:rPr>
              <w:t xml:space="preserve"> burza mózgów</w:t>
            </w:r>
          </w:p>
          <w:p w14:paraId="768CDE03" w14:textId="5CD927AD" w:rsidR="001E53CC" w:rsidRPr="007F483B" w:rsidRDefault="001E53CC" w:rsidP="001E53CC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7" w:type="pct"/>
            <w:gridSpan w:val="3"/>
          </w:tcPr>
          <w:p w14:paraId="0A9EC23F" w14:textId="0AFB6411" w:rsidR="001E53CC" w:rsidRPr="007F483B" w:rsidRDefault="001E53CC" w:rsidP="00736473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693A8DE1" w14:textId="5A4C32B8" w:rsidR="00736473" w:rsidRPr="007F483B" w:rsidRDefault="00736473" w:rsidP="00736473">
            <w:pPr>
              <w:pStyle w:val="Akapitzlist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460" w:right="23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prace projektowe</w:t>
            </w:r>
          </w:p>
          <w:p w14:paraId="078EA4CF" w14:textId="13C41F7E" w:rsidR="001E53CC" w:rsidRPr="007F483B" w:rsidRDefault="001E53CC" w:rsidP="00736473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zajęciach</w:t>
            </w:r>
          </w:p>
          <w:p w14:paraId="582FFD19" w14:textId="7286166F" w:rsidR="001E53CC" w:rsidRPr="007F483B" w:rsidRDefault="00736473" w:rsidP="00736473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</w:t>
            </w:r>
            <w:r w:rsidR="001E53CC" w:rsidRPr="007F483B">
              <w:rPr>
                <w:rFonts w:cstheme="minorHAnsi"/>
                <w:color w:val="000000" w:themeColor="text1"/>
              </w:rPr>
              <w:t xml:space="preserve">studenta </w:t>
            </w:r>
          </w:p>
        </w:tc>
      </w:tr>
      <w:tr w:rsidR="00E43A01" w:rsidRPr="007F483B" w14:paraId="327DAF17" w14:textId="77777777" w:rsidTr="00695D8E">
        <w:tc>
          <w:tcPr>
            <w:tcW w:w="1211" w:type="pct"/>
          </w:tcPr>
          <w:p w14:paraId="5909A0B1" w14:textId="77777777" w:rsidR="00E43A01" w:rsidRPr="007F483B" w:rsidRDefault="00E43A01" w:rsidP="00E43A01">
            <w:pPr>
              <w:rPr>
                <w:rFonts w:cstheme="minorHAnsi"/>
                <w:b/>
                <w:color w:val="000000" w:themeColor="text1"/>
              </w:rPr>
            </w:pPr>
          </w:p>
          <w:p w14:paraId="61669A37" w14:textId="77777777" w:rsidR="00E43A01" w:rsidRPr="007F483B" w:rsidRDefault="00E43A01" w:rsidP="00E43A01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383709BF" w14:textId="4E67B900" w:rsidR="008450B4" w:rsidRPr="007F483B" w:rsidRDefault="00C93CFD" w:rsidP="005059BF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Zasady projektowania</w:t>
            </w:r>
            <w:r w:rsidR="00181F3B" w:rsidRPr="007F483B">
              <w:rPr>
                <w:rFonts w:cstheme="minorHAnsi"/>
                <w:color w:val="000000" w:themeColor="text1"/>
              </w:rPr>
              <w:t xml:space="preserve"> spersonalizowanych strategii edukacyjnyc</w:t>
            </w:r>
            <w:r w:rsidR="00316163" w:rsidRPr="007F483B">
              <w:rPr>
                <w:rFonts w:cstheme="minorHAnsi"/>
                <w:color w:val="000000" w:themeColor="text1"/>
              </w:rPr>
              <w:t>h w przedszkolu i klasach I-III</w:t>
            </w:r>
            <w:r w:rsidR="005059BF" w:rsidRPr="007F483B">
              <w:rPr>
                <w:rFonts w:cstheme="minorHAnsi"/>
                <w:color w:val="000000" w:themeColor="text1"/>
              </w:rPr>
              <w:t xml:space="preserve">. </w:t>
            </w:r>
            <w:r w:rsidRPr="007F483B">
              <w:rPr>
                <w:rFonts w:cstheme="minorHAnsi"/>
                <w:color w:val="000000" w:themeColor="text1"/>
              </w:rPr>
              <w:t xml:space="preserve">Kształtowanie bezpiecznego i przyjaznego edukacyjnego </w:t>
            </w:r>
            <w:r w:rsidR="005059BF" w:rsidRPr="007F483B">
              <w:rPr>
                <w:rFonts w:cstheme="minorHAnsi"/>
                <w:color w:val="000000" w:themeColor="text1"/>
              </w:rPr>
              <w:t xml:space="preserve">środowiska </w:t>
            </w:r>
            <w:r w:rsidRPr="007F483B">
              <w:rPr>
                <w:rFonts w:cstheme="minorHAnsi"/>
                <w:color w:val="000000" w:themeColor="text1"/>
              </w:rPr>
              <w:t>w</w:t>
            </w:r>
            <w:r w:rsidR="005059BF" w:rsidRPr="007F483B">
              <w:rPr>
                <w:rFonts w:cstheme="minorHAnsi"/>
                <w:color w:val="000000" w:themeColor="text1"/>
              </w:rPr>
              <w:t xml:space="preserve"> rozwoju dzieci i uczniów z uwzględnieniem indywidualnych potrzeb, </w:t>
            </w:r>
            <w:r w:rsidR="00181F3B" w:rsidRPr="007F483B">
              <w:rPr>
                <w:rFonts w:cstheme="minorHAnsi"/>
                <w:color w:val="000000" w:themeColor="text1"/>
              </w:rPr>
              <w:t>możliwoś</w:t>
            </w:r>
            <w:r w:rsidR="005059BF" w:rsidRPr="007F483B">
              <w:rPr>
                <w:rFonts w:cstheme="minorHAnsi"/>
                <w:color w:val="000000" w:themeColor="text1"/>
              </w:rPr>
              <w:t>ci i uzdolnień każdego dziecka i ucznia, z nastawieniem na osobowy i podmiotowy rozwój. P</w:t>
            </w:r>
            <w:r w:rsidR="00181F3B" w:rsidRPr="007F483B">
              <w:rPr>
                <w:rFonts w:cstheme="minorHAnsi"/>
                <w:color w:val="000000" w:themeColor="text1"/>
              </w:rPr>
              <w:t xml:space="preserve">lanowanie, realizacja i ocena </w:t>
            </w:r>
            <w:r w:rsidR="005059BF" w:rsidRPr="007F483B">
              <w:rPr>
                <w:rFonts w:cstheme="minorHAnsi"/>
                <w:color w:val="000000" w:themeColor="text1"/>
              </w:rPr>
              <w:t xml:space="preserve">efektów </w:t>
            </w:r>
            <w:r w:rsidR="00181F3B" w:rsidRPr="007F483B">
              <w:rPr>
                <w:rFonts w:cstheme="minorHAnsi"/>
                <w:color w:val="000000" w:themeColor="text1"/>
              </w:rPr>
              <w:t xml:space="preserve">spersonalizowanych </w:t>
            </w:r>
            <w:r w:rsidR="003C50D7" w:rsidRPr="007F483B">
              <w:rPr>
                <w:rFonts w:cstheme="minorHAnsi"/>
                <w:color w:val="000000" w:themeColor="text1"/>
              </w:rPr>
              <w:t>strategii i</w:t>
            </w:r>
            <w:r w:rsidR="005059BF" w:rsidRPr="007F483B">
              <w:rPr>
                <w:rFonts w:cstheme="minorHAnsi"/>
                <w:color w:val="000000" w:themeColor="text1"/>
              </w:rPr>
              <w:t xml:space="preserve"> </w:t>
            </w:r>
            <w:r w:rsidR="003C50D7" w:rsidRPr="007F483B">
              <w:rPr>
                <w:rFonts w:cstheme="minorHAnsi"/>
                <w:color w:val="000000" w:themeColor="text1"/>
              </w:rPr>
              <w:t xml:space="preserve">programów kształcenia, </w:t>
            </w:r>
            <w:r w:rsidR="00181F3B" w:rsidRPr="007F483B">
              <w:rPr>
                <w:rFonts w:cstheme="minorHAnsi"/>
                <w:color w:val="000000" w:themeColor="text1"/>
              </w:rPr>
              <w:t>wychowania</w:t>
            </w:r>
            <w:r w:rsidR="005059BF" w:rsidRPr="007F483B">
              <w:rPr>
                <w:rFonts w:cstheme="minorHAnsi"/>
                <w:color w:val="000000" w:themeColor="text1"/>
              </w:rPr>
              <w:t xml:space="preserve">, </w:t>
            </w:r>
            <w:r w:rsidR="003C50D7" w:rsidRPr="007F483B">
              <w:rPr>
                <w:rFonts w:cstheme="minorHAnsi"/>
                <w:color w:val="000000" w:themeColor="text1"/>
              </w:rPr>
              <w:br/>
            </w:r>
            <w:r w:rsidR="005059BF" w:rsidRPr="007F483B">
              <w:rPr>
                <w:rFonts w:cstheme="minorHAnsi"/>
                <w:color w:val="000000" w:themeColor="text1"/>
              </w:rPr>
              <w:t xml:space="preserve">z nastawieniem na </w:t>
            </w:r>
            <w:r w:rsidR="00181F3B" w:rsidRPr="007F483B">
              <w:rPr>
                <w:rFonts w:cstheme="minorHAnsi"/>
                <w:color w:val="000000" w:themeColor="text1"/>
              </w:rPr>
              <w:t xml:space="preserve"> </w:t>
            </w:r>
            <w:r w:rsidR="003C50D7" w:rsidRPr="007F483B">
              <w:rPr>
                <w:rFonts w:cstheme="minorHAnsi"/>
                <w:color w:val="000000" w:themeColor="text1"/>
              </w:rPr>
              <w:t>integralny rozwój dziecka</w:t>
            </w:r>
            <w:r w:rsidR="00316163" w:rsidRPr="007F483B">
              <w:rPr>
                <w:rFonts w:cstheme="minorHAnsi"/>
                <w:color w:val="000000" w:themeColor="text1"/>
              </w:rPr>
              <w:t xml:space="preserve"> w wieku przedszkolnym i młodszym wieku szkolnym.</w:t>
            </w:r>
          </w:p>
        </w:tc>
      </w:tr>
      <w:tr w:rsidR="00FC3D94" w:rsidRPr="007F483B" w14:paraId="7BA62654" w14:textId="77777777" w:rsidTr="00695D8E">
        <w:tc>
          <w:tcPr>
            <w:tcW w:w="1211" w:type="pct"/>
          </w:tcPr>
          <w:p w14:paraId="1AB2E2DE" w14:textId="5AB91200" w:rsidR="00FC3D94" w:rsidRPr="007F483B" w:rsidRDefault="00FC3D94" w:rsidP="00FC3D9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Psychologia twórczości</w:t>
            </w:r>
          </w:p>
        </w:tc>
        <w:tc>
          <w:tcPr>
            <w:tcW w:w="1285" w:type="pct"/>
          </w:tcPr>
          <w:p w14:paraId="08F4754D" w14:textId="180C19CE" w:rsidR="00FC3D94" w:rsidRPr="007F483B" w:rsidRDefault="005D6730" w:rsidP="00FC3D9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A.3.W2;  A.3.W3;  A.3.U1</w:t>
            </w:r>
            <w:r w:rsidR="00FC3D9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2544C2A5" w14:textId="6F57C058" w:rsidR="00FC3D94" w:rsidRPr="007F483B" w:rsidRDefault="00013754" w:rsidP="00FC3D9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A.3.U1</w:t>
            </w:r>
            <w:r w:rsidR="005D673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 A.3.U5;  A.3.K2</w:t>
            </w:r>
            <w:r w:rsidR="00FC3D9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59EC0C35" w14:textId="175F9DAE" w:rsidR="00FC3D94" w:rsidRPr="007F483B" w:rsidRDefault="005D6730" w:rsidP="00FC3D9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A.3.K3</w:t>
            </w:r>
          </w:p>
          <w:p w14:paraId="5832DDAC" w14:textId="5B5E6801" w:rsidR="00FC3D94" w:rsidRPr="007F483B" w:rsidRDefault="00FC3D94" w:rsidP="00FC3D94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63613E50" w14:textId="20541038" w:rsidR="009C673D" w:rsidRPr="007F483B" w:rsidRDefault="009C673D" w:rsidP="009C673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326EFC95" w14:textId="11DD9EAF" w:rsidR="00FC3D94" w:rsidRPr="007F483B" w:rsidRDefault="00013754" w:rsidP="0001375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konwencjonalny</w:t>
            </w:r>
            <w:r w:rsidR="009C673D" w:rsidRPr="007F483B">
              <w:rPr>
                <w:rFonts w:cstheme="minorHAnsi"/>
                <w:bCs/>
                <w:color w:val="000000" w:themeColor="text1"/>
              </w:rPr>
              <w:t xml:space="preserve">, wykład konwersatoryjny, dyskusja, metoda sytuacyjna, </w:t>
            </w:r>
            <w:r w:rsidRPr="007F483B">
              <w:rPr>
                <w:rFonts w:cstheme="minorHAnsi"/>
                <w:bCs/>
                <w:color w:val="000000" w:themeColor="text1"/>
              </w:rPr>
              <w:t>burza mózgów</w:t>
            </w:r>
          </w:p>
        </w:tc>
        <w:tc>
          <w:tcPr>
            <w:tcW w:w="1259" w:type="pct"/>
            <w:gridSpan w:val="4"/>
          </w:tcPr>
          <w:p w14:paraId="79232C3F" w14:textId="77777777" w:rsidR="00FC3D94" w:rsidRPr="007F483B" w:rsidRDefault="00FC3D94" w:rsidP="00FC3D94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5655C3B" w14:textId="77777777" w:rsidR="00FC3D94" w:rsidRPr="007F483B" w:rsidRDefault="00FC3D94" w:rsidP="00FC3D94">
            <w:pPr>
              <w:pStyle w:val="Akapitzlist"/>
              <w:widowControl w:val="0"/>
              <w:numPr>
                <w:ilvl w:val="0"/>
                <w:numId w:val="25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ocena prowadzenia merytorycznej dyskusji </w:t>
            </w:r>
          </w:p>
          <w:p w14:paraId="2F4CDD47" w14:textId="30A1F5DC" w:rsidR="00FC3D94" w:rsidRPr="007F483B" w:rsidRDefault="00FC3D94" w:rsidP="00FC3D94">
            <w:pPr>
              <w:pStyle w:val="Akapitzlist"/>
              <w:widowControl w:val="0"/>
              <w:numPr>
                <w:ilvl w:val="0"/>
                <w:numId w:val="25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przygotowanych pomocy do zajęć</w:t>
            </w:r>
          </w:p>
          <w:p w14:paraId="7E210469" w14:textId="77777777" w:rsidR="00FC3D94" w:rsidRPr="007F483B" w:rsidRDefault="00FC3D94" w:rsidP="00FC3D94">
            <w:pPr>
              <w:pStyle w:val="Akapitzlist"/>
              <w:widowControl w:val="0"/>
              <w:numPr>
                <w:ilvl w:val="0"/>
                <w:numId w:val="25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ocena zaangażowania w pracę grupy</w:t>
            </w:r>
          </w:p>
          <w:p w14:paraId="39C953F1" w14:textId="1DC28787" w:rsidR="00F052B7" w:rsidRPr="007F483B" w:rsidRDefault="00F052B7" w:rsidP="00FC3D94">
            <w:pPr>
              <w:pStyle w:val="Akapitzlist"/>
              <w:widowControl w:val="0"/>
              <w:numPr>
                <w:ilvl w:val="0"/>
                <w:numId w:val="25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</w:p>
        </w:tc>
      </w:tr>
      <w:tr w:rsidR="00E43A01" w:rsidRPr="007F483B" w14:paraId="06468775" w14:textId="77777777" w:rsidTr="00695D8E">
        <w:tc>
          <w:tcPr>
            <w:tcW w:w="1211" w:type="pct"/>
          </w:tcPr>
          <w:p w14:paraId="3019664B" w14:textId="77777777" w:rsidR="00E43A01" w:rsidRPr="007F483B" w:rsidRDefault="00E43A01" w:rsidP="00E43A01">
            <w:pPr>
              <w:rPr>
                <w:rFonts w:cstheme="minorHAnsi"/>
                <w:color w:val="000000" w:themeColor="text1"/>
              </w:rPr>
            </w:pPr>
          </w:p>
          <w:p w14:paraId="597615CC" w14:textId="77777777" w:rsidR="00E43A01" w:rsidRPr="007F483B" w:rsidRDefault="00E43A01" w:rsidP="00E43A01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222F290C" w14:textId="60CFE318" w:rsidR="00A67C8C" w:rsidRPr="007F483B" w:rsidRDefault="00A67C8C" w:rsidP="00013754">
            <w:pPr>
              <w:jc w:val="both"/>
              <w:rPr>
                <w:rFonts w:eastAsia="Calibri" w:cstheme="minorHAnsi"/>
                <w:b/>
                <w:bCs/>
                <w:iCs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Twórczość – definicje i teorie. Koncepcje, modele, przejawy, uwarunkowania, mechanizmy i etapy procesu twórczego. Przeszkody w procesie twórczym Pojęcie zdolności i dziecka zdolnego. Twórczość a inne zdolności: komponenty poznawcze w procesie twórczym (percepcja, wyobrażenia, wyobraźnia, uwaga, pamięć, pojęcia, myślenie, </w:t>
            </w:r>
            <w:proofErr w:type="spellStart"/>
            <w:r w:rsidRPr="007F483B">
              <w:rPr>
                <w:color w:val="000000" w:themeColor="text1"/>
              </w:rPr>
              <w:t>metapoznanie</w:t>
            </w:r>
            <w:proofErr w:type="spellEnd"/>
            <w:r w:rsidRPr="007F483B">
              <w:rPr>
                <w:color w:val="000000" w:themeColor="text1"/>
              </w:rPr>
              <w:t>). Emocje i motywacje w procesie twórczym - sytuacyjne uwarunkowania twórczego funkcjonowania. Twórczość a wzmocnienia zewnętrzne i rywalizacja (podejście poznawcze i behawiorystyczne). Ciekawość i motywacja poznawcza. Emocjonalne koszty po</w:t>
            </w:r>
            <w:r w:rsidR="00013754" w:rsidRPr="007F483B">
              <w:rPr>
                <w:color w:val="000000" w:themeColor="text1"/>
              </w:rPr>
              <w:t>dejmowania aktywności twórczej.</w:t>
            </w:r>
            <w:r w:rsidRPr="007F483B">
              <w:rPr>
                <w:color w:val="000000" w:themeColor="text1"/>
              </w:rPr>
              <w:t xml:space="preserve"> Społeczne uwarunkowania twórczości. Klimat dla kreatywności. Stymulowanie twórczości. Sposoby identyfikacji, diagnozy i rozwoju zdolności i potencjału twórczego dzieci w wieku przedszkolnym i wczesnoszkolnym w procesie dydaktycznym.</w:t>
            </w:r>
          </w:p>
        </w:tc>
      </w:tr>
      <w:tr w:rsidR="00AB4CDA" w:rsidRPr="007F483B" w14:paraId="3571759C" w14:textId="77777777" w:rsidTr="00695D8E">
        <w:tc>
          <w:tcPr>
            <w:tcW w:w="1211" w:type="pct"/>
          </w:tcPr>
          <w:p w14:paraId="5AC73BAA" w14:textId="5AAE4D7E" w:rsidR="00AB4CDA" w:rsidRPr="007F483B" w:rsidRDefault="00AB4CDA" w:rsidP="00AB4CDA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Współczesne koncepcje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 xml:space="preserve">pedagogiki przedszkolnej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i wczesnoszkolnej</w:t>
            </w:r>
          </w:p>
        </w:tc>
        <w:tc>
          <w:tcPr>
            <w:tcW w:w="1285" w:type="pct"/>
          </w:tcPr>
          <w:p w14:paraId="65C9A048" w14:textId="27C69F21" w:rsidR="00484F2D" w:rsidRPr="007F483B" w:rsidRDefault="00D64AF1" w:rsidP="00484F2D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A.2.W2;</w:t>
            </w:r>
            <w:r w:rsidR="00484F2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A.2.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U2</w:t>
            </w:r>
            <w:r w:rsidR="00484F2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0316C87F" w14:textId="22ED2F88" w:rsidR="00484F2D" w:rsidRPr="007F483B" w:rsidRDefault="00484F2D" w:rsidP="00484F2D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A.2</w:t>
            </w:r>
            <w:r w:rsidR="00D64AF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.U4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 A.2.U5;  A.2.K2</w:t>
            </w:r>
          </w:p>
          <w:p w14:paraId="1E6367E3" w14:textId="55425552" w:rsidR="00AB4CDA" w:rsidRPr="007F483B" w:rsidRDefault="00AB4CDA" w:rsidP="00484F2D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71B27527" w14:textId="7E64D116" w:rsidR="009C673D" w:rsidRPr="007F483B" w:rsidRDefault="009C673D" w:rsidP="00F052B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669535E5" w14:textId="0F65F635" w:rsidR="00AB4CDA" w:rsidRPr="007F483B" w:rsidRDefault="009C673D" w:rsidP="00F052B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informacyjny, wykład konwersatoryjny, dyskusja, </w:t>
            </w:r>
            <w:r w:rsidR="00F052B7" w:rsidRPr="007F483B">
              <w:rPr>
                <w:rFonts w:cstheme="minorHAnsi"/>
                <w:bCs/>
                <w:color w:val="000000" w:themeColor="text1"/>
              </w:rPr>
              <w:t xml:space="preserve">prezentacja, </w:t>
            </w:r>
            <w:r w:rsidRPr="007F483B">
              <w:rPr>
                <w:rFonts w:cstheme="minorHAnsi"/>
                <w:bCs/>
                <w:color w:val="000000" w:themeColor="text1"/>
              </w:rPr>
              <w:t>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59" w:type="pct"/>
            <w:gridSpan w:val="4"/>
          </w:tcPr>
          <w:p w14:paraId="2E4B76C4" w14:textId="22743B10" w:rsidR="00AB4CDA" w:rsidRPr="007F483B" w:rsidRDefault="00F052B7" w:rsidP="00F052B7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pisemny </w:t>
            </w:r>
            <w:r w:rsidR="00AB4CDA" w:rsidRPr="007F483B">
              <w:rPr>
                <w:rFonts w:cstheme="minorHAnsi"/>
                <w:color w:val="000000" w:themeColor="text1"/>
              </w:rPr>
              <w:t>test wiedzy</w:t>
            </w:r>
          </w:p>
          <w:p w14:paraId="0E9D63D6" w14:textId="766CF29C" w:rsidR="00253FEA" w:rsidRPr="007F483B" w:rsidRDefault="00253FEA" w:rsidP="00F052B7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20180E6D" w14:textId="77777777" w:rsidR="00AB4CDA" w:rsidRPr="007F483B" w:rsidRDefault="00AB4CDA" w:rsidP="00F052B7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5EE418A" w14:textId="4F6F3F7F" w:rsidR="00AB4CDA" w:rsidRPr="007F483B" w:rsidRDefault="00AB4CDA" w:rsidP="00F052B7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 multimedialnej</w:t>
            </w:r>
          </w:p>
          <w:p w14:paraId="3E1E8F6F" w14:textId="659ED89C" w:rsidR="00AB4CDA" w:rsidRPr="007F483B" w:rsidRDefault="00AB4CDA" w:rsidP="00F052B7">
            <w:pPr>
              <w:pStyle w:val="Akapitzlist"/>
              <w:widowControl w:val="0"/>
              <w:numPr>
                <w:ilvl w:val="0"/>
                <w:numId w:val="42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</w:t>
            </w:r>
            <w:r w:rsidR="00253FEA" w:rsidRPr="007F483B">
              <w:rPr>
                <w:rFonts w:cstheme="minorHAnsi"/>
                <w:color w:val="000000" w:themeColor="text1"/>
              </w:rPr>
              <w:t xml:space="preserve">w </w:t>
            </w:r>
            <w:r w:rsidRPr="007F483B">
              <w:rPr>
                <w:rFonts w:cstheme="minorHAnsi"/>
                <w:color w:val="000000" w:themeColor="text1"/>
              </w:rPr>
              <w:t>studenta podczas zajęć</w:t>
            </w:r>
          </w:p>
        </w:tc>
      </w:tr>
      <w:tr w:rsidR="00AB4CDA" w:rsidRPr="007F483B" w14:paraId="09F24FB9" w14:textId="77777777" w:rsidTr="00695D8E">
        <w:tc>
          <w:tcPr>
            <w:tcW w:w="1211" w:type="pct"/>
          </w:tcPr>
          <w:p w14:paraId="237FD36B" w14:textId="77777777" w:rsidR="00AB4CDA" w:rsidRPr="007F483B" w:rsidRDefault="00AB4CDA" w:rsidP="00AB4CDA">
            <w:pPr>
              <w:rPr>
                <w:rFonts w:cstheme="minorHAnsi"/>
                <w:color w:val="000000" w:themeColor="text1"/>
              </w:rPr>
            </w:pPr>
          </w:p>
          <w:p w14:paraId="58F46972" w14:textId="79DE818A" w:rsidR="00AB4CDA" w:rsidRPr="007F483B" w:rsidRDefault="00AB4CDA" w:rsidP="00AB4CDA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337E28DC" w14:textId="7CEE3F89" w:rsidR="00AB4CDA" w:rsidRPr="007F483B" w:rsidRDefault="00AB4CDA" w:rsidP="00484F2D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Aktualne tendencje zmian w pedagogice przedszkolnej i wczesnoszkolnej na tle przemian w pedagogice ogólnej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 xml:space="preserve">i wyzwań współczesności. Analiza porównawcza wybranych, aktualnie obowiązujących programów wychowania przedszkolnego i </w:t>
            </w:r>
            <w:r w:rsidR="00253FE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edukacji wczesnoszkolnej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kontekście wymagań podstawy programowej. Analiza problemu indywidualizacji pracy z dzieckiem w przedszkolu i klasach I-III w kontekście teorii rozwoju człowieka. Teoria inteligencji wielorakich w identyfikowaniu szczególnych predyspozycji i uzdolnień dziecka w wieku przedszkolnym i młodszym wieku </w:t>
            </w:r>
            <w:r w:rsidR="00253FE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szkolnym. Edukacja alternatywna.</w:t>
            </w:r>
          </w:p>
        </w:tc>
      </w:tr>
      <w:tr w:rsidR="00063D8D" w:rsidRPr="007F483B" w14:paraId="4253E930" w14:textId="77777777" w:rsidTr="00695D8E">
        <w:tc>
          <w:tcPr>
            <w:tcW w:w="1211" w:type="pct"/>
          </w:tcPr>
          <w:p w14:paraId="2FE930D8" w14:textId="6E77F677" w:rsidR="00063D8D" w:rsidRPr="007F483B" w:rsidRDefault="00063D8D" w:rsidP="00063D8D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Edukacja regionalna</w:t>
            </w:r>
          </w:p>
        </w:tc>
        <w:tc>
          <w:tcPr>
            <w:tcW w:w="1285" w:type="pct"/>
          </w:tcPr>
          <w:p w14:paraId="2CA73D12" w14:textId="3364CEB0" w:rsidR="00063D8D" w:rsidRPr="007F483B" w:rsidRDefault="00072B1E" w:rsidP="00220B65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</w:t>
            </w:r>
            <w:r w:rsidR="00063D8D" w:rsidRPr="007F483B">
              <w:rPr>
                <w:rFonts w:cstheme="minorHAnsi"/>
                <w:color w:val="000000" w:themeColor="text1"/>
              </w:rPr>
              <w:t>.</w:t>
            </w:r>
            <w:r w:rsidRPr="007F483B">
              <w:rPr>
                <w:rFonts w:cstheme="minorHAnsi"/>
                <w:color w:val="000000" w:themeColor="text1"/>
              </w:rPr>
              <w:t>4.</w:t>
            </w:r>
            <w:r w:rsidR="00063D8D" w:rsidRPr="007F483B">
              <w:rPr>
                <w:rFonts w:cstheme="minorHAnsi"/>
                <w:color w:val="000000" w:themeColor="text1"/>
              </w:rPr>
              <w:t>W</w:t>
            </w:r>
            <w:r w:rsidRPr="007F483B">
              <w:rPr>
                <w:rFonts w:cstheme="minorHAnsi"/>
                <w:color w:val="000000" w:themeColor="text1"/>
              </w:rPr>
              <w:t>2</w:t>
            </w:r>
            <w:r w:rsidR="00063D8D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B.4.U2</w:t>
            </w:r>
            <w:r w:rsidR="00063D8D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B</w:t>
            </w:r>
            <w:r w:rsidR="00220B65" w:rsidRPr="007F483B">
              <w:rPr>
                <w:rFonts w:cstheme="minorHAnsi"/>
                <w:color w:val="000000" w:themeColor="text1"/>
              </w:rPr>
              <w:t>.4.K2; K_K06;</w:t>
            </w:r>
          </w:p>
        </w:tc>
        <w:tc>
          <w:tcPr>
            <w:tcW w:w="1246" w:type="pct"/>
            <w:gridSpan w:val="2"/>
          </w:tcPr>
          <w:p w14:paraId="4DD267E4" w14:textId="3DFFB114" w:rsidR="005A2208" w:rsidRPr="007F483B" w:rsidRDefault="005A2208" w:rsidP="00F052B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</w:t>
            </w:r>
          </w:p>
          <w:p w14:paraId="26DEA798" w14:textId="012BC356" w:rsidR="00063D8D" w:rsidRPr="007F483B" w:rsidRDefault="005A2208" w:rsidP="00F052B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wykład konwersatoryjny, dyskusja, </w:t>
            </w:r>
            <w:r w:rsidR="00F052B7" w:rsidRPr="007F483B">
              <w:rPr>
                <w:rFonts w:cstheme="minorHAnsi"/>
                <w:bCs/>
                <w:color w:val="000000" w:themeColor="text1"/>
              </w:rPr>
              <w:t xml:space="preserve">opis, prezentacja </w:t>
            </w:r>
          </w:p>
        </w:tc>
        <w:tc>
          <w:tcPr>
            <w:tcW w:w="1259" w:type="pct"/>
            <w:gridSpan w:val="4"/>
          </w:tcPr>
          <w:p w14:paraId="428FD822" w14:textId="63812A0D" w:rsidR="00063D8D" w:rsidRPr="007F483B" w:rsidRDefault="00F052B7" w:rsidP="00063D8D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ustny </w:t>
            </w:r>
            <w:r w:rsidR="00063D8D" w:rsidRPr="007F483B">
              <w:rPr>
                <w:rFonts w:cstheme="minorHAnsi"/>
                <w:color w:val="000000" w:themeColor="text1"/>
              </w:rPr>
              <w:t>sprawdzian wiedzy</w:t>
            </w:r>
          </w:p>
          <w:p w14:paraId="23636D6A" w14:textId="39ABE3A5" w:rsidR="00063D8D" w:rsidRPr="007F483B" w:rsidRDefault="00063D8D" w:rsidP="00063D8D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3C5C7727" w14:textId="3A1493AC" w:rsidR="00063D8D" w:rsidRPr="007F483B" w:rsidRDefault="00063D8D" w:rsidP="00F052B7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F052B7" w:rsidRPr="007F483B">
              <w:rPr>
                <w:rFonts w:cstheme="minorHAnsi"/>
                <w:color w:val="000000" w:themeColor="text1"/>
              </w:rPr>
              <w:t xml:space="preserve">postaw </w:t>
            </w:r>
            <w:r w:rsidRPr="007F483B">
              <w:rPr>
                <w:rFonts w:cstheme="minorHAnsi"/>
                <w:color w:val="000000" w:themeColor="text1"/>
              </w:rPr>
              <w:t>studenta podczas zajęć</w:t>
            </w:r>
          </w:p>
        </w:tc>
      </w:tr>
      <w:tr w:rsidR="00AB4CDA" w:rsidRPr="007F483B" w14:paraId="141883A1" w14:textId="77777777" w:rsidTr="00695D8E">
        <w:trPr>
          <w:trHeight w:val="50"/>
        </w:trPr>
        <w:tc>
          <w:tcPr>
            <w:tcW w:w="1211" w:type="pct"/>
          </w:tcPr>
          <w:p w14:paraId="0F71D193" w14:textId="77777777" w:rsidR="00AB4CDA" w:rsidRPr="007F483B" w:rsidRDefault="00AB4CDA" w:rsidP="00AB4CDA">
            <w:pPr>
              <w:jc w:val="both"/>
              <w:rPr>
                <w:rFonts w:cstheme="minorHAnsi"/>
                <w:color w:val="000000" w:themeColor="text1"/>
              </w:rPr>
            </w:pPr>
          </w:p>
          <w:p w14:paraId="462B0505" w14:textId="1C81AEC6" w:rsidR="00AB4CDA" w:rsidRPr="007F483B" w:rsidRDefault="00AB4CDA" w:rsidP="00AB4CDA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0A69B384" w14:textId="0B80BE30" w:rsidR="00B128F9" w:rsidRPr="007F483B" w:rsidRDefault="00063D8D" w:rsidP="005B675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Podstawowe pojęcia z zakresu edukacji regionalnej: region, regionalizm, lokalizm, „mała Ojczyzna”, dziedzictwo kulturowe. Dziedzi</w:t>
            </w:r>
            <w:r w:rsidR="00B028CE" w:rsidRPr="007F483B">
              <w:rPr>
                <w:rFonts w:cstheme="minorHAnsi"/>
                <w:color w:val="000000" w:themeColor="text1"/>
              </w:rPr>
              <w:t>ctwo kulturowe w regionie.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B028CE" w:rsidRPr="007F483B">
              <w:rPr>
                <w:rFonts w:eastAsia="Calibri" w:cstheme="minorHAnsi"/>
                <w:iCs/>
                <w:color w:val="000000" w:themeColor="text1"/>
              </w:rPr>
              <w:t xml:space="preserve">Edukacja regionalna w programach wychowania przedszkolnego </w:t>
            </w:r>
            <w:r w:rsidR="00B028CE" w:rsidRPr="007F483B">
              <w:rPr>
                <w:rFonts w:eastAsia="Calibri" w:cstheme="minorHAnsi"/>
                <w:iCs/>
                <w:color w:val="000000" w:themeColor="text1"/>
              </w:rPr>
              <w:br/>
              <w:t>i edukacji wczesnoszkolnej: cele, treści, praktyczna realizacja. Wartości regionu: historyczne, kulturowe, przyrodnicze, geograficzne, materialne, intelektualne. Współistnienie w regionie odrębności kulturowych, narod</w:t>
            </w:r>
            <w:r w:rsidR="005B6757" w:rsidRPr="007F483B">
              <w:rPr>
                <w:rFonts w:eastAsia="Calibri" w:cstheme="minorHAnsi"/>
                <w:iCs/>
                <w:color w:val="000000" w:themeColor="text1"/>
              </w:rPr>
              <w:t xml:space="preserve">owych, religijnych. </w:t>
            </w:r>
            <w:r w:rsidR="00B128F9" w:rsidRPr="007F483B">
              <w:rPr>
                <w:rFonts w:eastAsia="Calibri" w:cstheme="minorHAnsi"/>
                <w:iCs/>
                <w:color w:val="000000" w:themeColor="text1"/>
              </w:rPr>
              <w:lastRenderedPageBreak/>
              <w:t xml:space="preserve">Nasza miejscowość - położenie, </w:t>
            </w:r>
            <w:r w:rsidR="00B028CE" w:rsidRPr="007F483B">
              <w:rPr>
                <w:rFonts w:eastAsia="Calibri" w:cstheme="minorHAnsi"/>
                <w:iCs/>
                <w:color w:val="000000" w:themeColor="text1"/>
              </w:rPr>
              <w:t>c</w:t>
            </w:r>
            <w:r w:rsidR="005B6757" w:rsidRPr="007F483B">
              <w:rPr>
                <w:rFonts w:eastAsia="Calibri" w:cstheme="minorHAnsi"/>
                <w:iCs/>
                <w:color w:val="000000" w:themeColor="text1"/>
              </w:rPr>
              <w:t>echy geograficzno-przyrodnicze,</w:t>
            </w:r>
            <w:r w:rsidR="00B028CE" w:rsidRPr="007F483B">
              <w:rPr>
                <w:rFonts w:eastAsia="Calibri" w:cstheme="minorHAnsi"/>
                <w:iCs/>
                <w:color w:val="000000" w:themeColor="text1"/>
              </w:rPr>
              <w:t xml:space="preserve"> historia miejscowości, zabytki, turystyczne atrakcje</w:t>
            </w:r>
            <w:r w:rsidR="00B128F9" w:rsidRPr="007F483B">
              <w:rPr>
                <w:rFonts w:eastAsia="Calibri" w:cstheme="minorHAnsi"/>
                <w:iCs/>
                <w:color w:val="000000" w:themeColor="text1"/>
              </w:rPr>
              <w:t>. Wartości i normy życia społecznego, kategor</w:t>
            </w:r>
            <w:r w:rsidR="005B6757" w:rsidRPr="007F483B">
              <w:rPr>
                <w:rFonts w:eastAsia="Calibri" w:cstheme="minorHAnsi"/>
                <w:iCs/>
                <w:color w:val="000000" w:themeColor="text1"/>
              </w:rPr>
              <w:t>ia dobra wspólnego, patriotyzm.</w:t>
            </w:r>
          </w:p>
        </w:tc>
      </w:tr>
      <w:tr w:rsidR="00181F3B" w:rsidRPr="007F483B" w14:paraId="02E7CC12" w14:textId="77777777" w:rsidTr="00695D8E">
        <w:tc>
          <w:tcPr>
            <w:tcW w:w="1211" w:type="pct"/>
          </w:tcPr>
          <w:p w14:paraId="0FD6C97F" w14:textId="4333A3E8" w:rsidR="00181F3B" w:rsidRPr="007F483B" w:rsidRDefault="00181F3B" w:rsidP="00181F3B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Projektowanie programu wychowawczo-profilaktycznego</w:t>
            </w:r>
          </w:p>
        </w:tc>
        <w:tc>
          <w:tcPr>
            <w:tcW w:w="1285" w:type="pct"/>
          </w:tcPr>
          <w:p w14:paraId="430FB3C3" w14:textId="29E23339" w:rsidR="00181F3B" w:rsidRPr="007F483B" w:rsidRDefault="00181F3B" w:rsidP="0045783D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</w:t>
            </w:r>
            <w:r w:rsidR="005D6730" w:rsidRPr="007F483B">
              <w:rPr>
                <w:rFonts w:cstheme="minorHAnsi"/>
                <w:color w:val="000000" w:themeColor="text1"/>
              </w:rPr>
              <w:t>1</w:t>
            </w:r>
            <w:r w:rsidRPr="007F483B">
              <w:rPr>
                <w:rFonts w:cstheme="minorHAnsi"/>
                <w:color w:val="000000" w:themeColor="text1"/>
              </w:rPr>
              <w:t>;</w:t>
            </w:r>
            <w:r w:rsidR="005D6730" w:rsidRPr="007F483B">
              <w:rPr>
                <w:rFonts w:cstheme="minorHAnsi"/>
                <w:color w:val="000000" w:themeColor="text1"/>
              </w:rPr>
              <w:t xml:space="preserve"> C.U2</w:t>
            </w:r>
            <w:r w:rsidRPr="007F483B">
              <w:rPr>
                <w:rFonts w:cstheme="minorHAnsi"/>
                <w:color w:val="000000" w:themeColor="text1"/>
              </w:rPr>
              <w:t>;</w:t>
            </w:r>
            <w:r w:rsidR="005D6730" w:rsidRPr="007F483B">
              <w:rPr>
                <w:rFonts w:cstheme="minorHAnsi"/>
                <w:color w:val="000000" w:themeColor="text1"/>
              </w:rPr>
              <w:t xml:space="preserve"> C.U4</w:t>
            </w:r>
            <w:r w:rsidRPr="007F483B">
              <w:rPr>
                <w:rFonts w:cstheme="minorHAnsi"/>
                <w:color w:val="000000" w:themeColor="text1"/>
              </w:rPr>
              <w:t>;</w:t>
            </w:r>
            <w:r w:rsidR="0045783D" w:rsidRPr="007F483B">
              <w:rPr>
                <w:rFonts w:cstheme="minorHAnsi"/>
                <w:color w:val="000000" w:themeColor="text1"/>
              </w:rPr>
              <w:t xml:space="preserve"> </w:t>
            </w:r>
            <w:r w:rsidR="005D6730" w:rsidRPr="007F483B">
              <w:rPr>
                <w:rFonts w:cstheme="minorHAnsi"/>
                <w:color w:val="000000" w:themeColor="text1"/>
              </w:rPr>
              <w:t>C.K1</w:t>
            </w:r>
            <w:r w:rsidRPr="007F483B">
              <w:rPr>
                <w:rFonts w:cstheme="minorHAnsi"/>
                <w:color w:val="000000" w:themeColor="text1"/>
              </w:rPr>
              <w:t>;</w:t>
            </w:r>
          </w:p>
          <w:p w14:paraId="4C700C31" w14:textId="084E15E4" w:rsidR="00181F3B" w:rsidRPr="007F483B" w:rsidRDefault="005D6730" w:rsidP="00181F3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C.K2</w:t>
            </w:r>
            <w:r w:rsidR="00181F3B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C.K3</w:t>
            </w:r>
            <w:r w:rsidR="00181F3B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C.K4</w:t>
            </w:r>
          </w:p>
          <w:p w14:paraId="162DA134" w14:textId="77777777" w:rsidR="00181F3B" w:rsidRPr="007F483B" w:rsidRDefault="00181F3B" w:rsidP="00181F3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05127C3A" w14:textId="42CEA80B" w:rsidR="00B172D5" w:rsidRPr="007F483B" w:rsidRDefault="00B172D5" w:rsidP="00B172D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6F8DF85E" w14:textId="0A99EF91" w:rsidR="00181F3B" w:rsidRPr="007F483B" w:rsidRDefault="005D313C" w:rsidP="0074421F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opis,</w:t>
            </w:r>
            <w:r w:rsidR="0074421F" w:rsidRPr="007F483B">
              <w:rPr>
                <w:rFonts w:cstheme="minorHAnsi"/>
                <w:bCs/>
                <w:color w:val="000000" w:themeColor="text1"/>
              </w:rPr>
              <w:t xml:space="preserve"> burza mózgów, </w:t>
            </w:r>
            <w:r w:rsidR="008B1A62" w:rsidRPr="007F483B">
              <w:rPr>
                <w:rFonts w:cstheme="minorHAnsi"/>
                <w:bCs/>
                <w:color w:val="000000" w:themeColor="text1"/>
              </w:rPr>
              <w:t>metoda projektów</w:t>
            </w:r>
          </w:p>
        </w:tc>
        <w:tc>
          <w:tcPr>
            <w:tcW w:w="1259" w:type="pct"/>
            <w:gridSpan w:val="4"/>
          </w:tcPr>
          <w:p w14:paraId="221DB82C" w14:textId="1BA5A211" w:rsidR="00181F3B" w:rsidRPr="007F483B" w:rsidRDefault="00181F3B" w:rsidP="00181F3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1F006507" w14:textId="5796E06A" w:rsidR="0073551E" w:rsidRPr="007F483B" w:rsidRDefault="00181F3B" w:rsidP="00181F3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opracowanie programu </w:t>
            </w:r>
            <w:r w:rsidR="0074421F" w:rsidRPr="007F483B">
              <w:rPr>
                <w:rFonts w:eastAsia="Calibri" w:cstheme="minorHAnsi"/>
                <w:color w:val="000000" w:themeColor="text1"/>
              </w:rPr>
              <w:t>wychowawczo-</w:t>
            </w:r>
            <w:r w:rsidRPr="007F483B">
              <w:rPr>
                <w:rFonts w:eastAsia="Calibri" w:cstheme="minorHAnsi"/>
                <w:color w:val="000000" w:themeColor="text1"/>
              </w:rPr>
              <w:t xml:space="preserve">profilaktycznego </w:t>
            </w:r>
          </w:p>
          <w:p w14:paraId="6504C433" w14:textId="02A6256C" w:rsidR="00181F3B" w:rsidRPr="007F483B" w:rsidRDefault="0073551E" w:rsidP="00181F3B">
            <w:pPr>
              <w:pStyle w:val="Akapitzlist"/>
              <w:widowControl w:val="0"/>
              <w:numPr>
                <w:ilvl w:val="0"/>
                <w:numId w:val="48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181F3B" w:rsidRPr="007F483B" w14:paraId="67F3C74D" w14:textId="77777777" w:rsidTr="00695D8E">
        <w:tc>
          <w:tcPr>
            <w:tcW w:w="1211" w:type="pct"/>
          </w:tcPr>
          <w:p w14:paraId="55D6E4D5" w14:textId="77777777" w:rsidR="00181F3B" w:rsidRPr="007F483B" w:rsidRDefault="00181F3B" w:rsidP="00181F3B">
            <w:pPr>
              <w:rPr>
                <w:rFonts w:cstheme="minorHAnsi"/>
                <w:b/>
                <w:color w:val="000000" w:themeColor="text1"/>
              </w:rPr>
            </w:pPr>
          </w:p>
          <w:p w14:paraId="56E8DF2D" w14:textId="3015B41E" w:rsidR="00181F3B" w:rsidRPr="007F483B" w:rsidRDefault="00181F3B" w:rsidP="00181F3B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3EC6B3FD" w14:textId="3B1ACD13" w:rsidR="00F64CE6" w:rsidRPr="007F483B" w:rsidRDefault="00E65C2D" w:rsidP="0074421F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Podstawowe zasady konstruowania autorskich programów wychowawczo-profilaktycznych. </w:t>
            </w:r>
            <w:r w:rsidR="00F64CE6" w:rsidRPr="007F483B">
              <w:rPr>
                <w:rFonts w:cstheme="minorHAnsi"/>
                <w:color w:val="000000" w:themeColor="text1"/>
              </w:rPr>
              <w:t>Treści wychowawczo-profilaktyczne do realizacji w klasach I-III; obszary: zdrowie (edukacja zdrowotna); relacje (kształtowanie postaw społecznych); kultura wartości, normy, wzory zachowań); bezpieczeństwo (profilaktyka zachowań ryzykownych, problemowych</w:t>
            </w:r>
            <w:r w:rsidR="00181F3B" w:rsidRPr="007F483B">
              <w:rPr>
                <w:rFonts w:cstheme="minorHAnsi"/>
                <w:color w:val="000000" w:themeColor="text1"/>
              </w:rPr>
              <w:t>.</w:t>
            </w:r>
            <w:r w:rsidR="006F5845" w:rsidRPr="007F483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6F5845" w:rsidRPr="007F483B">
              <w:rPr>
                <w:rFonts w:cstheme="minorHAnsi"/>
                <w:color w:val="000000" w:themeColor="text1"/>
              </w:rPr>
              <w:t xml:space="preserve">Opracowanie programu </w:t>
            </w:r>
            <w:r w:rsidR="00F64CE6" w:rsidRPr="007F483B">
              <w:rPr>
                <w:rFonts w:cstheme="minorHAnsi"/>
                <w:color w:val="000000" w:themeColor="text1"/>
              </w:rPr>
              <w:t>wychowawczo-</w:t>
            </w:r>
            <w:r w:rsidR="006F5845" w:rsidRPr="007F483B">
              <w:rPr>
                <w:rFonts w:cstheme="minorHAnsi"/>
                <w:color w:val="000000" w:themeColor="text1"/>
              </w:rPr>
              <w:t xml:space="preserve">profilaktycznego </w:t>
            </w:r>
            <w:r w:rsidR="008B1A62" w:rsidRPr="007F483B">
              <w:rPr>
                <w:rFonts w:cstheme="minorHAnsi"/>
                <w:color w:val="000000" w:themeColor="text1"/>
              </w:rPr>
              <w:t>dla określonej placówki</w:t>
            </w:r>
            <w:r w:rsidR="0074421F" w:rsidRPr="007F483B">
              <w:rPr>
                <w:rFonts w:cstheme="minorHAnsi"/>
                <w:color w:val="000000" w:themeColor="text1"/>
              </w:rPr>
              <w:t xml:space="preserve"> edukacyjnej. </w:t>
            </w:r>
          </w:p>
        </w:tc>
      </w:tr>
      <w:tr w:rsidR="00181F3B" w:rsidRPr="007F483B" w14:paraId="2AC74482" w14:textId="77777777" w:rsidTr="00695D8E">
        <w:tc>
          <w:tcPr>
            <w:tcW w:w="1211" w:type="pct"/>
          </w:tcPr>
          <w:p w14:paraId="258776A8" w14:textId="2D8A2B98" w:rsidR="00181F3B" w:rsidRPr="007F483B" w:rsidRDefault="00B2442C" w:rsidP="00181F3B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Zajęcia muzyczno-ruchowe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z elementami tańca</w:t>
            </w:r>
          </w:p>
        </w:tc>
        <w:tc>
          <w:tcPr>
            <w:tcW w:w="1285" w:type="pct"/>
          </w:tcPr>
          <w:p w14:paraId="7727F39B" w14:textId="52B987A7" w:rsidR="000B03EC" w:rsidRPr="007F483B" w:rsidRDefault="000B03EC" w:rsidP="000B03EC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C.W1; C.U5; C.U6; C.K2</w:t>
            </w:r>
          </w:p>
          <w:p w14:paraId="3FAFFCB2" w14:textId="4C9E7CD6" w:rsidR="00181F3B" w:rsidRPr="007F483B" w:rsidRDefault="00181F3B" w:rsidP="00B2442C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30A167D9" w14:textId="77777777" w:rsidR="005F3C21" w:rsidRPr="007F483B" w:rsidRDefault="005F3C21" w:rsidP="005F3C21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5D7DFC79" w14:textId="4E0A1E06" w:rsidR="00181F3B" w:rsidRPr="007F483B" w:rsidRDefault="005F3C21" w:rsidP="00C45248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metody </w:t>
            </w:r>
            <w:r w:rsidR="00C45248" w:rsidRPr="007F483B">
              <w:rPr>
                <w:rFonts w:cstheme="minorHAnsi"/>
                <w:color w:val="000000" w:themeColor="text1"/>
                <w:shd w:val="clear" w:color="auto" w:fill="FFFFFF"/>
              </w:rPr>
              <w:t>ekspresyjne,</w:t>
            </w:r>
            <w:r w:rsidR="00C45248" w:rsidRPr="007F483B">
              <w:rPr>
                <w:color w:val="000000" w:themeColor="text1"/>
              </w:rPr>
              <w:t xml:space="preserve">  warsztatowe, ćwiczeniowe</w:t>
            </w:r>
            <w:r w:rsidRPr="007F483B">
              <w:rPr>
                <w:color w:val="000000" w:themeColor="text1"/>
              </w:rPr>
              <w:t xml:space="preserve"> </w:t>
            </w:r>
          </w:p>
        </w:tc>
        <w:tc>
          <w:tcPr>
            <w:tcW w:w="1259" w:type="pct"/>
            <w:gridSpan w:val="4"/>
          </w:tcPr>
          <w:p w14:paraId="521EA51E" w14:textId="77777777" w:rsidR="005F3C21" w:rsidRPr="007F483B" w:rsidRDefault="005F3C21" w:rsidP="005F3C21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7CB16023" w14:textId="21B8A8A7" w:rsidR="005F3C21" w:rsidRPr="007F483B" w:rsidRDefault="005F3C21" w:rsidP="005F3C21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7FDBB54D" w14:textId="73A67C75" w:rsidR="00181F3B" w:rsidRPr="007F483B" w:rsidRDefault="005F3C21" w:rsidP="005F3C21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181F3B" w:rsidRPr="007F483B" w14:paraId="29158A01" w14:textId="77777777" w:rsidTr="00695D8E">
        <w:tc>
          <w:tcPr>
            <w:tcW w:w="1211" w:type="pct"/>
          </w:tcPr>
          <w:p w14:paraId="399BFAAE" w14:textId="77777777" w:rsidR="00181F3B" w:rsidRPr="007F483B" w:rsidRDefault="00181F3B" w:rsidP="00181F3B">
            <w:pPr>
              <w:rPr>
                <w:rFonts w:cstheme="minorHAnsi"/>
                <w:color w:val="000000" w:themeColor="text1"/>
              </w:rPr>
            </w:pPr>
          </w:p>
          <w:p w14:paraId="2FECBBAE" w14:textId="77777777" w:rsidR="00181F3B" w:rsidRPr="007F483B" w:rsidRDefault="00181F3B" w:rsidP="00181F3B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27E8CD37" w14:textId="64C81AD1" w:rsidR="00181F3B" w:rsidRPr="007F483B" w:rsidRDefault="005F3C21" w:rsidP="00163007">
            <w:pPr>
              <w:jc w:val="both"/>
              <w:rPr>
                <w:rFonts w:eastAsia="Calibri" w:cstheme="minorHAnsi"/>
                <w:i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Założenia  metody rytmiki według  Emila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Jagues`a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 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Dalcroze`a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 („Gramatyka rytmiki”). Aktywność ruchowa w koncepcji Carla Orffa. Ćwicz</w:t>
            </w:r>
            <w:r w:rsidR="002D5F5C" w:rsidRPr="007F483B">
              <w:rPr>
                <w:rFonts w:cstheme="minorHAnsi"/>
                <w:color w:val="000000" w:themeColor="text1"/>
              </w:rPr>
              <w:t xml:space="preserve">enia z zakresu techniki ruchu. </w:t>
            </w:r>
            <w:r w:rsidRPr="007F483B">
              <w:rPr>
                <w:rFonts w:cstheme="minorHAnsi"/>
                <w:color w:val="000000" w:themeColor="text1"/>
              </w:rPr>
              <w:t>Realizacja</w:t>
            </w:r>
            <w:r w:rsidR="000B03EC" w:rsidRPr="007F483B">
              <w:rPr>
                <w:rFonts w:cstheme="minorHAnsi"/>
                <w:color w:val="000000" w:themeColor="text1"/>
              </w:rPr>
              <w:t xml:space="preserve"> ruchowa wartości rytmicznych</w:t>
            </w:r>
            <w:r w:rsidR="002D5F5C" w:rsidRPr="007F483B">
              <w:rPr>
                <w:rFonts w:cstheme="minorHAnsi"/>
                <w:color w:val="000000" w:themeColor="text1"/>
              </w:rPr>
              <w:t xml:space="preserve">. Taktowanie. Sylaby </w:t>
            </w:r>
            <w:r w:rsidRPr="007F483B">
              <w:rPr>
                <w:rFonts w:cstheme="minorHAnsi"/>
                <w:color w:val="000000" w:themeColor="text1"/>
              </w:rPr>
              <w:t>rytmiczne. Klocki rytmiczne. Ćwiczenia i zabawy rytmiczne utrwalają</w:t>
            </w:r>
            <w:r w:rsidR="000B03EC" w:rsidRPr="007F483B">
              <w:rPr>
                <w:rFonts w:cstheme="minorHAnsi"/>
                <w:color w:val="000000" w:themeColor="text1"/>
              </w:rPr>
              <w:t>ce różne zagadnienia muzyczne (</w:t>
            </w:r>
            <w:r w:rsidRPr="007F483B">
              <w:rPr>
                <w:rFonts w:cstheme="minorHAnsi"/>
                <w:color w:val="000000" w:themeColor="text1"/>
              </w:rPr>
              <w:t xml:space="preserve">marsz, bieg, podskoki, </w:t>
            </w:r>
            <w:r w:rsidR="00163007" w:rsidRPr="007F483B">
              <w:rPr>
                <w:rFonts w:cstheme="minorHAnsi"/>
                <w:color w:val="000000" w:themeColor="text1"/>
              </w:rPr>
              <w:t>sygnały muzyczne, koło, pary</w:t>
            </w:r>
            <w:r w:rsidRPr="007F483B">
              <w:rPr>
                <w:rFonts w:cstheme="minorHAnsi"/>
                <w:color w:val="000000" w:themeColor="text1"/>
              </w:rPr>
              <w:t xml:space="preserve">). </w:t>
            </w:r>
            <w:r w:rsidR="00C45248" w:rsidRPr="007F483B">
              <w:rPr>
                <w:rFonts w:cstheme="minorHAnsi"/>
                <w:color w:val="000000" w:themeColor="text1"/>
              </w:rPr>
              <w:t xml:space="preserve">Interpretacje </w:t>
            </w:r>
            <w:r w:rsidR="00C45248" w:rsidRPr="007F483B">
              <w:rPr>
                <w:rFonts w:cstheme="minorHAnsi"/>
                <w:color w:val="000000" w:themeColor="text1"/>
                <w:shd w:val="clear" w:color="auto" w:fill="FFFFFF"/>
              </w:rPr>
              <w:t>ruchowe wybranych utworów muzycznych.</w:t>
            </w:r>
            <w:r w:rsidR="00163007" w:rsidRPr="007F483B">
              <w:rPr>
                <w:rFonts w:cstheme="minorHAnsi"/>
                <w:color w:val="000000" w:themeColor="text1"/>
                <w:shd w:val="clear" w:color="auto" w:fill="FFFFFF"/>
              </w:rPr>
              <w:t xml:space="preserve"> Prezentacja </w:t>
            </w:r>
            <w:r w:rsidR="00163007" w:rsidRPr="007F483B">
              <w:rPr>
                <w:rFonts w:cstheme="minorHAnsi"/>
                <w:color w:val="000000" w:themeColor="text1"/>
                <w:shd w:val="clear" w:color="auto" w:fill="FFFFFF"/>
              </w:rPr>
              <w:br/>
              <w:t xml:space="preserve">i ćwiczenia różnych układów tanecznych z wykorzystaniem różnych metod, np. </w:t>
            </w:r>
            <w:proofErr w:type="spellStart"/>
            <w:r w:rsidR="00163007" w:rsidRPr="007F483B">
              <w:rPr>
                <w:rFonts w:cstheme="minorHAnsi"/>
                <w:color w:val="000000" w:themeColor="text1"/>
                <w:shd w:val="clear" w:color="auto" w:fill="FFFFFF"/>
              </w:rPr>
              <w:t>Batii</w:t>
            </w:r>
            <w:proofErr w:type="spellEnd"/>
            <w:r w:rsidR="00163007" w:rsidRPr="007F483B">
              <w:rPr>
                <w:rFonts w:cstheme="minorHAnsi"/>
                <w:color w:val="000000" w:themeColor="text1"/>
                <w:shd w:val="clear" w:color="auto" w:fill="FFFFFF"/>
              </w:rPr>
              <w:t xml:space="preserve"> Strauss.</w:t>
            </w:r>
          </w:p>
        </w:tc>
      </w:tr>
      <w:tr w:rsidR="00B2442C" w:rsidRPr="007F483B" w14:paraId="2D730E9A" w14:textId="77777777" w:rsidTr="00695D8E">
        <w:tc>
          <w:tcPr>
            <w:tcW w:w="1211" w:type="pct"/>
          </w:tcPr>
          <w:p w14:paraId="569CDB73" w14:textId="77777777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7754A7B4" w14:textId="5A9BBD1E" w:rsidR="00B2442C" w:rsidRPr="007F483B" w:rsidRDefault="00B2442C" w:rsidP="00B2442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Praca z dzieckiem z doświadczeniem migracyjnym</w:t>
            </w:r>
          </w:p>
        </w:tc>
        <w:tc>
          <w:tcPr>
            <w:tcW w:w="1285" w:type="pct"/>
          </w:tcPr>
          <w:p w14:paraId="6749D39B" w14:textId="6A186A72" w:rsidR="008E6DDB" w:rsidRPr="007F483B" w:rsidRDefault="00131B3D" w:rsidP="002A6502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C.W1</w:t>
            </w:r>
            <w:r w:rsidR="00551659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8E6DD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C.U5;</w:t>
            </w:r>
            <w:r w:rsidR="00551659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C.K2</w:t>
            </w:r>
          </w:p>
          <w:p w14:paraId="76666767" w14:textId="1ACDC37B" w:rsidR="002A6502" w:rsidRPr="007F483B" w:rsidRDefault="002A6502" w:rsidP="008E6DD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K_W07; K_U12; K_K05</w:t>
            </w:r>
          </w:p>
          <w:p w14:paraId="411256CE" w14:textId="3B7EA21E" w:rsidR="00B2442C" w:rsidRPr="007F483B" w:rsidRDefault="00B2442C" w:rsidP="005D313C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1D75F0A6" w14:textId="77777777" w:rsidR="00DD397B" w:rsidRPr="007F483B" w:rsidRDefault="00DD397B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798E896" w14:textId="6BB2EC33" w:rsidR="00B2442C" w:rsidRPr="007F483B" w:rsidRDefault="005D313C" w:rsidP="005D313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dyskusja, studium przypadku, metoda sytuacyjna</w:t>
            </w:r>
          </w:p>
        </w:tc>
        <w:tc>
          <w:tcPr>
            <w:tcW w:w="1259" w:type="pct"/>
            <w:gridSpan w:val="4"/>
          </w:tcPr>
          <w:p w14:paraId="205DF9A6" w14:textId="77777777" w:rsidR="00B2442C" w:rsidRPr="007F483B" w:rsidRDefault="00B2442C" w:rsidP="00B2442C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503F1E6F" w14:textId="244BB901" w:rsidR="00B2442C" w:rsidRPr="007F483B" w:rsidRDefault="00B2442C" w:rsidP="00B2442C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1B69306A" w14:textId="5B8F9DBF" w:rsidR="00B2442C" w:rsidRPr="007F483B" w:rsidRDefault="00B2442C" w:rsidP="005D313C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</w:t>
            </w:r>
          </w:p>
        </w:tc>
      </w:tr>
      <w:tr w:rsidR="00B2442C" w:rsidRPr="007F483B" w14:paraId="5A6554DE" w14:textId="77777777" w:rsidTr="00695D8E">
        <w:tc>
          <w:tcPr>
            <w:tcW w:w="1211" w:type="pct"/>
          </w:tcPr>
          <w:p w14:paraId="5383A44E" w14:textId="77777777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</w:p>
          <w:p w14:paraId="5D34DD28" w14:textId="7C43321A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501540D7" w14:textId="7D7EA5AE" w:rsidR="00B2442C" w:rsidRPr="007F483B" w:rsidRDefault="00B2442C" w:rsidP="00FD4C8A">
            <w:pPr>
              <w:jc w:val="both"/>
              <w:rPr>
                <w:rFonts w:eastAsia="Calibri" w:cstheme="minorHAnsi"/>
                <w:i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Dziecko z doświadczeniem migracyjnym jako dziecko ze specjalnymi potrzebami edukacyjnymi. Szok kulturowy </w:t>
            </w:r>
            <w:r w:rsidRPr="007F483B">
              <w:rPr>
                <w:rFonts w:cstheme="minorHAnsi"/>
                <w:color w:val="000000" w:themeColor="text1"/>
              </w:rPr>
              <w:br/>
              <w:t>i Zespół Stresu Pourazowego. Rola nauczyciela w pracy z dzieckiem z doświadczen</w:t>
            </w:r>
            <w:r w:rsidR="00FD4C8A" w:rsidRPr="007F483B">
              <w:rPr>
                <w:rFonts w:cstheme="minorHAnsi"/>
                <w:color w:val="000000" w:themeColor="text1"/>
              </w:rPr>
              <w:t xml:space="preserve">iem migracyjnym. Nowe dziecko </w:t>
            </w:r>
            <w:r w:rsidR="00FD4C8A" w:rsidRPr="007F483B">
              <w:rPr>
                <w:rFonts w:cstheme="minorHAnsi"/>
                <w:color w:val="000000" w:themeColor="text1"/>
              </w:rPr>
              <w:br/>
              <w:t xml:space="preserve">w </w:t>
            </w:r>
            <w:r w:rsidRPr="007F483B">
              <w:rPr>
                <w:rFonts w:cstheme="minorHAnsi"/>
                <w:color w:val="000000" w:themeColor="text1"/>
              </w:rPr>
              <w:t xml:space="preserve">klasie. Wsparcie instytucjonalne przysługujące dzieciom z doświadczeniem migracyjnym. </w:t>
            </w:r>
            <w:r w:rsidR="00386412" w:rsidRPr="007F483B">
              <w:rPr>
                <w:rFonts w:cstheme="minorHAnsi"/>
                <w:color w:val="000000" w:themeColor="text1"/>
                <w:kern w:val="3"/>
              </w:rPr>
              <w:t>Praca w zespole międzykulturowym.</w:t>
            </w:r>
            <w:r w:rsidR="00386412" w:rsidRPr="007F483B">
              <w:rPr>
                <w:color w:val="000000" w:themeColor="text1"/>
              </w:rPr>
              <w:t xml:space="preserve"> </w:t>
            </w:r>
          </w:p>
        </w:tc>
      </w:tr>
      <w:tr w:rsidR="00B2442C" w:rsidRPr="007F483B" w14:paraId="4DA40E40" w14:textId="77777777" w:rsidTr="00695D8E">
        <w:tc>
          <w:tcPr>
            <w:tcW w:w="1211" w:type="pct"/>
          </w:tcPr>
          <w:p w14:paraId="520BE012" w14:textId="77777777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4729AF9E" w14:textId="29812085" w:rsidR="00B2442C" w:rsidRPr="007F483B" w:rsidRDefault="00B2442C" w:rsidP="00B2442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Praca z dziećmi ze zróżnicowanych środowisk społecznych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i kulturowych</w:t>
            </w:r>
          </w:p>
        </w:tc>
        <w:tc>
          <w:tcPr>
            <w:tcW w:w="1285" w:type="pct"/>
          </w:tcPr>
          <w:p w14:paraId="62A4114F" w14:textId="25C47198" w:rsidR="008E6DDB" w:rsidRPr="007F483B" w:rsidRDefault="00131B3D" w:rsidP="008E6DD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C.W1</w:t>
            </w:r>
            <w:r w:rsidR="00551659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8E6DD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C.U5;</w:t>
            </w:r>
            <w:r w:rsidR="00551659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C.K2</w:t>
            </w:r>
          </w:p>
          <w:p w14:paraId="1EB44C5D" w14:textId="77777777" w:rsidR="002A6502" w:rsidRPr="007F483B" w:rsidRDefault="002A6502" w:rsidP="002A6502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K_W07; K_U12; K_K05</w:t>
            </w:r>
          </w:p>
          <w:p w14:paraId="2166BB66" w14:textId="0DBBBA86" w:rsidR="00B2442C" w:rsidRPr="007F483B" w:rsidRDefault="00B2442C" w:rsidP="008E6DDB">
            <w:pPr>
              <w:pStyle w:val="Defaul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5597BAEA" w14:textId="77777777" w:rsidR="00DD397B" w:rsidRPr="007F483B" w:rsidRDefault="00DD397B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D2FEEE6" w14:textId="5577F006" w:rsidR="00B2442C" w:rsidRPr="007F483B" w:rsidRDefault="005D313C" w:rsidP="005D313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dyskusja, studium przypadku, metoda sytuacyjna</w:t>
            </w:r>
          </w:p>
        </w:tc>
        <w:tc>
          <w:tcPr>
            <w:tcW w:w="1259" w:type="pct"/>
            <w:gridSpan w:val="4"/>
          </w:tcPr>
          <w:p w14:paraId="5BC3EEFE" w14:textId="54BDEB27" w:rsidR="005D313C" w:rsidRPr="007F483B" w:rsidRDefault="00B2442C" w:rsidP="005D313C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7556D99D" w14:textId="587A9A7A" w:rsidR="00B2442C" w:rsidRPr="007F483B" w:rsidRDefault="00B2442C" w:rsidP="00B2442C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 ćwiczeniach</w:t>
            </w:r>
          </w:p>
          <w:p w14:paraId="46307FCF" w14:textId="59A463F1" w:rsidR="00B2442C" w:rsidRPr="007F483B" w:rsidRDefault="00B2442C" w:rsidP="005D313C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obserwacja postaw studenta </w:t>
            </w:r>
          </w:p>
        </w:tc>
      </w:tr>
      <w:tr w:rsidR="00B2442C" w:rsidRPr="007F483B" w14:paraId="6EB52001" w14:textId="77777777" w:rsidTr="00695D8E">
        <w:tc>
          <w:tcPr>
            <w:tcW w:w="1211" w:type="pct"/>
          </w:tcPr>
          <w:p w14:paraId="08CD6D4B" w14:textId="77777777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</w:p>
          <w:p w14:paraId="4F66F4E7" w14:textId="4BE67B43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3BCE26D9" w14:textId="716F50D1" w:rsidR="00B2442C" w:rsidRPr="007F483B" w:rsidRDefault="00B2442C" w:rsidP="00AB7118">
            <w:pPr>
              <w:jc w:val="both"/>
              <w:rPr>
                <w:rFonts w:eastAsia="Calibri" w:cstheme="minorHAnsi"/>
                <w:i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Klasyfikacja i charakterys</w:t>
            </w:r>
            <w:r w:rsidR="00FD4C8A" w:rsidRPr="007F483B">
              <w:rPr>
                <w:rFonts w:cstheme="minorHAnsi"/>
                <w:color w:val="000000" w:themeColor="text1"/>
              </w:rPr>
              <w:t xml:space="preserve">tyka metod stosowanych w pracy </w:t>
            </w:r>
            <w:r w:rsidRPr="007F483B">
              <w:rPr>
                <w:rFonts w:cstheme="minorHAnsi"/>
                <w:color w:val="000000" w:themeColor="text1"/>
              </w:rPr>
              <w:t xml:space="preserve">z dziećmi ze zróżnicowanych środowisk społecznych </w:t>
            </w:r>
            <w:r w:rsidRPr="007F483B">
              <w:rPr>
                <w:rFonts w:cstheme="minorHAnsi"/>
                <w:color w:val="000000" w:themeColor="text1"/>
              </w:rPr>
              <w:br/>
              <w:t>i kulturowych.</w:t>
            </w:r>
            <w:r w:rsidR="00AB7118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 xml:space="preserve">Sposoby kształtowania wartości w procesie pracy  z dziećmi ze zróżnicowanych środowisk społecznych i kulturowych. Mediacja jako metoda rozwiązywania konfliktów występujących w środowisku wychowawczym. Metody i programy zapobiegania i przeciwdziałania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zachowaniom</w:t>
            </w:r>
            <w:proofErr w:type="spellEnd"/>
            <w:r w:rsidRPr="007F483B">
              <w:rPr>
                <w:rFonts w:cstheme="minorHAnsi"/>
                <w:color w:val="000000" w:themeColor="text1"/>
              </w:rPr>
              <w:t xml:space="preserve"> agresywnym. Wybrane metody</w:t>
            </w:r>
            <w:r w:rsidR="00AB7118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 xml:space="preserve">i strategie pracy </w:t>
            </w:r>
            <w:r w:rsidR="00AB7118" w:rsidRPr="007F483B">
              <w:rPr>
                <w:rFonts w:cstheme="minorHAnsi"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t>z  dziećmi ze zróżnicowanych środowisk społecznych i kulturowych.</w:t>
            </w:r>
          </w:p>
        </w:tc>
      </w:tr>
      <w:tr w:rsidR="00D51AAC" w:rsidRPr="007F483B" w14:paraId="7CE5DDB5" w14:textId="77777777" w:rsidTr="00695D8E">
        <w:tc>
          <w:tcPr>
            <w:tcW w:w="1211" w:type="pct"/>
          </w:tcPr>
          <w:p w14:paraId="421C66F4" w14:textId="77777777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2F8D0DD3" w14:textId="56A66DFD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Kreatywność w nauczaniu</w:t>
            </w:r>
          </w:p>
        </w:tc>
        <w:tc>
          <w:tcPr>
            <w:tcW w:w="1285" w:type="pct"/>
          </w:tcPr>
          <w:p w14:paraId="74967465" w14:textId="5693B426" w:rsidR="00593171" w:rsidRPr="007F483B" w:rsidRDefault="0069465D" w:rsidP="00593171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C.W1</w:t>
            </w:r>
            <w:r w:rsidR="0059317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27125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C.U6</w:t>
            </w:r>
            <w:r w:rsidR="0059317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C.K2</w:t>
            </w:r>
          </w:p>
          <w:p w14:paraId="51582308" w14:textId="7A094C8F" w:rsidR="000A64AD" w:rsidRPr="007F483B" w:rsidRDefault="000A64AD" w:rsidP="000A64AD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5" w:type="pct"/>
            <w:gridSpan w:val="5"/>
          </w:tcPr>
          <w:p w14:paraId="1F9F5C62" w14:textId="77777777" w:rsidR="00FD4C8A" w:rsidRPr="007F483B" w:rsidRDefault="00FD4C8A" w:rsidP="00FD4C8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3FA7DBF7" w14:textId="70398CE1" w:rsidR="00FD4C8A" w:rsidRPr="007F483B" w:rsidRDefault="00FD4C8A" w:rsidP="00FD4C8A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metody aktywizujące,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10162D" w:rsidRPr="007F483B">
              <w:rPr>
                <w:color w:val="000000" w:themeColor="text1"/>
              </w:rPr>
              <w:t xml:space="preserve">ćwiczenia praktyczne - </w:t>
            </w:r>
            <w:r w:rsidRPr="007F483B">
              <w:rPr>
                <w:color w:val="000000" w:themeColor="text1"/>
              </w:rPr>
              <w:t xml:space="preserve">indywidualne </w:t>
            </w:r>
            <w:r w:rsidRPr="007F483B">
              <w:rPr>
                <w:color w:val="000000" w:themeColor="text1"/>
              </w:rPr>
              <w:br/>
              <w:t>i w grupach</w:t>
            </w:r>
          </w:p>
          <w:p w14:paraId="3D44B968" w14:textId="16CA2240" w:rsidR="000A64AD" w:rsidRPr="007F483B" w:rsidRDefault="000A64AD" w:rsidP="000A64AD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29" w:type="pct"/>
          </w:tcPr>
          <w:p w14:paraId="3086A6A2" w14:textId="40D81D5A" w:rsidR="000A64AD" w:rsidRPr="007F483B" w:rsidRDefault="000A64AD" w:rsidP="000A64AD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38B37343" w14:textId="612F7107" w:rsidR="000A64AD" w:rsidRPr="007F483B" w:rsidRDefault="000A64AD" w:rsidP="000A64AD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44BC0A59" w14:textId="657CF8DB" w:rsidR="000A64AD" w:rsidRPr="007F483B" w:rsidRDefault="000A64AD" w:rsidP="005D313C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0A64AD" w:rsidRPr="007F483B" w14:paraId="07C62773" w14:textId="77777777" w:rsidTr="00695D8E">
        <w:tc>
          <w:tcPr>
            <w:tcW w:w="1211" w:type="pct"/>
          </w:tcPr>
          <w:p w14:paraId="713AC96C" w14:textId="77777777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</w:p>
          <w:p w14:paraId="13A0C096" w14:textId="774E35B5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1908F5B0" w14:textId="3326BC81" w:rsidR="000A64AD" w:rsidRPr="007F483B" w:rsidRDefault="000A64AD" w:rsidP="000A64AD">
            <w:pPr>
              <w:jc w:val="both"/>
              <w:rPr>
                <w:rFonts w:eastAsia="Calibri" w:cstheme="minorHAnsi"/>
                <w:i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Zwiększanie skutec</w:t>
            </w:r>
            <w:r w:rsidR="00FD4C8A" w:rsidRPr="007F483B">
              <w:rPr>
                <w:rFonts w:cstheme="minorHAnsi"/>
                <w:color w:val="000000" w:themeColor="text1"/>
              </w:rPr>
              <w:t xml:space="preserve">zności nauczania i uczenia się. </w:t>
            </w:r>
            <w:r w:rsidRPr="007F483B">
              <w:rPr>
                <w:rFonts w:cstheme="minorHAnsi"/>
                <w:color w:val="000000" w:themeColor="text1"/>
              </w:rPr>
              <w:t>Motywacja uczniów do działania.  Możliwość rozwijania twórczego myślenia, kre</w:t>
            </w:r>
            <w:r w:rsidR="00FD4C8A" w:rsidRPr="007F483B">
              <w:rPr>
                <w:rFonts w:cstheme="minorHAnsi"/>
                <w:color w:val="000000" w:themeColor="text1"/>
              </w:rPr>
              <w:t xml:space="preserve">atywności ucznia oraz własnej. </w:t>
            </w:r>
            <w:r w:rsidRPr="007F483B">
              <w:rPr>
                <w:rFonts w:cstheme="minorHAnsi"/>
                <w:color w:val="000000" w:themeColor="text1"/>
              </w:rPr>
              <w:t>Integracja</w:t>
            </w:r>
            <w:r w:rsidR="00FD4C8A" w:rsidRPr="007F483B">
              <w:rPr>
                <w:rFonts w:cstheme="minorHAnsi"/>
                <w:color w:val="000000" w:themeColor="text1"/>
              </w:rPr>
              <w:t xml:space="preserve"> wiedzy z różnych przedmiotów. </w:t>
            </w:r>
            <w:r w:rsidRPr="007F483B">
              <w:rPr>
                <w:rFonts w:cstheme="minorHAnsi"/>
                <w:color w:val="000000" w:themeColor="text1"/>
              </w:rPr>
              <w:t>Nauka umiejętności współpracy i komunikacji w grupie.  Umiejętności organizowania pracy własnej i innych.</w:t>
            </w:r>
          </w:p>
        </w:tc>
      </w:tr>
      <w:tr w:rsidR="00D51AAC" w:rsidRPr="007F483B" w14:paraId="02E33356" w14:textId="77777777" w:rsidTr="00695D8E">
        <w:tc>
          <w:tcPr>
            <w:tcW w:w="1211" w:type="pct"/>
          </w:tcPr>
          <w:p w14:paraId="462A066F" w14:textId="77777777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4E14052C" w14:textId="55459CFA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Strategie motywacyjne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w nauczaniu</w:t>
            </w:r>
          </w:p>
        </w:tc>
        <w:tc>
          <w:tcPr>
            <w:tcW w:w="1285" w:type="pct"/>
          </w:tcPr>
          <w:p w14:paraId="47645D1D" w14:textId="4F12B7F9" w:rsidR="00593171" w:rsidRPr="007F483B" w:rsidRDefault="0069465D" w:rsidP="00593171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C.W1;</w:t>
            </w:r>
            <w:r w:rsidR="0059317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7125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C.U6</w:t>
            </w:r>
            <w:r w:rsidR="0059317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C.K2</w:t>
            </w:r>
          </w:p>
          <w:p w14:paraId="1069CDD5" w14:textId="4AFC2D58" w:rsidR="000A64AD" w:rsidRPr="007F483B" w:rsidRDefault="000A64AD" w:rsidP="000A64AD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5" w:type="pct"/>
            <w:gridSpan w:val="5"/>
          </w:tcPr>
          <w:p w14:paraId="476B6BB6" w14:textId="77777777" w:rsidR="00DD397B" w:rsidRPr="007F483B" w:rsidRDefault="00DD397B" w:rsidP="00695D8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7F1009BE" w14:textId="112A6D6D" w:rsidR="00DD397B" w:rsidRPr="007F483B" w:rsidRDefault="005D313C" w:rsidP="00695D8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metody aktywizujące</w:t>
            </w:r>
            <w:r w:rsidR="00DD397B" w:rsidRPr="007F483B">
              <w:rPr>
                <w:rFonts w:cstheme="minorHAnsi"/>
                <w:color w:val="000000" w:themeColor="text1"/>
              </w:rPr>
              <w:t>,</w:t>
            </w:r>
            <w:r w:rsidR="00695D8E"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10162D" w:rsidRPr="007F483B">
              <w:rPr>
                <w:color w:val="000000" w:themeColor="text1"/>
              </w:rPr>
              <w:t xml:space="preserve">ćwiczenia praktyczne - </w:t>
            </w:r>
            <w:r w:rsidR="00695D8E" w:rsidRPr="007F483B">
              <w:rPr>
                <w:color w:val="000000" w:themeColor="text1"/>
              </w:rPr>
              <w:t xml:space="preserve">indywidualne </w:t>
            </w:r>
            <w:r w:rsidR="00695D8E" w:rsidRPr="007F483B">
              <w:rPr>
                <w:color w:val="000000" w:themeColor="text1"/>
              </w:rPr>
              <w:br/>
              <w:t>i w grupach</w:t>
            </w:r>
          </w:p>
          <w:p w14:paraId="460A2292" w14:textId="5CE13998" w:rsidR="000A64AD" w:rsidRPr="007F483B" w:rsidRDefault="000A64AD" w:rsidP="000A64AD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29" w:type="pct"/>
          </w:tcPr>
          <w:p w14:paraId="5B70AB2A" w14:textId="77777777" w:rsidR="000A64AD" w:rsidRPr="007F483B" w:rsidRDefault="000A64AD" w:rsidP="000A64AD">
            <w:pPr>
              <w:pStyle w:val="Akapitzlist"/>
              <w:widowControl w:val="0"/>
              <w:numPr>
                <w:ilvl w:val="0"/>
                <w:numId w:val="9"/>
              </w:numPr>
              <w:ind w:left="461" w:hanging="283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0C6341E3" w14:textId="64DCB6E9" w:rsidR="000A64AD" w:rsidRPr="007F483B" w:rsidRDefault="000A64AD" w:rsidP="000A64AD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5C2497DF" w14:textId="3DEACBAE" w:rsidR="000A64AD" w:rsidRPr="007F483B" w:rsidRDefault="000A64AD" w:rsidP="005D313C">
            <w:pPr>
              <w:pStyle w:val="Akapitzlist"/>
              <w:widowControl w:val="0"/>
              <w:numPr>
                <w:ilvl w:val="0"/>
                <w:numId w:val="7"/>
              </w:numPr>
              <w:ind w:left="461" w:hanging="283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0A64AD" w:rsidRPr="007F483B" w14:paraId="749F39E8" w14:textId="77777777" w:rsidTr="00695D8E">
        <w:tc>
          <w:tcPr>
            <w:tcW w:w="1211" w:type="pct"/>
          </w:tcPr>
          <w:p w14:paraId="06E21630" w14:textId="77777777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</w:p>
          <w:p w14:paraId="4DD60C9D" w14:textId="2A79F054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  <w:shd w:val="clear" w:color="auto" w:fill="FFFFFF" w:themeFill="background1"/>
          </w:tcPr>
          <w:p w14:paraId="27AEB695" w14:textId="6E7833A4" w:rsidR="000A64AD" w:rsidRPr="007F483B" w:rsidRDefault="00186594" w:rsidP="00186594">
            <w:pPr>
              <w:pStyle w:val="NormalnyWeb"/>
              <w:spacing w:before="0" w:beforeAutospacing="0" w:after="0" w:afterAutospacing="0"/>
              <w:jc w:val="both"/>
              <w:rPr>
                <w:rFonts w:ascii="open sans" w:hAnsi="open sans"/>
                <w:b/>
                <w:bCs/>
                <w:color w:val="000000" w:themeColor="text1"/>
                <w:sz w:val="23"/>
                <w:szCs w:val="23"/>
                <w:shd w:val="clear" w:color="auto" w:fill="FFFFFF"/>
              </w:rPr>
            </w:pPr>
            <w:r w:rsidRPr="007F483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shd w:val="clear" w:color="auto" w:fill="FFFFFF"/>
              </w:rPr>
              <w:t>Motywacja – zdefiniowanie pojęcia.</w:t>
            </w:r>
            <w:r w:rsidRPr="007F483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885FCA" w:rsidRPr="007F483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shd w:val="clear" w:color="auto" w:fill="FFFFFF"/>
              </w:rPr>
              <w:t>Czynniki, które kształtują motywację i na które nauczyciel może mieć wpływ.</w:t>
            </w:r>
            <w:r w:rsidR="00885FC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Style w:val="Pogrubienie"/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Strategie motywacyjne nauczyciela. Obszary działań:</w:t>
            </w:r>
            <w:r w:rsidRPr="007F483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7F483B">
              <w:rPr>
                <w:rStyle w:val="Pogrubienie"/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budowanie wspólnoty dydaktycznej;</w:t>
            </w:r>
            <w:r w:rsidRPr="007F483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7F483B">
              <w:rPr>
                <w:rStyle w:val="Pogrubienie"/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planowanie lekcji </w:t>
            </w:r>
            <w:r w:rsidRPr="007F483B">
              <w:rPr>
                <w:rStyle w:val="Pogrubienie"/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br/>
              <w:t>i przybliżanie uczniom procesu uczenia się;</w:t>
            </w:r>
            <w:r w:rsidRPr="007F483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7F483B">
              <w:rPr>
                <w:rStyle w:val="Pogrubienie"/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wprowadzanie różnorodności elementów, zabawy, przygody;</w:t>
            </w:r>
            <w:r w:rsidRPr="007F483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7F483B">
              <w:rPr>
                <w:rStyle w:val="Pogrubienie"/>
                <w:rFonts w:asciiTheme="minorHAnsi" w:hAnsiTheme="minorHAnsi" w:cstheme="minorHAnsi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 zapewnianie postępów w nauce i ich śledzenie. Przyczyny braku motywacji u uczniów.</w:t>
            </w:r>
          </w:p>
        </w:tc>
      </w:tr>
      <w:tr w:rsidR="000A64AD" w:rsidRPr="007F483B" w14:paraId="208324EB" w14:textId="77777777" w:rsidTr="00695D8E">
        <w:tc>
          <w:tcPr>
            <w:tcW w:w="1211" w:type="pct"/>
          </w:tcPr>
          <w:p w14:paraId="1FE993EE" w14:textId="77777777" w:rsidR="000A64AD" w:rsidRPr="007F483B" w:rsidRDefault="000A64AD" w:rsidP="000A64AD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Przedmiot do wyboru w języku obcym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: </w:t>
            </w:r>
          </w:p>
          <w:p w14:paraId="5EDCD412" w14:textId="77777777" w:rsidR="000A64AD" w:rsidRPr="007F483B" w:rsidRDefault="000A64AD" w:rsidP="000A64AD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Komunikowanie 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  <w:t>w praktyce</w:t>
            </w:r>
          </w:p>
          <w:p w14:paraId="22FB23E6" w14:textId="221EF119" w:rsidR="000A64AD" w:rsidRPr="007F483B" w:rsidRDefault="000A64AD" w:rsidP="000A64AD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8" w:type="pct"/>
            <w:gridSpan w:val="2"/>
          </w:tcPr>
          <w:p w14:paraId="790092AF" w14:textId="77777777" w:rsidR="00845F04" w:rsidRPr="007F483B" w:rsidRDefault="00845F04" w:rsidP="00845F04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eastAsia="TimesNewRoman" w:cstheme="minorHAnsi"/>
                <w:color w:val="000000" w:themeColor="text1"/>
              </w:rPr>
              <w:t>I.W1; I.U1; I.K1</w:t>
            </w:r>
          </w:p>
          <w:p w14:paraId="5BC89E54" w14:textId="45532C6A" w:rsidR="000A64AD" w:rsidRPr="007F483B" w:rsidRDefault="00BC5434" w:rsidP="009D3319">
            <w:pPr>
              <w:jc w:val="center"/>
              <w:rPr>
                <w:rFonts w:eastAsia="TimesNewRoman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K_W16; </w:t>
            </w:r>
            <w:r w:rsidR="009D3319" w:rsidRPr="007F483B">
              <w:rPr>
                <w:rFonts w:cstheme="minorHAnsi"/>
                <w:color w:val="000000" w:themeColor="text1"/>
              </w:rPr>
              <w:t>K_W17; K_U01</w:t>
            </w:r>
            <w:r w:rsidR="00845F04" w:rsidRPr="007F483B">
              <w:rPr>
                <w:rFonts w:cstheme="minorHAnsi"/>
                <w:color w:val="000000" w:themeColor="text1"/>
              </w:rPr>
              <w:t xml:space="preserve">; </w:t>
            </w:r>
            <w:r w:rsidR="00813226" w:rsidRPr="007F483B">
              <w:rPr>
                <w:rFonts w:cstheme="minorHAnsi"/>
                <w:color w:val="000000" w:themeColor="text1"/>
              </w:rPr>
              <w:t xml:space="preserve">K_K02; </w:t>
            </w:r>
            <w:r w:rsidR="00845F04" w:rsidRPr="007F483B">
              <w:rPr>
                <w:rFonts w:cstheme="minorHAnsi"/>
                <w:color w:val="000000" w:themeColor="text1"/>
              </w:rPr>
              <w:t>K_K05</w:t>
            </w:r>
          </w:p>
        </w:tc>
        <w:tc>
          <w:tcPr>
            <w:tcW w:w="1268" w:type="pct"/>
            <w:gridSpan w:val="3"/>
          </w:tcPr>
          <w:p w14:paraId="08D02EEF" w14:textId="1EF9AACD" w:rsidR="00B172D5" w:rsidRPr="007F483B" w:rsidRDefault="00B172D5" w:rsidP="00B172D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4D9FFF00" w14:textId="55CB8D96" w:rsidR="000A64AD" w:rsidRPr="007F483B" w:rsidRDefault="005D313C" w:rsidP="00695D8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metoda sytuacyjna, </w:t>
            </w:r>
            <w:r w:rsidR="00695D8E" w:rsidRPr="007F483B">
              <w:rPr>
                <w:color w:val="000000" w:themeColor="text1"/>
              </w:rPr>
              <w:t xml:space="preserve">ćwiczenia praktyczne </w:t>
            </w:r>
          </w:p>
        </w:tc>
        <w:tc>
          <w:tcPr>
            <w:tcW w:w="1233" w:type="pct"/>
            <w:gridSpan w:val="2"/>
          </w:tcPr>
          <w:p w14:paraId="712FEB39" w14:textId="77777777" w:rsidR="000A64AD" w:rsidRPr="007F483B" w:rsidRDefault="000A64AD" w:rsidP="006C35EC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podczas zajęć</w:t>
            </w:r>
          </w:p>
          <w:p w14:paraId="565FDD3F" w14:textId="0D3F43EC" w:rsidR="000A64AD" w:rsidRPr="007F483B" w:rsidRDefault="000A64AD" w:rsidP="006C35EC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ocena zadań na </w:t>
            </w:r>
            <w:r w:rsidR="005D313C" w:rsidRPr="007F483B">
              <w:rPr>
                <w:rFonts w:cstheme="minorHAnsi"/>
                <w:color w:val="000000" w:themeColor="text1"/>
              </w:rPr>
              <w:t>warsztatach</w:t>
            </w:r>
          </w:p>
          <w:p w14:paraId="4805C5D4" w14:textId="067FFB31" w:rsidR="000A64AD" w:rsidRPr="007F483B" w:rsidRDefault="005D313C" w:rsidP="006C35EC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</w:t>
            </w:r>
            <w:r w:rsidR="000A64AD" w:rsidRPr="007F483B">
              <w:rPr>
                <w:rFonts w:cstheme="minorHAnsi"/>
                <w:color w:val="000000" w:themeColor="text1"/>
              </w:rPr>
              <w:t>studenta podczas zajęć</w:t>
            </w:r>
          </w:p>
        </w:tc>
      </w:tr>
      <w:tr w:rsidR="000A64AD" w:rsidRPr="007F483B" w14:paraId="1CD4A99F" w14:textId="77777777" w:rsidTr="00695D8E">
        <w:tc>
          <w:tcPr>
            <w:tcW w:w="1211" w:type="pct"/>
          </w:tcPr>
          <w:p w14:paraId="5B01B6AA" w14:textId="77777777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</w:p>
          <w:p w14:paraId="4E666AC9" w14:textId="6BC977F7" w:rsidR="000A64AD" w:rsidRPr="007F483B" w:rsidRDefault="000A64AD" w:rsidP="000A64AD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</w:tcPr>
          <w:p w14:paraId="4A1B8546" w14:textId="13BB2515" w:rsidR="00D50608" w:rsidRPr="007F483B" w:rsidRDefault="008B15DA" w:rsidP="003369F3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Proces komunikowania. </w:t>
            </w:r>
            <w:r w:rsidR="006D4B71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Style komunikacji dziecka i nauczyciela.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Komunikacja interpersonalna. </w:t>
            </w:r>
            <w:r w:rsidR="00D5060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Zasady skutecznej komunikacji. Podstawowe umiejętności komunikacji werbalnej</w:t>
            </w:r>
            <w:r w:rsidR="003369F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C5346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Rozmowa jako podstawowa forma interak</w:t>
            </w:r>
            <w:r w:rsidR="003369F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cji werbalnej. Sztuka słuchania – techniki aktywnego słuchania.</w:t>
            </w:r>
            <w:r w:rsidR="00EA3F0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Komunikacja </w:t>
            </w:r>
            <w:r w:rsidR="0008406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niewerbalna</w:t>
            </w:r>
            <w:r w:rsidR="00DD2C3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="003369F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Rola języka ciała dla efektu </w:t>
            </w:r>
            <w:r w:rsidR="00EA3F0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komunikacyjnego. </w:t>
            </w:r>
            <w:r w:rsidR="003369F3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Analiza błędów popełnianych w procesie komunikacji. </w:t>
            </w:r>
            <w:r w:rsidR="00C5346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Bariery komunikacyjne. </w:t>
            </w:r>
          </w:p>
        </w:tc>
      </w:tr>
      <w:tr w:rsidR="00B2442C" w:rsidRPr="007F483B" w14:paraId="413C7651" w14:textId="77777777" w:rsidTr="00695D8E">
        <w:tc>
          <w:tcPr>
            <w:tcW w:w="1211" w:type="pct"/>
          </w:tcPr>
          <w:p w14:paraId="0527FB0C" w14:textId="77777777" w:rsidR="00B2442C" w:rsidRPr="007F483B" w:rsidRDefault="00B2442C" w:rsidP="00B2442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Przedmiot do wyboru w języku obcym: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69D6AF35" w14:textId="77777777" w:rsidR="00B2442C" w:rsidRPr="007F483B" w:rsidRDefault="00B2442C" w:rsidP="00B2442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 xml:space="preserve">Warsztat umiejętności psychospołecznych </w:t>
            </w:r>
          </w:p>
          <w:p w14:paraId="5C004BCA" w14:textId="3B81FA96" w:rsidR="00B2442C" w:rsidRPr="007F483B" w:rsidRDefault="00B2442C" w:rsidP="00B2442C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5" w:type="pct"/>
          </w:tcPr>
          <w:p w14:paraId="7113E880" w14:textId="62288B94" w:rsidR="00B2442C" w:rsidRPr="007F483B" w:rsidRDefault="00BC5434" w:rsidP="0028248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K_W16</w:t>
            </w:r>
            <w:r w:rsidR="00813226" w:rsidRPr="007F483B">
              <w:rPr>
                <w:rFonts w:cstheme="minorHAnsi"/>
                <w:color w:val="000000" w:themeColor="text1"/>
              </w:rPr>
              <w:t xml:space="preserve">; K_W17; </w:t>
            </w:r>
            <w:r w:rsidR="0028248E" w:rsidRPr="007F483B">
              <w:rPr>
                <w:rFonts w:cstheme="minorHAnsi"/>
                <w:color w:val="000000" w:themeColor="text1"/>
              </w:rPr>
              <w:t>K_U01;</w:t>
            </w:r>
            <w:r w:rsidR="00CC0A94" w:rsidRPr="007F483B">
              <w:rPr>
                <w:rFonts w:cstheme="minorHAnsi"/>
                <w:color w:val="000000" w:themeColor="text1"/>
              </w:rPr>
              <w:t xml:space="preserve"> K_U10; </w:t>
            </w:r>
            <w:r w:rsidR="00813226" w:rsidRPr="007F483B">
              <w:rPr>
                <w:rFonts w:cstheme="minorHAnsi"/>
                <w:color w:val="000000" w:themeColor="text1"/>
              </w:rPr>
              <w:t xml:space="preserve">K_K02; </w:t>
            </w:r>
            <w:r w:rsidR="0028248E" w:rsidRPr="007F483B">
              <w:rPr>
                <w:rFonts w:cstheme="minorHAnsi"/>
                <w:color w:val="000000" w:themeColor="text1"/>
              </w:rPr>
              <w:t>K_K05</w:t>
            </w:r>
          </w:p>
        </w:tc>
        <w:tc>
          <w:tcPr>
            <w:tcW w:w="1271" w:type="pct"/>
            <w:gridSpan w:val="4"/>
          </w:tcPr>
          <w:p w14:paraId="78BEFE4E" w14:textId="6C987631" w:rsidR="00B172D5" w:rsidRPr="007F483B" w:rsidRDefault="00B172D5" w:rsidP="00B172D5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4C14D17D" w14:textId="69A9CC57" w:rsidR="00B2442C" w:rsidRPr="007F483B" w:rsidRDefault="00B172D5" w:rsidP="00695D8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lastRenderedPageBreak/>
              <w:t>metoda sytuacyjna</w:t>
            </w:r>
            <w:r w:rsidR="005D313C" w:rsidRPr="007F483B">
              <w:rPr>
                <w:rFonts w:cstheme="minorHAnsi"/>
                <w:bCs/>
                <w:color w:val="000000" w:themeColor="text1"/>
              </w:rPr>
              <w:t>,</w:t>
            </w:r>
            <w:r w:rsidR="00695D8E" w:rsidRPr="007F483B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695D8E" w:rsidRPr="007F483B">
              <w:rPr>
                <w:color w:val="000000" w:themeColor="text1"/>
              </w:rPr>
              <w:t xml:space="preserve">ćwiczenia praktyczne </w:t>
            </w:r>
          </w:p>
        </w:tc>
        <w:tc>
          <w:tcPr>
            <w:tcW w:w="1233" w:type="pct"/>
            <w:gridSpan w:val="2"/>
          </w:tcPr>
          <w:p w14:paraId="73811B6F" w14:textId="77777777" w:rsidR="00B2442C" w:rsidRPr="007F483B" w:rsidRDefault="00B2442C" w:rsidP="006C35EC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60" w:right="25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>aktywność podczas zajęć</w:t>
            </w:r>
          </w:p>
          <w:p w14:paraId="3B065C53" w14:textId="581A8A0B" w:rsidR="00B2442C" w:rsidRPr="007F483B" w:rsidRDefault="00B2442C" w:rsidP="006C35EC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ocena zadań na</w:t>
            </w:r>
            <w:r w:rsidR="005D313C" w:rsidRPr="007F483B">
              <w:rPr>
                <w:rFonts w:cstheme="minorHAnsi"/>
                <w:color w:val="000000" w:themeColor="text1"/>
              </w:rPr>
              <w:t xml:space="preserve"> warsztatach</w:t>
            </w:r>
          </w:p>
          <w:p w14:paraId="5DC3F28A" w14:textId="05DF3ECA" w:rsidR="00B2442C" w:rsidRPr="007F483B" w:rsidRDefault="00B2442C" w:rsidP="006C35EC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obserwacja</w:t>
            </w:r>
            <w:r w:rsidR="006C35EC" w:rsidRPr="007F483B">
              <w:rPr>
                <w:rFonts w:cstheme="minorHAnsi"/>
                <w:color w:val="000000" w:themeColor="text1"/>
              </w:rPr>
              <w:t xml:space="preserve"> postaw </w:t>
            </w:r>
            <w:r w:rsidRPr="007F483B">
              <w:rPr>
                <w:rFonts w:cstheme="minorHAnsi"/>
                <w:color w:val="000000" w:themeColor="text1"/>
              </w:rPr>
              <w:t xml:space="preserve"> studenta podczas zajęć</w:t>
            </w:r>
          </w:p>
        </w:tc>
      </w:tr>
      <w:tr w:rsidR="00B2442C" w:rsidRPr="007F483B" w14:paraId="2C650286" w14:textId="77777777" w:rsidTr="00695D8E">
        <w:tc>
          <w:tcPr>
            <w:tcW w:w="1211" w:type="pct"/>
          </w:tcPr>
          <w:p w14:paraId="46E74201" w14:textId="77777777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</w:p>
          <w:p w14:paraId="1029DC0A" w14:textId="30DBF93B" w:rsidR="00B2442C" w:rsidRPr="007F483B" w:rsidRDefault="00B2442C" w:rsidP="00B2442C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9" w:type="pct"/>
            <w:gridSpan w:val="7"/>
            <w:shd w:val="clear" w:color="auto" w:fill="FFFFFF" w:themeFill="background1"/>
          </w:tcPr>
          <w:p w14:paraId="3D6D7D19" w14:textId="074D3FCB" w:rsidR="003369F3" w:rsidRPr="007F483B" w:rsidRDefault="00B2442C" w:rsidP="00813226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t xml:space="preserve">Rozwój kompetencji społecznych ułatwiających poradzenie sobie w różnych sytuacjach zawodowych i codziennych </w:t>
            </w:r>
            <w:r w:rsidRPr="007F483B">
              <w:rPr>
                <w:rFonts w:cstheme="minorHAnsi"/>
                <w:color w:val="000000" w:themeColor="text1"/>
                <w:shd w:val="clear" w:color="auto" w:fill="FFFFFF" w:themeFill="background1"/>
              </w:rPr>
              <w:br/>
              <w:t xml:space="preserve">z wykorzystaniem wiedzy i umiejętności psychospołecznych. </w:t>
            </w:r>
            <w:r w:rsidRPr="007F483B">
              <w:rPr>
                <w:rFonts w:cstheme="minorHAnsi"/>
                <w:color w:val="000000" w:themeColor="text1"/>
              </w:rPr>
              <w:t xml:space="preserve">Zidentyfikowanie własnych kompetencji personalnych </w:t>
            </w:r>
            <w:r w:rsidRPr="007F483B">
              <w:rPr>
                <w:rFonts w:cstheme="minorHAnsi"/>
                <w:color w:val="000000" w:themeColor="text1"/>
              </w:rPr>
              <w:br/>
              <w:t>i społecznych</w:t>
            </w:r>
            <w:r w:rsidR="003369F3" w:rsidRPr="007F483B">
              <w:rPr>
                <w:rFonts w:cstheme="minorHAnsi"/>
                <w:color w:val="000000" w:themeColor="text1"/>
              </w:rPr>
              <w:t xml:space="preserve">. </w:t>
            </w:r>
            <w:r w:rsidR="00BC5434" w:rsidRPr="007F483B">
              <w:rPr>
                <w:rFonts w:cstheme="minorHAnsi"/>
                <w:color w:val="000000" w:themeColor="text1"/>
              </w:rPr>
              <w:t>Komunikacja interpersonalna - praktyczny trening interpersonalny.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BC5434" w:rsidRPr="007F483B">
              <w:rPr>
                <w:color w:val="000000" w:themeColor="text1"/>
              </w:rPr>
              <w:t xml:space="preserve">Zjawisko konfliktu. </w:t>
            </w:r>
            <w:r w:rsidR="003369F3" w:rsidRPr="007F483B">
              <w:rPr>
                <w:color w:val="000000" w:themeColor="text1"/>
              </w:rPr>
              <w:t>Style reagowania w sytuacji konfliktowej. Autodiagnoza własnych stylów reagowania. Wybrane techniki wspomagające efektywne rozwiązywanie konfliktów</w:t>
            </w:r>
            <w:r w:rsidR="00BC5434" w:rsidRPr="007F483B">
              <w:rPr>
                <w:color w:val="000000" w:themeColor="text1"/>
              </w:rPr>
              <w:t xml:space="preserve">. </w:t>
            </w:r>
            <w:r w:rsidR="003369F3" w:rsidRPr="007F483B">
              <w:rPr>
                <w:color w:val="000000" w:themeColor="text1"/>
              </w:rPr>
              <w:t xml:space="preserve">Bariery komunikacyjne utrudniające proces porozumienia. </w:t>
            </w:r>
          </w:p>
        </w:tc>
      </w:tr>
    </w:tbl>
    <w:p w14:paraId="4BD3536D" w14:textId="50DFC0FC" w:rsidR="00BE1678" w:rsidRPr="007F483B" w:rsidRDefault="00BE1678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5F2F7876" w14:textId="42A6DED5" w:rsidR="00A00149" w:rsidRPr="007F483B" w:rsidRDefault="00A00149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p w14:paraId="05345ADD" w14:textId="6CA3B3A3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  <w:r w:rsidRPr="007F483B"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  <w:t>X SEMESTR</w:t>
      </w:r>
    </w:p>
    <w:p w14:paraId="448E70BB" w14:textId="77777777" w:rsidR="00AF5A37" w:rsidRPr="007F483B" w:rsidRDefault="00AF5A37" w:rsidP="00AF5A37">
      <w:pPr>
        <w:pStyle w:val="Tekstpodstawowy"/>
        <w:tabs>
          <w:tab w:val="left" w:pos="561"/>
        </w:tabs>
        <w:spacing w:before="0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  <w:lang w:val="pl-PL"/>
        </w:rPr>
      </w:pPr>
    </w:p>
    <w:tbl>
      <w:tblPr>
        <w:tblStyle w:val="Tabela-Siatka"/>
        <w:tblW w:w="5018" w:type="pct"/>
        <w:tblInd w:w="-5" w:type="dxa"/>
        <w:tblLook w:val="04A0" w:firstRow="1" w:lastRow="0" w:firstColumn="1" w:lastColumn="0" w:noHBand="0" w:noVBand="1"/>
      </w:tblPr>
      <w:tblGrid>
        <w:gridCol w:w="3410"/>
        <w:gridCol w:w="70"/>
        <w:gridCol w:w="3516"/>
        <w:gridCol w:w="8"/>
        <w:gridCol w:w="17"/>
        <w:gridCol w:w="3474"/>
        <w:gridCol w:w="25"/>
        <w:gridCol w:w="34"/>
        <w:gridCol w:w="11"/>
        <w:gridCol w:w="3471"/>
        <w:gridCol w:w="6"/>
      </w:tblGrid>
      <w:tr w:rsidR="00AF5A37" w:rsidRPr="007F483B" w14:paraId="02DFBBC1" w14:textId="77777777" w:rsidTr="005B4C54">
        <w:tc>
          <w:tcPr>
            <w:tcW w:w="1239" w:type="pct"/>
            <w:gridSpan w:val="2"/>
          </w:tcPr>
          <w:p w14:paraId="2787825D" w14:textId="0ECD478D" w:rsidR="00AF5A37" w:rsidRPr="007F483B" w:rsidRDefault="00FC3D94" w:rsidP="0053505D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Podstawy  prawne i </w:t>
            </w:r>
            <w:r w:rsidR="00AF5A37" w:rsidRPr="007F483B">
              <w:rPr>
                <w:rFonts w:cstheme="minorHAnsi"/>
                <w:b/>
                <w:bCs/>
                <w:color w:val="000000" w:themeColor="text1"/>
              </w:rPr>
              <w:t>orga</w:t>
            </w:r>
            <w:r w:rsidR="00BE1678" w:rsidRPr="007F483B">
              <w:rPr>
                <w:rFonts w:cstheme="minorHAnsi"/>
                <w:b/>
                <w:bCs/>
                <w:color w:val="000000" w:themeColor="text1"/>
              </w:rPr>
              <w:t>nizacyj</w:t>
            </w: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ne przedszkola </w:t>
            </w:r>
            <w:r w:rsidR="00BE1678" w:rsidRPr="007F483B">
              <w:rPr>
                <w:rFonts w:cstheme="minorHAnsi"/>
                <w:b/>
                <w:bCs/>
                <w:color w:val="000000" w:themeColor="text1"/>
              </w:rPr>
              <w:t xml:space="preserve">i szkoły </w:t>
            </w:r>
          </w:p>
        </w:tc>
        <w:tc>
          <w:tcPr>
            <w:tcW w:w="1252" w:type="pct"/>
          </w:tcPr>
          <w:p w14:paraId="1BCD2430" w14:textId="48A6EB0D" w:rsidR="00BB4420" w:rsidRPr="007F483B" w:rsidRDefault="00BB4420" w:rsidP="00CB741A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G.W1; G.W2; G.W3;</w:t>
            </w:r>
          </w:p>
          <w:p w14:paraId="31C9DBB1" w14:textId="77777777" w:rsidR="00BB4420" w:rsidRPr="007F483B" w:rsidRDefault="00BB4420" w:rsidP="00BB4420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G.W4; G.W5; G.W6;</w:t>
            </w:r>
          </w:p>
          <w:p w14:paraId="3ED373EA" w14:textId="77777777" w:rsidR="00CB741A" w:rsidRPr="007F483B" w:rsidRDefault="00BB4420" w:rsidP="00BB4420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G.U1; G.U2; G.U3; G.U4; </w:t>
            </w:r>
          </w:p>
          <w:p w14:paraId="7BE792E7" w14:textId="46943574" w:rsidR="00BB4420" w:rsidRPr="007F483B" w:rsidRDefault="00BB4420" w:rsidP="00BB4420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G.K1; G.K2; G.K3</w:t>
            </w:r>
          </w:p>
        </w:tc>
        <w:tc>
          <w:tcPr>
            <w:tcW w:w="1246" w:type="pct"/>
            <w:gridSpan w:val="3"/>
          </w:tcPr>
          <w:p w14:paraId="50B290FC" w14:textId="1342DF12" w:rsidR="009C673D" w:rsidRPr="007F483B" w:rsidRDefault="009C673D" w:rsidP="009C673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wykłady, ćwiczenia</w:t>
            </w:r>
          </w:p>
          <w:p w14:paraId="3A22C25F" w14:textId="7BD4F7D1" w:rsidR="00AF5A37" w:rsidRPr="007F483B" w:rsidRDefault="009C673D" w:rsidP="009C673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wykład informacyjny, wykład konwersatoryjny, dyskusja, metoda sytuacyjna, metoda problemowa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263" w:type="pct"/>
            <w:gridSpan w:val="5"/>
          </w:tcPr>
          <w:p w14:paraId="62878F00" w14:textId="32F469C4" w:rsidR="00AF5A37" w:rsidRPr="007F483B" w:rsidRDefault="00F245EC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egzamin</w:t>
            </w:r>
            <w:r w:rsidR="00676D24" w:rsidRPr="007F483B">
              <w:rPr>
                <w:rFonts w:cstheme="minorHAnsi"/>
                <w:color w:val="000000" w:themeColor="text1"/>
              </w:rPr>
              <w:t xml:space="preserve"> ustny</w:t>
            </w:r>
          </w:p>
          <w:p w14:paraId="658A52A7" w14:textId="1CAE12F5" w:rsidR="00EA4C45" w:rsidRPr="007F483B" w:rsidRDefault="00EA4C45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0585E0B3" w14:textId="77777777" w:rsidR="00AF5A37" w:rsidRPr="007F483B" w:rsidRDefault="00AF5A37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2269B9B6" w14:textId="77777777" w:rsidR="00AF5A37" w:rsidRPr="007F483B" w:rsidRDefault="00AF5A37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prezentacja referatu</w:t>
            </w:r>
          </w:p>
          <w:p w14:paraId="4D0639AF" w14:textId="138A33A1" w:rsidR="00AF5A37" w:rsidRPr="007F483B" w:rsidRDefault="00AF5A37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</w:t>
            </w:r>
            <w:r w:rsidR="006C35EC" w:rsidRPr="007F483B">
              <w:rPr>
                <w:rFonts w:cstheme="minorHAnsi"/>
                <w:color w:val="000000" w:themeColor="text1"/>
              </w:rPr>
              <w:t xml:space="preserve">postaw </w:t>
            </w:r>
            <w:r w:rsidRPr="007F483B">
              <w:rPr>
                <w:rFonts w:cstheme="minorHAnsi"/>
                <w:color w:val="000000" w:themeColor="text1"/>
              </w:rPr>
              <w:t>studenta podczas zajęć</w:t>
            </w:r>
          </w:p>
        </w:tc>
      </w:tr>
      <w:tr w:rsidR="00AF5A37" w:rsidRPr="007F483B" w14:paraId="582DDE2C" w14:textId="77777777" w:rsidTr="005B4C54">
        <w:tc>
          <w:tcPr>
            <w:tcW w:w="1239" w:type="pct"/>
            <w:gridSpan w:val="2"/>
          </w:tcPr>
          <w:p w14:paraId="5C329209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1B194295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61" w:type="pct"/>
            <w:gridSpan w:val="9"/>
          </w:tcPr>
          <w:p w14:paraId="331C1A68" w14:textId="55916A1C" w:rsidR="00641518" w:rsidRPr="007F483B" w:rsidRDefault="00BB4420" w:rsidP="00AF5A3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Funkcjonowanie </w:t>
            </w:r>
            <w:r w:rsidR="00CB741A" w:rsidRPr="007F483B">
              <w:rPr>
                <w:color w:val="000000" w:themeColor="text1"/>
              </w:rPr>
              <w:t xml:space="preserve">przedszkola i </w:t>
            </w:r>
            <w:r w:rsidRPr="007F483B">
              <w:rPr>
                <w:color w:val="000000" w:themeColor="text1"/>
              </w:rPr>
              <w:t xml:space="preserve">szkoły jako organizacji. Podstawy prawa oświatowego dotyczącego </w:t>
            </w:r>
            <w:r w:rsidR="00CB741A" w:rsidRPr="007F483B">
              <w:rPr>
                <w:color w:val="000000" w:themeColor="text1"/>
              </w:rPr>
              <w:t>przedszkola, szkoły oraz</w:t>
            </w:r>
            <w:r w:rsidRPr="007F483B">
              <w:rPr>
                <w:color w:val="000000" w:themeColor="text1"/>
              </w:rPr>
              <w:t xml:space="preserve"> alternatywnych form </w:t>
            </w:r>
            <w:r w:rsidR="00CB741A" w:rsidRPr="007F483B">
              <w:rPr>
                <w:color w:val="000000" w:themeColor="text1"/>
              </w:rPr>
              <w:t xml:space="preserve">wychowania przedszkolnego i </w:t>
            </w:r>
            <w:r w:rsidRPr="007F483B">
              <w:rPr>
                <w:color w:val="000000" w:themeColor="text1"/>
              </w:rPr>
              <w:t xml:space="preserve">edukacji wczesnoszkolnej. Prawa </w:t>
            </w:r>
            <w:r w:rsidR="00CB741A" w:rsidRPr="007F483B">
              <w:rPr>
                <w:color w:val="000000" w:themeColor="text1"/>
              </w:rPr>
              <w:t xml:space="preserve">dziecka </w:t>
            </w:r>
            <w:r w:rsidRPr="007F483B">
              <w:rPr>
                <w:color w:val="000000" w:themeColor="text1"/>
              </w:rPr>
              <w:t xml:space="preserve">i zasady prawa </w:t>
            </w:r>
            <w:proofErr w:type="spellStart"/>
            <w:r w:rsidR="00AA1EEB" w:rsidRPr="007F483B">
              <w:rPr>
                <w:color w:val="000000" w:themeColor="text1"/>
              </w:rPr>
              <w:t>wewnątrz</w:t>
            </w:r>
            <w:r w:rsidR="00CB741A" w:rsidRPr="007F483B">
              <w:rPr>
                <w:color w:val="000000" w:themeColor="text1"/>
              </w:rPr>
              <w:t>przedszkolnego</w:t>
            </w:r>
            <w:proofErr w:type="spellEnd"/>
            <w:r w:rsidR="00CB741A" w:rsidRPr="007F483B">
              <w:rPr>
                <w:color w:val="000000" w:themeColor="text1"/>
              </w:rPr>
              <w:t xml:space="preserve"> i </w:t>
            </w:r>
            <w:r w:rsidRPr="007F483B">
              <w:rPr>
                <w:color w:val="000000" w:themeColor="text1"/>
              </w:rPr>
              <w:t xml:space="preserve">wewnątrzszkolnego. Zasady bezpieczeństwa </w:t>
            </w:r>
            <w:r w:rsidR="00AA1EEB" w:rsidRPr="007F483B">
              <w:rPr>
                <w:color w:val="000000" w:themeColor="text1"/>
              </w:rPr>
              <w:t xml:space="preserve">dzieci i uczniów oraz </w:t>
            </w:r>
            <w:r w:rsidRPr="007F483B">
              <w:rPr>
                <w:color w:val="000000" w:themeColor="text1"/>
              </w:rPr>
              <w:t xml:space="preserve">zasady bezpieczeństwa i higieny pracy w </w:t>
            </w:r>
            <w:r w:rsidR="00CB741A" w:rsidRPr="007F483B">
              <w:rPr>
                <w:color w:val="000000" w:themeColor="text1"/>
              </w:rPr>
              <w:t xml:space="preserve">przedszkolu i </w:t>
            </w:r>
            <w:r w:rsidRPr="007F483B">
              <w:rPr>
                <w:color w:val="000000" w:themeColor="text1"/>
              </w:rPr>
              <w:t xml:space="preserve">szkole. Nauczycielska pragmatyka zawodowa, w tym prawa i obowiązki nauczycieli. Projektowanie działań zmierzających do rozwoju </w:t>
            </w:r>
            <w:r w:rsidR="00AA1EEB" w:rsidRPr="007F483B">
              <w:rPr>
                <w:color w:val="000000" w:themeColor="text1"/>
              </w:rPr>
              <w:t xml:space="preserve">przedszkola i </w:t>
            </w:r>
            <w:r w:rsidRPr="007F483B">
              <w:rPr>
                <w:color w:val="000000" w:themeColor="text1"/>
              </w:rPr>
              <w:t xml:space="preserve">szkoły oraz stymulowania poprawy jakości działania tych instytucji. Rozwijanie u </w:t>
            </w:r>
            <w:r w:rsidR="00AA1EEB" w:rsidRPr="007F483B">
              <w:rPr>
                <w:color w:val="000000" w:themeColor="text1"/>
              </w:rPr>
              <w:t xml:space="preserve">dzieci i uczniów </w:t>
            </w:r>
            <w:r w:rsidRPr="007F483B">
              <w:rPr>
                <w:color w:val="000000" w:themeColor="text1"/>
              </w:rPr>
              <w:t>postawy wzajemnej troski, tolerancji, umiejętności negocjacyjnego rozwiązywania konfliktów i o</w:t>
            </w:r>
            <w:r w:rsidR="00AA1EEB" w:rsidRPr="007F483B">
              <w:rPr>
                <w:color w:val="000000" w:themeColor="text1"/>
              </w:rPr>
              <w:t>twartości poznawczej. Współpraca</w:t>
            </w:r>
            <w:r w:rsidRPr="007F483B">
              <w:rPr>
                <w:color w:val="000000" w:themeColor="text1"/>
              </w:rPr>
              <w:t xml:space="preserve"> z innymi nauczycielami </w:t>
            </w:r>
            <w:r w:rsidR="00AA1EEB" w:rsidRPr="007F483B">
              <w:rPr>
                <w:color w:val="000000" w:themeColor="text1"/>
              </w:rPr>
              <w:t xml:space="preserve">i specjalistami </w:t>
            </w:r>
            <w:r w:rsidRPr="007F483B">
              <w:rPr>
                <w:color w:val="000000" w:themeColor="text1"/>
              </w:rPr>
              <w:t>w celu rozwoju swojej profesjonalnej wiedzy.</w:t>
            </w:r>
          </w:p>
        </w:tc>
      </w:tr>
      <w:tr w:rsidR="002840F4" w:rsidRPr="007F483B" w14:paraId="77347536" w14:textId="77777777" w:rsidTr="005B4C54">
        <w:tc>
          <w:tcPr>
            <w:tcW w:w="1214" w:type="pct"/>
          </w:tcPr>
          <w:p w14:paraId="72B12861" w14:textId="25C79B6C" w:rsidR="002840F4" w:rsidRPr="007F483B" w:rsidRDefault="002840F4" w:rsidP="002840F4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Organizacja czasu wolnego dziecka</w:t>
            </w:r>
          </w:p>
        </w:tc>
        <w:tc>
          <w:tcPr>
            <w:tcW w:w="1277" w:type="pct"/>
            <w:gridSpan w:val="2"/>
          </w:tcPr>
          <w:p w14:paraId="4D757A87" w14:textId="2F6F05D8" w:rsidR="002840F4" w:rsidRPr="007F483B" w:rsidRDefault="0095651C" w:rsidP="0095651C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C.W2</w:t>
            </w:r>
            <w:r w:rsidR="00B77A76" w:rsidRPr="007F483B">
              <w:rPr>
                <w:rFonts w:cstheme="minorHAnsi"/>
                <w:color w:val="000000" w:themeColor="text1"/>
              </w:rPr>
              <w:t>; C.U1</w:t>
            </w:r>
            <w:r w:rsidRPr="007F483B">
              <w:rPr>
                <w:rFonts w:cstheme="minorHAnsi"/>
                <w:color w:val="000000" w:themeColor="text1"/>
              </w:rPr>
              <w:t>; C.U5</w:t>
            </w:r>
            <w:r w:rsidR="002840F4" w:rsidRPr="007F483B">
              <w:rPr>
                <w:rFonts w:cstheme="minorHAnsi"/>
                <w:color w:val="000000" w:themeColor="text1"/>
              </w:rPr>
              <w:t>; C</w:t>
            </w:r>
            <w:r w:rsidR="00B77A76" w:rsidRPr="007F483B">
              <w:rPr>
                <w:rFonts w:cstheme="minorHAnsi"/>
                <w:color w:val="000000" w:themeColor="text1"/>
              </w:rPr>
              <w:t>.K1</w:t>
            </w:r>
          </w:p>
          <w:p w14:paraId="60CC09DE" w14:textId="26B18465" w:rsidR="002840F4" w:rsidRPr="007F483B" w:rsidRDefault="002840F4" w:rsidP="002840F4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7" w:type="pct"/>
            <w:gridSpan w:val="5"/>
          </w:tcPr>
          <w:p w14:paraId="72052CA4" w14:textId="77777777" w:rsidR="00DD397B" w:rsidRPr="007F483B" w:rsidRDefault="00DD397B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4B8E7B53" w14:textId="5E4C3A7F" w:rsidR="00DD397B" w:rsidRPr="007F483B" w:rsidRDefault="00DD397B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metoda sytuacyjna,</w:t>
            </w:r>
            <w:r w:rsidR="008C6A95" w:rsidRPr="007F483B">
              <w:rPr>
                <w:rFonts w:cstheme="minorHAnsi"/>
                <w:bCs/>
                <w:color w:val="000000" w:themeColor="text1"/>
              </w:rPr>
              <w:t xml:space="preserve"> burza mózgów</w:t>
            </w:r>
          </w:p>
          <w:p w14:paraId="323FC9A1" w14:textId="2552BC0E" w:rsidR="002840F4" w:rsidRPr="007F483B" w:rsidRDefault="002840F4" w:rsidP="002840F4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42" w:type="pct"/>
            <w:gridSpan w:val="3"/>
          </w:tcPr>
          <w:p w14:paraId="058F8351" w14:textId="53496536" w:rsidR="0095651C" w:rsidRPr="007F483B" w:rsidRDefault="0095651C" w:rsidP="0087618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ćwiczeniach</w:t>
            </w:r>
          </w:p>
          <w:p w14:paraId="345163F9" w14:textId="53327A2A" w:rsidR="00731D52" w:rsidRPr="007F483B" w:rsidRDefault="00731D52" w:rsidP="0087618B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przygotowanie scenariusza zajęć odnośnie spędzania czasu wolnego dzieci</w:t>
            </w:r>
          </w:p>
          <w:p w14:paraId="1832FD84" w14:textId="031F1339" w:rsidR="00731D52" w:rsidRPr="007F483B" w:rsidRDefault="002840F4" w:rsidP="0087618B">
            <w:pPr>
              <w:pStyle w:val="Akapitzlist"/>
              <w:widowControl w:val="0"/>
              <w:numPr>
                <w:ilvl w:val="0"/>
                <w:numId w:val="7"/>
              </w:numPr>
              <w:ind w:left="460" w:hanging="284"/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</w:t>
            </w:r>
            <w:r w:rsidR="0095651C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AF5A37" w:rsidRPr="007F483B" w14:paraId="448BD4F0" w14:textId="77777777" w:rsidTr="00DF6B0C">
        <w:tc>
          <w:tcPr>
            <w:tcW w:w="1214" w:type="pct"/>
          </w:tcPr>
          <w:p w14:paraId="328184AA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2DCB44E7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6" w:type="pct"/>
            <w:gridSpan w:val="10"/>
          </w:tcPr>
          <w:p w14:paraId="6A1F0EE8" w14:textId="0D277051" w:rsidR="00731D52" w:rsidRPr="007F483B" w:rsidRDefault="00731D52" w:rsidP="00731D52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Profilaktyczny wymiar czasu wolnego dzieci. Różnorodność aktywności w czasie wolnym</w:t>
            </w:r>
            <w:r w:rsidRPr="007F483B">
              <w:rPr>
                <w:rFonts w:cstheme="minorHAnsi"/>
                <w:color w:val="000000" w:themeColor="text1"/>
              </w:rPr>
              <w:t xml:space="preserve">. </w:t>
            </w:r>
            <w:r w:rsidR="002840F4" w:rsidRPr="007F483B">
              <w:rPr>
                <w:rFonts w:cstheme="minorHAnsi"/>
                <w:color w:val="000000" w:themeColor="text1"/>
              </w:rPr>
              <w:t xml:space="preserve">Etapy planowania i organizacji czasu wolnego. Modele i formy zagospodarowania  czasu wolnego. Etyczne aspekty organizacji czasu </w:t>
            </w:r>
            <w:r w:rsidR="002840F4" w:rsidRPr="007F483B">
              <w:rPr>
                <w:rFonts w:cstheme="minorHAnsi"/>
                <w:color w:val="000000" w:themeColor="text1"/>
              </w:rPr>
              <w:lastRenderedPageBreak/>
              <w:t>wolnego. Propozycje organizacji czasu wolnego dzieci, młodzieży i dorosłych w kontekście festynów integracyjnych w przedszkolu i szkole – dzieci  ws</w:t>
            </w:r>
            <w:r w:rsidRPr="007F483B">
              <w:rPr>
                <w:rFonts w:cstheme="minorHAnsi"/>
                <w:color w:val="000000" w:themeColor="text1"/>
              </w:rPr>
              <w:t xml:space="preserve">pólnie z rodzicami, dziadkami. </w:t>
            </w:r>
            <w:r w:rsidR="002840F4" w:rsidRPr="007F483B">
              <w:rPr>
                <w:rFonts w:cstheme="minorHAnsi"/>
                <w:color w:val="000000" w:themeColor="text1"/>
              </w:rPr>
              <w:t>Organiz</w:t>
            </w:r>
            <w:r w:rsidRPr="007F483B">
              <w:rPr>
                <w:rFonts w:cstheme="minorHAnsi"/>
                <w:color w:val="000000" w:themeColor="text1"/>
              </w:rPr>
              <w:t xml:space="preserve">acja czasu wolnego w rodzinie. </w:t>
            </w:r>
            <w:r w:rsidR="002840F4" w:rsidRPr="007F483B">
              <w:rPr>
                <w:rFonts w:cstheme="minorHAnsi"/>
                <w:color w:val="000000" w:themeColor="text1"/>
              </w:rPr>
              <w:t xml:space="preserve">Rola szkoły w promocji twórczego zagospodarowania czasu wolnego przez dzieci. Aktywność fizyczna jako forma zagospodarowania czasu wolnego. </w:t>
            </w:r>
            <w:r w:rsidRPr="007F483B">
              <w:rPr>
                <w:color w:val="000000" w:themeColor="text1"/>
              </w:rPr>
              <w:t xml:space="preserve">Nowoczesne technologie informacyjne w przestrzeni czasu wolnego dziecka. </w:t>
            </w:r>
            <w:r w:rsidR="002840F4" w:rsidRPr="007F483B">
              <w:rPr>
                <w:rFonts w:cstheme="minorHAnsi"/>
                <w:color w:val="000000" w:themeColor="text1"/>
              </w:rPr>
              <w:t>Organizacja czasu wolnego a zdrowie fizyczne i psychiczne dziecka.</w:t>
            </w:r>
          </w:p>
        </w:tc>
      </w:tr>
      <w:tr w:rsidR="00081F8E" w:rsidRPr="007F483B" w14:paraId="19F966B6" w14:textId="77777777" w:rsidTr="005B4C54">
        <w:tc>
          <w:tcPr>
            <w:tcW w:w="1214" w:type="pct"/>
          </w:tcPr>
          <w:p w14:paraId="4374E24A" w14:textId="2B3AD383" w:rsidR="00081F8E" w:rsidRPr="007F483B" w:rsidRDefault="00081F8E" w:rsidP="00081F8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lastRenderedPageBreak/>
              <w:t>Innowacje pedagogiczne</w:t>
            </w:r>
          </w:p>
        </w:tc>
        <w:tc>
          <w:tcPr>
            <w:tcW w:w="1277" w:type="pct"/>
            <w:gridSpan w:val="2"/>
          </w:tcPr>
          <w:p w14:paraId="75D9B99A" w14:textId="02ED9BCD" w:rsidR="00AB1801" w:rsidRPr="007F483B" w:rsidRDefault="00B77A76" w:rsidP="00D05496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D.W1</w:t>
            </w:r>
            <w:r w:rsidR="00081F8E" w:rsidRPr="007F483B">
              <w:rPr>
                <w:rFonts w:cstheme="minorHAnsi"/>
                <w:color w:val="000000" w:themeColor="text1"/>
              </w:rPr>
              <w:t>;</w:t>
            </w:r>
            <w:r w:rsidR="00AB1801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D.U2</w:t>
            </w:r>
            <w:r w:rsidR="00081F8E" w:rsidRPr="007F483B">
              <w:rPr>
                <w:rFonts w:cstheme="minorHAnsi"/>
                <w:color w:val="000000" w:themeColor="text1"/>
              </w:rPr>
              <w:t>;</w:t>
            </w:r>
            <w:r w:rsidR="00AB1801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D.U3</w:t>
            </w:r>
            <w:r w:rsidR="00081F8E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</w:p>
          <w:p w14:paraId="650A78CE" w14:textId="2F1E5C1E" w:rsidR="00081F8E" w:rsidRPr="007F483B" w:rsidRDefault="00B77A76" w:rsidP="00AB1801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D.K1</w:t>
            </w:r>
            <w:r w:rsidR="00AB1801" w:rsidRPr="007F483B">
              <w:rPr>
                <w:rFonts w:cstheme="minorHAnsi"/>
                <w:color w:val="000000" w:themeColor="text1"/>
              </w:rPr>
              <w:t xml:space="preserve">; </w:t>
            </w:r>
            <w:r w:rsidRPr="007F483B">
              <w:rPr>
                <w:rFonts w:cstheme="minorHAnsi"/>
                <w:color w:val="000000" w:themeColor="text1"/>
              </w:rPr>
              <w:t>D.K2</w:t>
            </w:r>
          </w:p>
          <w:p w14:paraId="0C62E536" w14:textId="77777777" w:rsidR="00AB1801" w:rsidRPr="007F483B" w:rsidRDefault="00AB1801" w:rsidP="00AB1801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K_W12; K_U05; K_K08</w:t>
            </w:r>
          </w:p>
          <w:p w14:paraId="3AC0AABD" w14:textId="77777777" w:rsidR="00AB1801" w:rsidRPr="007F483B" w:rsidRDefault="00AB1801" w:rsidP="00AB1801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761A0852" w14:textId="2C934473" w:rsidR="000D18B5" w:rsidRPr="007F483B" w:rsidRDefault="000D18B5" w:rsidP="000D18B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7" w:type="pct"/>
            <w:gridSpan w:val="5"/>
          </w:tcPr>
          <w:p w14:paraId="341E00C9" w14:textId="0E73816A" w:rsidR="00DD397B" w:rsidRPr="007F483B" w:rsidRDefault="00DD397B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ćwiczenia</w:t>
            </w:r>
          </w:p>
          <w:p w14:paraId="00388186" w14:textId="6107206B" w:rsidR="00DB7E25" w:rsidRPr="007F483B" w:rsidRDefault="00DB7E25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dyskusja, gry symulacyjne,</w:t>
            </w:r>
          </w:p>
          <w:p w14:paraId="5FBE3104" w14:textId="2A83BBDE" w:rsidR="00081F8E" w:rsidRPr="007F483B" w:rsidRDefault="00DB7E25" w:rsidP="00DB7E25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burza mózgów, ćwiczeniowa oparta na wykorzystaniu różnych źródeł wiedzy</w:t>
            </w:r>
          </w:p>
        </w:tc>
        <w:tc>
          <w:tcPr>
            <w:tcW w:w="1242" w:type="pct"/>
            <w:gridSpan w:val="3"/>
          </w:tcPr>
          <w:p w14:paraId="0FA3CF35" w14:textId="1BB726F2" w:rsidR="00DB7E25" w:rsidRPr="007F483B" w:rsidRDefault="00081F8E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129A65CA" w14:textId="5C5DDECA" w:rsidR="00081F8E" w:rsidRPr="007F483B" w:rsidRDefault="00081F8E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opracowanie referatu oraz prezentacji multimedialnej</w:t>
            </w:r>
          </w:p>
          <w:p w14:paraId="1606B278" w14:textId="56477882" w:rsidR="00081F8E" w:rsidRPr="007F483B" w:rsidRDefault="00081F8E" w:rsidP="006C35EC">
            <w:pPr>
              <w:pStyle w:val="Akapitzlist"/>
              <w:widowControl w:val="0"/>
              <w:numPr>
                <w:ilvl w:val="0"/>
                <w:numId w:val="48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AF5A37" w:rsidRPr="007F483B" w14:paraId="3955618D" w14:textId="77777777" w:rsidTr="00DF6B0C">
        <w:tc>
          <w:tcPr>
            <w:tcW w:w="1214" w:type="pct"/>
          </w:tcPr>
          <w:p w14:paraId="0FE601AD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05DB0E1C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6" w:type="pct"/>
            <w:gridSpan w:val="10"/>
          </w:tcPr>
          <w:p w14:paraId="3FB90DDB" w14:textId="5DB62C7A" w:rsidR="00B128F9" w:rsidRPr="007F483B" w:rsidRDefault="00081F8E" w:rsidP="004E3201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Innowacje – analiza pojęcia w odniesieniu do edukacji i nauczyciela. Cele innowacji pedagogicznych. Innowacje programowe – analiza i przykłady. Innowacje organizacyjne – analiza i przykłady. Innowacje metodyczne – analiza </w:t>
            </w:r>
            <w:r w:rsidRPr="007F483B">
              <w:rPr>
                <w:rFonts w:cstheme="minorHAnsi"/>
                <w:color w:val="000000" w:themeColor="text1"/>
              </w:rPr>
              <w:br/>
              <w:t>i przykłady. Prawo a innowacyjność nauczycielska. Technologie cyfrowe wspomagające innowacyjność pedagogiczną. Procedury wprowadzania innowacji pedagogicznych.</w:t>
            </w:r>
            <w:r w:rsidR="00DF6B0C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081F8E" w:rsidRPr="007F483B" w14:paraId="09274FF6" w14:textId="77777777" w:rsidTr="00FD08DC">
        <w:tc>
          <w:tcPr>
            <w:tcW w:w="1214" w:type="pct"/>
          </w:tcPr>
          <w:p w14:paraId="0FEBCC2A" w14:textId="77777777" w:rsidR="00DF6B0C" w:rsidRPr="007F483B" w:rsidRDefault="00DF6B0C" w:rsidP="00DF6B0C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6CA5F71D" w14:textId="10D44795" w:rsidR="00081F8E" w:rsidRPr="007F483B" w:rsidRDefault="00081F8E" w:rsidP="00DF6B0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Małe formy </w:t>
            </w:r>
            <w:r w:rsidR="00DF6B0C" w:rsidRPr="007F483B">
              <w:rPr>
                <w:rFonts w:cstheme="minorHAnsi"/>
                <w:b/>
                <w:bCs/>
                <w:color w:val="000000" w:themeColor="text1"/>
              </w:rPr>
              <w:t>teatralne</w:t>
            </w:r>
          </w:p>
        </w:tc>
        <w:tc>
          <w:tcPr>
            <w:tcW w:w="1286" w:type="pct"/>
            <w:gridSpan w:val="4"/>
          </w:tcPr>
          <w:p w14:paraId="5331D91A" w14:textId="3C48377A" w:rsidR="00081F8E" w:rsidRPr="007F483B" w:rsidRDefault="00B77A76" w:rsidP="00B77A76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C.W1; C.U3; C.K2</w:t>
            </w:r>
          </w:p>
        </w:tc>
        <w:tc>
          <w:tcPr>
            <w:tcW w:w="1246" w:type="pct"/>
            <w:gridSpan w:val="2"/>
          </w:tcPr>
          <w:p w14:paraId="723C8A6A" w14:textId="2D3AA157" w:rsidR="007571AD" w:rsidRPr="007F483B" w:rsidRDefault="007571AD" w:rsidP="007571A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3A628AFE" w14:textId="1F637B98" w:rsidR="00081F8E" w:rsidRPr="007F483B" w:rsidRDefault="007571AD" w:rsidP="007571A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drama,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odgrywanie ról,</w:t>
            </w:r>
            <w:r w:rsidRPr="007F483B">
              <w:rPr>
                <w:rFonts w:cstheme="minorHAnsi"/>
                <w:color w:val="000000" w:themeColor="text1"/>
              </w:rPr>
              <w:t xml:space="preserve"> metoda sytuacyjna </w:t>
            </w:r>
          </w:p>
        </w:tc>
        <w:tc>
          <w:tcPr>
            <w:tcW w:w="1254" w:type="pct"/>
            <w:gridSpan w:val="4"/>
          </w:tcPr>
          <w:p w14:paraId="41D0FDBB" w14:textId="77777777" w:rsidR="007571AD" w:rsidRPr="007F483B" w:rsidRDefault="007571AD" w:rsidP="007571A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kreatywności,</w:t>
            </w:r>
            <w:r w:rsidRPr="007F483B">
              <w:rPr>
                <w:color w:val="000000" w:themeColor="text1"/>
              </w:rPr>
              <w:t xml:space="preserve"> zaangażowania w realizację przedstawienia</w:t>
            </w:r>
          </w:p>
          <w:p w14:paraId="09A2CC4C" w14:textId="77777777" w:rsidR="007571AD" w:rsidRPr="007F483B" w:rsidRDefault="007571AD" w:rsidP="007571A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przygotowanie </w:t>
            </w:r>
            <w:r w:rsidRPr="007F483B">
              <w:rPr>
                <w:color w:val="000000" w:themeColor="text1"/>
              </w:rPr>
              <w:t>scenariuszy działań teatralnych</w:t>
            </w:r>
            <w:r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</w:p>
          <w:p w14:paraId="1A1094C0" w14:textId="45843F86" w:rsidR="00081F8E" w:rsidRPr="007F483B" w:rsidRDefault="007571AD" w:rsidP="007571A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podczas </w:t>
            </w:r>
            <w:r w:rsidRPr="007F483B">
              <w:rPr>
                <w:color w:val="000000" w:themeColor="text1"/>
              </w:rPr>
              <w:t>pracy nad realizacją przedstawienia</w:t>
            </w:r>
          </w:p>
        </w:tc>
      </w:tr>
      <w:tr w:rsidR="00081F8E" w:rsidRPr="007F483B" w14:paraId="1051F374" w14:textId="77777777" w:rsidTr="00DF6B0C">
        <w:tc>
          <w:tcPr>
            <w:tcW w:w="1214" w:type="pct"/>
          </w:tcPr>
          <w:p w14:paraId="2EF9E5CE" w14:textId="77777777" w:rsidR="00081F8E" w:rsidRPr="007F483B" w:rsidRDefault="00081F8E" w:rsidP="00081F8E">
            <w:pPr>
              <w:rPr>
                <w:rFonts w:cstheme="minorHAnsi"/>
                <w:b/>
                <w:color w:val="000000" w:themeColor="text1"/>
              </w:rPr>
            </w:pPr>
          </w:p>
          <w:p w14:paraId="7EE0DA13" w14:textId="43F1EA46" w:rsidR="00081F8E" w:rsidRPr="007F483B" w:rsidRDefault="00081F8E" w:rsidP="00081F8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6" w:type="pct"/>
            <w:gridSpan w:val="10"/>
          </w:tcPr>
          <w:p w14:paraId="131B106D" w14:textId="6054BAFC" w:rsidR="002002E7" w:rsidRPr="007F483B" w:rsidRDefault="002002E7" w:rsidP="007571AD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Edukacja teatralna dziecka/ucznia jako strategia stymulowania jego rozwoju. Inicjacja teatralna dziecka. Wybrane formy teatralne. Dziecko jako odbiorca i twórca w świecie teatru dla dzieci. Dzieła teatralne dla dzieci, cele edukacji teatralnej i kryteria doboru treści sztuk teatralnych dla dzieci pod względem ich indywidualnych cech rozwoju, w tym specjalnych potrzeb edukacyjnych. </w:t>
            </w:r>
            <w:r w:rsidR="007571A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Opracowanie </w:t>
            </w:r>
            <w:r w:rsidR="00D4491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scenariuszy do poszczególnych form teatralnych możliwych do zastosowania </w:t>
            </w:r>
            <w:r w:rsidR="00D4491A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  <w:t xml:space="preserve">z dziećmi. </w:t>
            </w:r>
            <w:r w:rsidR="007571AD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Zaprezentowanie przedstawienia przygotowanego przez grupę.</w:t>
            </w:r>
          </w:p>
        </w:tc>
      </w:tr>
      <w:tr w:rsidR="00AF5A37" w:rsidRPr="007F483B" w14:paraId="24B692E8" w14:textId="77777777" w:rsidTr="005B4C54">
        <w:tc>
          <w:tcPr>
            <w:tcW w:w="1214" w:type="pct"/>
          </w:tcPr>
          <w:p w14:paraId="795020D1" w14:textId="77777777" w:rsidR="00DF6B0C" w:rsidRPr="007F483B" w:rsidRDefault="00AF5A37" w:rsidP="00DF6B0C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br/>
            </w:r>
            <w:r w:rsidR="00DF6B0C"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08599D4F" w14:textId="2F064ECD" w:rsidR="00AF5A37" w:rsidRPr="007F483B" w:rsidRDefault="00DF6B0C" w:rsidP="00DF6B0C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Drama w edukacji dziecka</w:t>
            </w:r>
          </w:p>
        </w:tc>
        <w:tc>
          <w:tcPr>
            <w:tcW w:w="1277" w:type="pct"/>
            <w:gridSpan w:val="2"/>
          </w:tcPr>
          <w:p w14:paraId="6B9AC16A" w14:textId="1C0FDC0D" w:rsidR="00AF5A37" w:rsidRPr="007F483B" w:rsidRDefault="00B77A76" w:rsidP="00181F3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C.W1; C.U3; C.K2</w:t>
            </w:r>
          </w:p>
        </w:tc>
        <w:tc>
          <w:tcPr>
            <w:tcW w:w="1267" w:type="pct"/>
            <w:gridSpan w:val="5"/>
          </w:tcPr>
          <w:p w14:paraId="02ED2617" w14:textId="7A35489D" w:rsidR="00DD397B" w:rsidRPr="007F483B" w:rsidRDefault="006D3B7E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7698E43F" w14:textId="765015EC" w:rsidR="00AF5A37" w:rsidRPr="007F483B" w:rsidRDefault="00B81B47" w:rsidP="00044420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drama,</w:t>
            </w:r>
            <w:r w:rsidR="00044420" w:rsidRPr="007F483B">
              <w:rPr>
                <w:rFonts w:cstheme="minorHAnsi"/>
                <w:bCs/>
                <w:color w:val="000000" w:themeColor="text1"/>
              </w:rPr>
              <w:t xml:space="preserve"> odgrywanie ról,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F642FB" w:rsidRPr="007F483B">
              <w:rPr>
                <w:rFonts w:cstheme="minorHAnsi"/>
                <w:color w:val="000000" w:themeColor="text1"/>
              </w:rPr>
              <w:t>metoda sytu</w:t>
            </w:r>
            <w:r w:rsidR="00044420" w:rsidRPr="007F483B">
              <w:rPr>
                <w:rFonts w:cstheme="minorHAnsi"/>
                <w:color w:val="000000" w:themeColor="text1"/>
              </w:rPr>
              <w:t>acyjna</w:t>
            </w:r>
          </w:p>
        </w:tc>
        <w:tc>
          <w:tcPr>
            <w:tcW w:w="1242" w:type="pct"/>
            <w:gridSpan w:val="3"/>
          </w:tcPr>
          <w:p w14:paraId="26DDB89E" w14:textId="0E288199" w:rsidR="00D4491A" w:rsidRPr="007F483B" w:rsidRDefault="00D4491A" w:rsidP="006C35EC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ocena </w:t>
            </w:r>
            <w:r w:rsidR="00044420" w:rsidRPr="007F483B">
              <w:rPr>
                <w:rFonts w:eastAsia="Calibri" w:cstheme="minorHAnsi"/>
                <w:color w:val="000000" w:themeColor="text1"/>
              </w:rPr>
              <w:t>kreatywności,</w:t>
            </w:r>
            <w:r w:rsidR="00044420" w:rsidRPr="007F483B">
              <w:rPr>
                <w:color w:val="000000" w:themeColor="text1"/>
              </w:rPr>
              <w:t xml:space="preserve"> zaangażowania w realizację przedstawienia</w:t>
            </w:r>
          </w:p>
          <w:p w14:paraId="0B587BDC" w14:textId="48737455" w:rsidR="006C35EC" w:rsidRPr="007F483B" w:rsidRDefault="00044420" w:rsidP="006C35EC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przygotowanie </w:t>
            </w:r>
            <w:r w:rsidRPr="007F483B">
              <w:rPr>
                <w:color w:val="000000" w:themeColor="text1"/>
              </w:rPr>
              <w:t>scenariuszy działań teatralnych</w:t>
            </w:r>
            <w:r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</w:p>
          <w:p w14:paraId="62926196" w14:textId="65814C99" w:rsidR="00D37F9F" w:rsidRPr="007F483B" w:rsidRDefault="00D4491A" w:rsidP="00044420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studenta </w:t>
            </w:r>
            <w:r w:rsidRPr="007F483B">
              <w:rPr>
                <w:rFonts w:cstheme="minorHAnsi"/>
                <w:color w:val="000000" w:themeColor="text1"/>
              </w:rPr>
              <w:lastRenderedPageBreak/>
              <w:t xml:space="preserve">podczas </w:t>
            </w:r>
            <w:r w:rsidR="00044420" w:rsidRPr="007F483B">
              <w:rPr>
                <w:color w:val="000000" w:themeColor="text1"/>
              </w:rPr>
              <w:t xml:space="preserve">pracy nad realizacją przedstawienia </w:t>
            </w:r>
          </w:p>
        </w:tc>
      </w:tr>
      <w:tr w:rsidR="00AF5A37" w:rsidRPr="007F483B" w14:paraId="662BD2D7" w14:textId="77777777" w:rsidTr="00DF6B0C">
        <w:tc>
          <w:tcPr>
            <w:tcW w:w="1214" w:type="pct"/>
          </w:tcPr>
          <w:p w14:paraId="0B2E98D7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15AA1952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6" w:type="pct"/>
            <w:gridSpan w:val="10"/>
          </w:tcPr>
          <w:p w14:paraId="05242B98" w14:textId="553C0457" w:rsidR="00044420" w:rsidRPr="007F483B" w:rsidRDefault="00EC72DF" w:rsidP="00044420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Drama jako metoda nauczania i wychowania wykorzystywana w pracy z dzieckiem.</w:t>
            </w:r>
            <w:r w:rsidR="007723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642F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="007723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pecyfika dramy i jej technik</w:t>
            </w:r>
            <w:r w:rsidR="000444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="007723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444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Ćwiczenia </w:t>
            </w:r>
            <w:proofErr w:type="spellStart"/>
            <w:r w:rsidR="000444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dramowe</w:t>
            </w:r>
            <w:proofErr w:type="spellEnd"/>
            <w:r w:rsidR="00044420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wykorzystujące rytm, ruch, słowo, świadomość przestrzeni. </w:t>
            </w:r>
            <w:r w:rsidR="007723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Warunki poprawnego stosowania dramy w edukac</w:t>
            </w:r>
            <w:r w:rsidR="006C14C8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ji dziecka - </w:t>
            </w:r>
            <w:r w:rsidR="00F642F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dobór ról, tematów,</w:t>
            </w:r>
            <w:r w:rsidR="007723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rola trenera. Wybrane metody i techniki</w:t>
            </w:r>
            <w:r w:rsidR="00F642F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dramy</w:t>
            </w:r>
            <w:r w:rsidR="00772305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- ćwiczenia praktyczne. </w:t>
            </w:r>
          </w:p>
          <w:p w14:paraId="399A0E85" w14:textId="09C88451" w:rsidR="00D37F9F" w:rsidRPr="007F483B" w:rsidRDefault="00D37F9F" w:rsidP="00EC72DF">
            <w:pPr>
              <w:pStyle w:val="Default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Opracowanie scenariusza przedstawienia. Zaprezentowanie przedstawienia przygotowanego przez grupę.</w:t>
            </w:r>
          </w:p>
        </w:tc>
      </w:tr>
      <w:tr w:rsidR="00AF5A37" w:rsidRPr="007F483B" w14:paraId="440F816A" w14:textId="77777777" w:rsidTr="005B4C54">
        <w:tc>
          <w:tcPr>
            <w:tcW w:w="1214" w:type="pct"/>
          </w:tcPr>
          <w:p w14:paraId="412984C2" w14:textId="77777777" w:rsidR="00C94A40" w:rsidRPr="007F483B" w:rsidRDefault="00C94A40" w:rsidP="00C94A40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3A4469BB" w14:textId="0503C219" w:rsidR="00AF5A37" w:rsidRPr="007F483B" w:rsidRDefault="0093600C" w:rsidP="00C94A40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Plastyczne warsztaty twórcze</w:t>
            </w:r>
          </w:p>
        </w:tc>
        <w:tc>
          <w:tcPr>
            <w:tcW w:w="1277" w:type="pct"/>
            <w:gridSpan w:val="2"/>
          </w:tcPr>
          <w:p w14:paraId="60A7BCB5" w14:textId="7573DC72" w:rsidR="00AF5A37" w:rsidRPr="007F483B" w:rsidRDefault="00B54223" w:rsidP="00B54223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C.W3</w:t>
            </w:r>
            <w:r w:rsidR="0093600C" w:rsidRPr="007F483B">
              <w:rPr>
                <w:rFonts w:cstheme="minorHAnsi"/>
                <w:color w:val="000000" w:themeColor="text1"/>
              </w:rPr>
              <w:t>; C.U6;</w:t>
            </w:r>
            <w:r w:rsidR="003A1424" w:rsidRPr="007F483B">
              <w:rPr>
                <w:rFonts w:cstheme="minorHAnsi"/>
                <w:color w:val="000000" w:themeColor="text1"/>
              </w:rPr>
              <w:t xml:space="preserve"> C.U8; C.K2</w:t>
            </w:r>
          </w:p>
        </w:tc>
        <w:tc>
          <w:tcPr>
            <w:tcW w:w="1267" w:type="pct"/>
            <w:gridSpan w:val="5"/>
          </w:tcPr>
          <w:p w14:paraId="52E45491" w14:textId="60765E67" w:rsidR="00DD397B" w:rsidRPr="007F483B" w:rsidRDefault="00356CCA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6A6D4CB8" w14:textId="3623FBE0" w:rsidR="00AF5A37" w:rsidRPr="007F483B" w:rsidRDefault="00663EDB" w:rsidP="00663ED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metoda warsztatowa </w:t>
            </w:r>
            <w:r w:rsidRPr="007F483B">
              <w:rPr>
                <w:color w:val="000000" w:themeColor="text1"/>
              </w:rPr>
              <w:br/>
              <w:t xml:space="preserve">z wykorzystaniem metod aktywizujących </w:t>
            </w:r>
          </w:p>
        </w:tc>
        <w:tc>
          <w:tcPr>
            <w:tcW w:w="1242" w:type="pct"/>
            <w:gridSpan w:val="3"/>
          </w:tcPr>
          <w:p w14:paraId="7FFF5755" w14:textId="77777777" w:rsidR="006C35EC" w:rsidRPr="007F483B" w:rsidRDefault="006C35EC" w:rsidP="00EA360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aktywności na zajęciach</w:t>
            </w:r>
          </w:p>
          <w:p w14:paraId="41DB2EB3" w14:textId="66FB2D0F" w:rsidR="006C35EC" w:rsidRPr="007F483B" w:rsidRDefault="00EA3602" w:rsidP="00EA360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prac wytworzonych podczas warsztatów</w:t>
            </w:r>
          </w:p>
          <w:p w14:paraId="50EA3567" w14:textId="6E40CD95" w:rsidR="00AF5A37" w:rsidRPr="007F483B" w:rsidRDefault="006C35EC" w:rsidP="00EA360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AF5A37" w:rsidRPr="007F483B" w14:paraId="7CC17709" w14:textId="77777777" w:rsidTr="00DF6B0C">
        <w:tc>
          <w:tcPr>
            <w:tcW w:w="1214" w:type="pct"/>
          </w:tcPr>
          <w:p w14:paraId="21E4A6E9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5BE40598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6" w:type="pct"/>
            <w:gridSpan w:val="10"/>
          </w:tcPr>
          <w:p w14:paraId="55B786F6" w14:textId="2ED2E910" w:rsidR="00AF5A37" w:rsidRPr="007F483B" w:rsidRDefault="003A1424" w:rsidP="00315EC7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Twórczość dzieci jako proces. Cechy charakterystyczne i uwarunkowania twórczości dzieci. </w:t>
            </w:r>
            <w:r w:rsidR="004630E3" w:rsidRPr="007F483B">
              <w:rPr>
                <w:rFonts w:cstheme="minorHAnsi"/>
                <w:color w:val="000000" w:themeColor="text1"/>
              </w:rPr>
              <w:t>F</w:t>
            </w:r>
            <w:r w:rsidRPr="007F483B">
              <w:rPr>
                <w:rFonts w:cstheme="minorHAnsi"/>
                <w:color w:val="000000" w:themeColor="text1"/>
              </w:rPr>
              <w:t>azy twórczości plastycznej dziecka. Cechy charakterystyczne prac dziecka na danym etapie rozwoju. Zag</w:t>
            </w:r>
            <w:r w:rsidR="00315EC7" w:rsidRPr="007F483B">
              <w:rPr>
                <w:rFonts w:cstheme="minorHAnsi"/>
                <w:color w:val="000000" w:themeColor="text1"/>
              </w:rPr>
              <w:t>adnienie uzdolnień plastycznych</w:t>
            </w:r>
            <w:r w:rsidR="00315EC7" w:rsidRPr="007F483B">
              <w:rPr>
                <w:color w:val="000000" w:themeColor="text1"/>
              </w:rPr>
              <w:t xml:space="preserve">. </w:t>
            </w:r>
            <w:r w:rsidRPr="007F483B">
              <w:rPr>
                <w:rFonts w:cstheme="minorHAnsi"/>
                <w:color w:val="000000" w:themeColor="text1"/>
              </w:rPr>
              <w:t xml:space="preserve">Kreatywność dziecka i jej wpływ na inne obszary edukacji. Metody upowszechniania sztuk pięknych. Tworzenie warsztatu pracy nauczyciela. </w:t>
            </w:r>
          </w:p>
        </w:tc>
      </w:tr>
      <w:tr w:rsidR="00AF5A37" w:rsidRPr="007F483B" w14:paraId="7C44785D" w14:textId="77777777" w:rsidTr="005B4C54">
        <w:tc>
          <w:tcPr>
            <w:tcW w:w="1214" w:type="pct"/>
            <w:vAlign w:val="center"/>
          </w:tcPr>
          <w:p w14:paraId="66B514DF" w14:textId="77777777" w:rsidR="00DD3F1F" w:rsidRPr="007F483B" w:rsidRDefault="00DD3F1F" w:rsidP="00DD3F1F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54A72DE5" w14:textId="505E3A90" w:rsidR="00AF5A37" w:rsidRPr="007F483B" w:rsidRDefault="00DD3F1F" w:rsidP="00DD3F1F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Aktywność twórcza dziecka</w:t>
            </w:r>
          </w:p>
        </w:tc>
        <w:tc>
          <w:tcPr>
            <w:tcW w:w="1277" w:type="pct"/>
            <w:gridSpan w:val="2"/>
          </w:tcPr>
          <w:p w14:paraId="51DDA682" w14:textId="3992E66F" w:rsidR="00AF5A37" w:rsidRPr="007F483B" w:rsidRDefault="003A1424" w:rsidP="00B54223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C.W3; C.U6; C.U8; C.K</w:t>
            </w:r>
            <w:r w:rsidR="004630E3" w:rsidRPr="007F483B">
              <w:rPr>
                <w:rFonts w:cstheme="minorHAnsi"/>
                <w:color w:val="000000" w:themeColor="text1"/>
              </w:rPr>
              <w:t>2</w:t>
            </w:r>
          </w:p>
        </w:tc>
        <w:tc>
          <w:tcPr>
            <w:tcW w:w="1267" w:type="pct"/>
            <w:gridSpan w:val="5"/>
          </w:tcPr>
          <w:p w14:paraId="121C34CC" w14:textId="53C4A1ED" w:rsidR="00DD397B" w:rsidRPr="007F483B" w:rsidRDefault="00356CCA" w:rsidP="00695D8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0A882C3E" w14:textId="1C3E1227" w:rsidR="00AF5A37" w:rsidRPr="007F483B" w:rsidRDefault="00315EC7" w:rsidP="00315EC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metoda warsztatowa </w:t>
            </w:r>
            <w:r w:rsidR="00663EDB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z wykorzystaniem metod aktywizujących </w:t>
            </w:r>
          </w:p>
        </w:tc>
        <w:tc>
          <w:tcPr>
            <w:tcW w:w="1242" w:type="pct"/>
            <w:gridSpan w:val="3"/>
          </w:tcPr>
          <w:p w14:paraId="4C4FC86A" w14:textId="77777777" w:rsidR="006C35EC" w:rsidRPr="007F483B" w:rsidRDefault="006C35EC" w:rsidP="00EA360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aktywności na zajęciach</w:t>
            </w:r>
          </w:p>
          <w:p w14:paraId="113F92EE" w14:textId="3F63A7E2" w:rsidR="00EA3602" w:rsidRPr="007F483B" w:rsidRDefault="00EA3602" w:rsidP="00EA360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prac wytworzonych podczas warsztatów</w:t>
            </w:r>
          </w:p>
          <w:p w14:paraId="0FF67072" w14:textId="4CFC9727" w:rsidR="00F245EC" w:rsidRPr="007F483B" w:rsidRDefault="006C35EC" w:rsidP="00EA360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AF5A37" w:rsidRPr="007F483B" w14:paraId="4F3F4325" w14:textId="77777777" w:rsidTr="00DF6B0C">
        <w:tc>
          <w:tcPr>
            <w:tcW w:w="1214" w:type="pct"/>
          </w:tcPr>
          <w:p w14:paraId="69CA7567" w14:textId="77777777" w:rsidR="00AF5A37" w:rsidRPr="007F483B" w:rsidRDefault="00AF5A37" w:rsidP="00AF5A37">
            <w:pPr>
              <w:rPr>
                <w:rFonts w:cstheme="minorHAnsi"/>
                <w:b/>
                <w:color w:val="000000" w:themeColor="text1"/>
              </w:rPr>
            </w:pPr>
          </w:p>
          <w:p w14:paraId="1706E6BC" w14:textId="77777777" w:rsidR="00AF5A37" w:rsidRPr="007F483B" w:rsidRDefault="00AF5A37" w:rsidP="00AF5A37">
            <w:pPr>
              <w:rPr>
                <w:rFonts w:cstheme="minorHAnsi"/>
                <w:bCs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6" w:type="pct"/>
            <w:gridSpan w:val="10"/>
          </w:tcPr>
          <w:p w14:paraId="7ECE6680" w14:textId="413BCC46" w:rsidR="00AF5A37" w:rsidRPr="007F483B" w:rsidRDefault="00315EC7" w:rsidP="00663EDB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Aktywność dzieci w wieku przedszkolnym wczesnoszkolnym i jej znaczenie w odkrywaniu świata. Stymulowanie zdolności twórczych dziecka. Rodzaje aktywności dzieci w wieku przedszkolnym i wczesnoszkolnym. Wpływ środowiska wychowawczego na rozwijanie </w:t>
            </w:r>
            <w:r w:rsidR="00663EDB" w:rsidRPr="007F483B">
              <w:rPr>
                <w:color w:val="000000" w:themeColor="text1"/>
              </w:rPr>
              <w:t>aktywności twórczej u dzieci</w:t>
            </w:r>
            <w:r w:rsidRPr="007F483B">
              <w:rPr>
                <w:color w:val="000000" w:themeColor="text1"/>
              </w:rPr>
              <w:t xml:space="preserve">. Motywacja ważnym elementem </w:t>
            </w:r>
            <w:r w:rsidR="00663EDB" w:rsidRPr="007F483B">
              <w:rPr>
                <w:color w:val="000000" w:themeColor="text1"/>
              </w:rPr>
              <w:t>w rozwoju zdolności i pobudzania</w:t>
            </w:r>
            <w:r w:rsidRPr="007F483B">
              <w:rPr>
                <w:color w:val="000000" w:themeColor="text1"/>
              </w:rPr>
              <w:t xml:space="preserve"> aktywności twórczej dzieci. Metody pracy rozwijające twórczą postawę dzieci.</w:t>
            </w:r>
          </w:p>
        </w:tc>
      </w:tr>
      <w:tr w:rsidR="00DD3F1F" w:rsidRPr="007F483B" w14:paraId="46F96F40" w14:textId="77777777" w:rsidTr="00AB5006">
        <w:trPr>
          <w:gridAfter w:val="1"/>
          <w:wAfter w:w="2" w:type="pct"/>
        </w:trPr>
        <w:tc>
          <w:tcPr>
            <w:tcW w:w="1214" w:type="pct"/>
            <w:vAlign w:val="center"/>
          </w:tcPr>
          <w:p w14:paraId="05D83F41" w14:textId="77777777" w:rsidR="00DD3F1F" w:rsidRPr="007F483B" w:rsidRDefault="00DD3F1F" w:rsidP="00DD3F1F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Przedmiot do wyboru: </w:t>
            </w:r>
          </w:p>
          <w:p w14:paraId="227095E4" w14:textId="77777777" w:rsidR="00DD3F1F" w:rsidRPr="007F483B" w:rsidRDefault="00DD3F1F" w:rsidP="00DD3F1F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 xml:space="preserve">Wystąpienia publiczne </w:t>
            </w:r>
          </w:p>
          <w:p w14:paraId="54330958" w14:textId="77777777" w:rsidR="00DD3F1F" w:rsidRPr="007F483B" w:rsidRDefault="00DD3F1F" w:rsidP="00DD3F1F">
            <w:pPr>
              <w:rPr>
                <w:rFonts w:cstheme="minorHAnsi"/>
                <w:color w:val="000000" w:themeColor="text1"/>
              </w:rPr>
            </w:pPr>
          </w:p>
          <w:p w14:paraId="18428CAC" w14:textId="19641C60" w:rsidR="00DD3F1F" w:rsidRPr="007F483B" w:rsidRDefault="00DD3F1F" w:rsidP="00DD3F1F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6" w:type="pct"/>
            <w:gridSpan w:val="4"/>
          </w:tcPr>
          <w:p w14:paraId="52690477" w14:textId="56CFFB8C" w:rsidR="00DD3F1F" w:rsidRPr="007F483B" w:rsidRDefault="00B77A76" w:rsidP="002D575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I.W1</w:t>
            </w:r>
            <w:r w:rsidR="00DD3F1F" w:rsidRPr="007F483B">
              <w:rPr>
                <w:rFonts w:cstheme="minorHAnsi"/>
                <w:color w:val="000000" w:themeColor="text1"/>
              </w:rPr>
              <w:t>;</w:t>
            </w:r>
            <w:r w:rsidR="002D575B" w:rsidRPr="007F483B">
              <w:rPr>
                <w:rFonts w:cstheme="minorHAnsi"/>
                <w:color w:val="000000" w:themeColor="text1"/>
              </w:rPr>
              <w:t xml:space="preserve"> I.W2;</w:t>
            </w:r>
            <w:r w:rsidR="008B7413" w:rsidRPr="007F483B">
              <w:rPr>
                <w:rFonts w:cstheme="minorHAnsi"/>
                <w:color w:val="000000" w:themeColor="text1"/>
              </w:rPr>
              <w:t xml:space="preserve"> I.W3;</w:t>
            </w:r>
            <w:r w:rsidR="002D575B" w:rsidRPr="007F483B">
              <w:rPr>
                <w:rFonts w:cstheme="minorHAnsi"/>
                <w:color w:val="000000" w:themeColor="text1"/>
              </w:rPr>
              <w:t xml:space="preserve"> </w:t>
            </w:r>
            <w:r w:rsidR="008B7413" w:rsidRPr="007F483B">
              <w:rPr>
                <w:rFonts w:cstheme="minorHAnsi"/>
                <w:color w:val="000000" w:themeColor="text1"/>
              </w:rPr>
              <w:t>I.U1</w:t>
            </w:r>
            <w:r w:rsidR="00DD3F1F" w:rsidRPr="007F483B">
              <w:rPr>
                <w:rFonts w:cstheme="minorHAnsi"/>
                <w:color w:val="000000" w:themeColor="text1"/>
              </w:rPr>
              <w:t>;</w:t>
            </w:r>
            <w:r w:rsidRPr="007F483B">
              <w:rPr>
                <w:rFonts w:cstheme="minorHAnsi"/>
                <w:color w:val="000000" w:themeColor="text1"/>
              </w:rPr>
              <w:t xml:space="preserve"> I.U3</w:t>
            </w:r>
            <w:r w:rsidR="00DD3F1F" w:rsidRPr="007F483B">
              <w:rPr>
                <w:rFonts w:cstheme="minorHAnsi"/>
                <w:color w:val="000000" w:themeColor="text1"/>
              </w:rPr>
              <w:t>;</w:t>
            </w:r>
          </w:p>
          <w:p w14:paraId="21DD234C" w14:textId="01F43258" w:rsidR="00DD3F1F" w:rsidRPr="007F483B" w:rsidRDefault="00B77A76" w:rsidP="00DD3F1F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I.K1</w:t>
            </w:r>
          </w:p>
          <w:p w14:paraId="3B9FDAD3" w14:textId="77777777" w:rsidR="00DD3F1F" w:rsidRPr="007F483B" w:rsidRDefault="00DD3F1F" w:rsidP="00DD3F1F">
            <w:pPr>
              <w:rPr>
                <w:rFonts w:cstheme="minorHAnsi"/>
                <w:color w:val="000000" w:themeColor="text1"/>
              </w:rPr>
            </w:pPr>
          </w:p>
          <w:p w14:paraId="7ACEA8F7" w14:textId="73894178" w:rsidR="00DD3F1F" w:rsidRPr="007F483B" w:rsidRDefault="00DD3F1F" w:rsidP="00DD3F1F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320E5A29" w14:textId="4AF076B5" w:rsidR="002F774D" w:rsidRPr="007F483B" w:rsidRDefault="002F774D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65350603" w14:textId="0BF3A7C6" w:rsidR="00DD3F1F" w:rsidRPr="007F483B" w:rsidRDefault="002D575B" w:rsidP="002B6B5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dyskusja</w:t>
            </w:r>
            <w:r w:rsidR="00EA3602" w:rsidRPr="007F483B">
              <w:rPr>
                <w:rFonts w:cstheme="minorHAnsi"/>
                <w:bCs/>
                <w:color w:val="000000" w:themeColor="text1"/>
              </w:rPr>
              <w:t>, prezentacja</w:t>
            </w:r>
            <w:r w:rsidRPr="007F483B">
              <w:rPr>
                <w:rFonts w:cstheme="minorHAnsi"/>
                <w:bCs/>
                <w:color w:val="000000" w:themeColor="text1"/>
              </w:rPr>
              <w:t>, metoda sytuacyjna, ćwiczeniowa</w:t>
            </w:r>
            <w:r w:rsidR="002B6B56" w:rsidRPr="007F483B">
              <w:rPr>
                <w:rFonts w:cstheme="minorHAnsi"/>
                <w:bCs/>
                <w:color w:val="000000" w:themeColor="text1"/>
              </w:rPr>
              <w:t>,</w:t>
            </w:r>
            <w:r w:rsidRPr="007F483B">
              <w:rPr>
                <w:rFonts w:cstheme="minorHAnsi"/>
                <w:bCs/>
                <w:color w:val="000000" w:themeColor="text1"/>
              </w:rPr>
              <w:t xml:space="preserve"> studium przypadku </w:t>
            </w:r>
          </w:p>
        </w:tc>
        <w:tc>
          <w:tcPr>
            <w:tcW w:w="1252" w:type="pct"/>
            <w:gridSpan w:val="3"/>
          </w:tcPr>
          <w:p w14:paraId="3072F304" w14:textId="6B0E00E9" w:rsidR="002D575B" w:rsidRPr="007F483B" w:rsidRDefault="002D575B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6E1CB493" w14:textId="58FB016F" w:rsidR="00DD3F1F" w:rsidRPr="007F483B" w:rsidRDefault="00DD3F1F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5E484D42" w14:textId="53FF428E" w:rsidR="00DD3F1F" w:rsidRPr="007F483B" w:rsidRDefault="00DD3F1F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</w:t>
            </w:r>
          </w:p>
          <w:p w14:paraId="00E0B12B" w14:textId="07DDDFA8" w:rsidR="00DD3F1F" w:rsidRPr="007F483B" w:rsidRDefault="002D575B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</w:t>
            </w:r>
            <w:r w:rsidR="00DD3F1F" w:rsidRPr="007F483B">
              <w:rPr>
                <w:rFonts w:cstheme="minorHAnsi"/>
                <w:color w:val="000000" w:themeColor="text1"/>
              </w:rPr>
              <w:t xml:space="preserve"> studenta podczas zajęć</w:t>
            </w:r>
          </w:p>
        </w:tc>
      </w:tr>
      <w:tr w:rsidR="00DD3F1F" w:rsidRPr="007F483B" w14:paraId="02B7D570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5B3B5F49" w14:textId="77777777" w:rsidR="00DD3F1F" w:rsidRPr="007F483B" w:rsidRDefault="00DD3F1F" w:rsidP="00DD3F1F">
            <w:pPr>
              <w:rPr>
                <w:rFonts w:cstheme="minorHAnsi"/>
                <w:b/>
                <w:color w:val="000000" w:themeColor="text1"/>
              </w:rPr>
            </w:pPr>
          </w:p>
          <w:p w14:paraId="781EEB1E" w14:textId="0FC36D35" w:rsidR="00DD3F1F" w:rsidRPr="007F483B" w:rsidRDefault="00DD3F1F" w:rsidP="00DD3F1F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552EE298" w14:textId="4692B76B" w:rsidR="00DD3F1F" w:rsidRPr="007F483B" w:rsidRDefault="00183E34" w:rsidP="00183E34">
            <w:pPr>
              <w:jc w:val="both"/>
              <w:rPr>
                <w:rFonts w:eastAsia="Calibri" w:cstheme="minorHAnsi"/>
                <w:iCs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 xml:space="preserve">Pierwsze wrażenie - 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rola i zasady.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>Z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naczenie języka ciała dla efektu komunikacyjnego.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Skuteczna komunikacja werbalna oraz wybrane techniki perswazyjne w wystąpieniu publicznym.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 xml:space="preserve"> 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Analiza zachowań komunikac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>yjnych osób publicznych – studium przypadku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.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 xml:space="preserve"> 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Tec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>hniki radzenia sobie ze stresem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8B7413" w:rsidRPr="007F483B">
              <w:rPr>
                <w:rFonts w:cstheme="minorHAnsi"/>
                <w:color w:val="000000" w:themeColor="text1"/>
                <w:shd w:val="clear" w:color="auto" w:fill="FFFFFF"/>
              </w:rPr>
              <w:t>Wystąpienie publiczne – ćwiczenia praktyczne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>.</w:t>
            </w:r>
          </w:p>
        </w:tc>
      </w:tr>
      <w:tr w:rsidR="00AF5A37" w:rsidRPr="007F483B" w14:paraId="2CE629C4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6183D299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 xml:space="preserve">Przedmiot do wyboru: </w:t>
            </w:r>
          </w:p>
          <w:p w14:paraId="1933182B" w14:textId="192CD872" w:rsidR="00AF5A37" w:rsidRPr="007F483B" w:rsidRDefault="00DB700A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Autoprezentacja</w:t>
            </w:r>
          </w:p>
        </w:tc>
        <w:tc>
          <w:tcPr>
            <w:tcW w:w="1286" w:type="pct"/>
            <w:gridSpan w:val="4"/>
          </w:tcPr>
          <w:p w14:paraId="01FEEF8E" w14:textId="2DA98548" w:rsidR="002D575B" w:rsidRPr="007F483B" w:rsidRDefault="002D575B" w:rsidP="002D575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I.W1; I.W2; </w:t>
            </w:r>
            <w:r w:rsidR="008B7413" w:rsidRPr="007F483B">
              <w:rPr>
                <w:rFonts w:cstheme="minorHAnsi"/>
                <w:color w:val="000000" w:themeColor="text1"/>
              </w:rPr>
              <w:t>I.W3; I.U1</w:t>
            </w:r>
            <w:r w:rsidRPr="007F483B">
              <w:rPr>
                <w:rFonts w:cstheme="minorHAnsi"/>
                <w:color w:val="000000" w:themeColor="text1"/>
              </w:rPr>
              <w:t>; I.U3;</w:t>
            </w:r>
          </w:p>
          <w:p w14:paraId="2C38BDF4" w14:textId="77777777" w:rsidR="002D575B" w:rsidRPr="007F483B" w:rsidRDefault="002D575B" w:rsidP="002D575B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I.K1</w:t>
            </w:r>
          </w:p>
          <w:p w14:paraId="0D122165" w14:textId="094E2A4E" w:rsidR="00AF5A37" w:rsidRPr="007F483B" w:rsidRDefault="00AF5A37" w:rsidP="00AF5A3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6" w:type="pct"/>
            <w:gridSpan w:val="2"/>
          </w:tcPr>
          <w:p w14:paraId="133C591B" w14:textId="7BA985AC" w:rsidR="002F774D" w:rsidRPr="007F483B" w:rsidRDefault="002F774D" w:rsidP="002B6B5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0B97E155" w14:textId="2BF920C4" w:rsidR="00AF5FDD" w:rsidRPr="007F483B" w:rsidRDefault="002D575B" w:rsidP="002B6B5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Cs/>
                <w:color w:val="000000" w:themeColor="text1"/>
              </w:rPr>
              <w:t xml:space="preserve">dyskusja, </w:t>
            </w:r>
            <w:r w:rsidR="00EA3602" w:rsidRPr="007F483B">
              <w:rPr>
                <w:rFonts w:cstheme="minorHAnsi"/>
                <w:bCs/>
                <w:color w:val="000000" w:themeColor="text1"/>
              </w:rPr>
              <w:t>prezentacja</w:t>
            </w:r>
            <w:r w:rsidR="002F774D" w:rsidRPr="007F483B">
              <w:rPr>
                <w:rFonts w:cstheme="minorHAnsi"/>
                <w:bCs/>
                <w:color w:val="000000" w:themeColor="text1"/>
              </w:rPr>
              <w:t>, metoda sytuacyjna</w:t>
            </w:r>
            <w:r w:rsidR="00AF5FDD" w:rsidRPr="007F483B">
              <w:rPr>
                <w:rFonts w:cstheme="minorHAnsi"/>
                <w:bCs/>
                <w:color w:val="000000" w:themeColor="text1"/>
              </w:rPr>
              <w:t>, ćwiczeniowa</w:t>
            </w:r>
            <w:r w:rsidR="002B6B56" w:rsidRPr="007F483B">
              <w:rPr>
                <w:rFonts w:cstheme="minorHAnsi"/>
                <w:bCs/>
                <w:color w:val="000000" w:themeColor="text1"/>
              </w:rPr>
              <w:t>,</w:t>
            </w:r>
            <w:r w:rsidR="00AF5FDD" w:rsidRPr="007F483B">
              <w:rPr>
                <w:rFonts w:cstheme="minorHAnsi"/>
                <w:bCs/>
                <w:color w:val="000000" w:themeColor="text1"/>
              </w:rPr>
              <w:t xml:space="preserve"> studium przypadku</w:t>
            </w:r>
          </w:p>
        </w:tc>
        <w:tc>
          <w:tcPr>
            <w:tcW w:w="1252" w:type="pct"/>
            <w:gridSpan w:val="3"/>
          </w:tcPr>
          <w:p w14:paraId="7AFC27D6" w14:textId="0C9B89C1" w:rsidR="002D575B" w:rsidRPr="007F483B" w:rsidRDefault="002D575B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udział w dyskusji</w:t>
            </w:r>
          </w:p>
          <w:p w14:paraId="4F6E6A0A" w14:textId="1345E202" w:rsidR="002D575B" w:rsidRPr="007F483B" w:rsidRDefault="002D575B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59E6EF67" w14:textId="2FB10768" w:rsidR="002D575B" w:rsidRPr="007F483B" w:rsidRDefault="002D575B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</w:t>
            </w:r>
          </w:p>
          <w:p w14:paraId="550145F8" w14:textId="5AB5BE30" w:rsidR="00F245EC" w:rsidRPr="007F483B" w:rsidRDefault="002D575B" w:rsidP="00EA3602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 studenta podczas zajęć</w:t>
            </w:r>
          </w:p>
        </w:tc>
      </w:tr>
      <w:tr w:rsidR="00AF5A37" w:rsidRPr="007F483B" w14:paraId="0AA16F8E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14DD028C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7DB76D21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00E274A4" w14:textId="08AC5384" w:rsidR="00183E34" w:rsidRPr="007F483B" w:rsidRDefault="00183E34" w:rsidP="00183E34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>Pierwsze wrażenie. Znaczenie języka ciała dla efektu komunikacyjnego.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AF5FDD" w:rsidRPr="007F483B">
              <w:rPr>
                <w:rFonts w:cstheme="minorHAnsi"/>
                <w:color w:val="000000" w:themeColor="text1"/>
              </w:rPr>
              <w:t xml:space="preserve">Czym jest atrakcyjność osobista? Zasady komunikowania werbalnego. Jak wyglądać? Komunikowanie niewerbalne. </w:t>
            </w:r>
            <w:proofErr w:type="spellStart"/>
            <w:r w:rsidR="00AF5FDD" w:rsidRPr="007F483B">
              <w:rPr>
                <w:rFonts w:cstheme="minorHAnsi"/>
                <w:color w:val="000000" w:themeColor="text1"/>
              </w:rPr>
              <w:t>Dress</w:t>
            </w:r>
            <w:proofErr w:type="spellEnd"/>
            <w:r w:rsidR="00AF5FDD" w:rsidRPr="007F483B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="00AF5FDD" w:rsidRPr="007F483B">
              <w:rPr>
                <w:rFonts w:cstheme="minorHAnsi"/>
                <w:color w:val="000000" w:themeColor="text1"/>
              </w:rPr>
              <w:t>code</w:t>
            </w:r>
            <w:proofErr w:type="spellEnd"/>
            <w:r w:rsidR="00AF5FDD" w:rsidRPr="007F483B">
              <w:rPr>
                <w:rFonts w:cstheme="minorHAnsi"/>
                <w:color w:val="000000" w:themeColor="text1"/>
              </w:rPr>
              <w:t>. Symbolika kolorów.</w:t>
            </w:r>
            <w:r w:rsidR="008B7413" w:rsidRPr="007F483B">
              <w:rPr>
                <w:rFonts w:cstheme="minorHAnsi"/>
                <w:color w:val="000000" w:themeColor="text1"/>
              </w:rPr>
              <w:t xml:space="preserve"> </w:t>
            </w:r>
            <w:r w:rsidR="00AF5FDD" w:rsidRPr="007F483B">
              <w:rPr>
                <w:rFonts w:cstheme="minorHAnsi"/>
                <w:color w:val="000000" w:themeColor="text1"/>
              </w:rPr>
              <w:t>Techniki autoprezentacyjne. Dokumenty aplik</w:t>
            </w:r>
            <w:r w:rsidRPr="007F483B">
              <w:rPr>
                <w:rFonts w:cstheme="minorHAnsi"/>
                <w:color w:val="000000" w:themeColor="text1"/>
              </w:rPr>
              <w:t xml:space="preserve">acyjne i rozmowa kwalifikacyjna - </w:t>
            </w:r>
            <w:r w:rsidRPr="007F483B">
              <w:rPr>
                <w:rFonts w:cstheme="minorHAnsi"/>
                <w:color w:val="000000" w:themeColor="text1"/>
                <w:shd w:val="clear" w:color="auto" w:fill="FFFFFF"/>
              </w:rPr>
              <w:t>symulacje rozmów kwalifikacyjnych</w:t>
            </w:r>
            <w:r w:rsidRPr="007F483B">
              <w:rPr>
                <w:rFonts w:cstheme="minorHAnsi"/>
                <w:color w:val="000000" w:themeColor="text1"/>
              </w:rPr>
              <w:t xml:space="preserve">. </w:t>
            </w:r>
            <w:r w:rsidR="00AF5FDD" w:rsidRPr="007F483B">
              <w:rPr>
                <w:rFonts w:cstheme="minorHAnsi"/>
                <w:color w:val="000000" w:themeColor="text1"/>
              </w:rPr>
              <w:t>Oficjalna korespondencja</w:t>
            </w:r>
            <w:r w:rsidRPr="007F483B">
              <w:rPr>
                <w:rFonts w:cstheme="minorHAnsi"/>
                <w:color w:val="000000" w:themeColor="text1"/>
              </w:rPr>
              <w:t xml:space="preserve"> tradycyjna i elektroniczna</w:t>
            </w:r>
            <w:r w:rsidR="00AF5FDD" w:rsidRPr="007F483B">
              <w:rPr>
                <w:rFonts w:cstheme="minorHAnsi"/>
                <w:color w:val="000000" w:themeColor="text1"/>
              </w:rPr>
              <w:t>.</w:t>
            </w:r>
            <w:r w:rsidR="002D575B" w:rsidRPr="007F483B">
              <w:rPr>
                <w:rFonts w:cstheme="minorHAnsi"/>
                <w:color w:val="000000" w:themeColor="text1"/>
              </w:rPr>
              <w:t xml:space="preserve"> Kreowanie własnego pozytywnego wizerunku.</w:t>
            </w:r>
          </w:p>
        </w:tc>
      </w:tr>
      <w:tr w:rsidR="00AF5A37" w:rsidRPr="007F483B" w14:paraId="1AA326F8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588DCDCE" w14:textId="2A25A5A9" w:rsidR="00AF5A37" w:rsidRPr="007F483B" w:rsidRDefault="00D51AAC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Projekt edukacyjny w przedszkolu i klasach I-III</w:t>
            </w:r>
          </w:p>
        </w:tc>
        <w:tc>
          <w:tcPr>
            <w:tcW w:w="1286" w:type="pct"/>
            <w:gridSpan w:val="4"/>
          </w:tcPr>
          <w:p w14:paraId="6D12690C" w14:textId="1B422126" w:rsidR="00820202" w:rsidRPr="007F483B" w:rsidRDefault="00820202" w:rsidP="00AB1801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C.W3; C.U1; C.U3; C.U6; </w:t>
            </w:r>
            <w:r w:rsidR="007E3184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C.K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  <w:p w14:paraId="6891BD4F" w14:textId="3DC5EC98" w:rsidR="000D18B5" w:rsidRPr="007F483B" w:rsidRDefault="00AB1801" w:rsidP="00AB1801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K_W12; K_U0</w:t>
            </w:r>
            <w:r w:rsidR="00474EB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  <w:r w:rsidR="00474EB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K_U04;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K_K04</w:t>
            </w:r>
          </w:p>
        </w:tc>
        <w:tc>
          <w:tcPr>
            <w:tcW w:w="1246" w:type="pct"/>
            <w:gridSpan w:val="2"/>
          </w:tcPr>
          <w:p w14:paraId="001911BB" w14:textId="3BAA6A26" w:rsidR="00DD397B" w:rsidRPr="007F483B" w:rsidRDefault="00DD397B" w:rsidP="00DD397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3A188153" w14:textId="31BEC439" w:rsidR="00AF5A37" w:rsidRPr="007F483B" w:rsidRDefault="002B6B56" w:rsidP="002B6B56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metoda projektu, </w:t>
            </w:r>
            <w:r w:rsidR="00A6011D" w:rsidRPr="007F483B">
              <w:rPr>
                <w:color w:val="000000" w:themeColor="text1"/>
              </w:rPr>
              <w:t>metody aktywizujące (dyskusja panelowa, ma</w:t>
            </w:r>
            <w:r w:rsidRPr="007F483B">
              <w:rPr>
                <w:color w:val="000000" w:themeColor="text1"/>
              </w:rPr>
              <w:t>pa mentalna, burza mózgów</w:t>
            </w:r>
            <w:r w:rsidR="00A6011D" w:rsidRPr="007F483B">
              <w:rPr>
                <w:color w:val="000000" w:themeColor="text1"/>
              </w:rPr>
              <w:t>)</w:t>
            </w:r>
          </w:p>
        </w:tc>
        <w:tc>
          <w:tcPr>
            <w:tcW w:w="1252" w:type="pct"/>
            <w:gridSpan w:val="3"/>
          </w:tcPr>
          <w:p w14:paraId="2793EF40" w14:textId="4ECFF501" w:rsidR="002B6B56" w:rsidRPr="007F483B" w:rsidRDefault="002B6B56" w:rsidP="002B6B56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6E77AF8C" w14:textId="4FA27CA0" w:rsidR="007177A3" w:rsidRPr="007F483B" w:rsidRDefault="007177A3" w:rsidP="002B6B56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009691E3" w14:textId="04E35CC3" w:rsidR="007177A3" w:rsidRPr="007F483B" w:rsidRDefault="007177A3" w:rsidP="002B6B56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projektu</w:t>
            </w:r>
          </w:p>
          <w:p w14:paraId="2911602B" w14:textId="3CACE38D" w:rsidR="00AF5A37" w:rsidRPr="007F483B" w:rsidRDefault="002B6B56" w:rsidP="002B6B56">
            <w:pPr>
              <w:pStyle w:val="Akapitzlist"/>
              <w:widowControl w:val="0"/>
              <w:numPr>
                <w:ilvl w:val="0"/>
                <w:numId w:val="9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 postaw </w:t>
            </w:r>
            <w:r w:rsidR="007177A3" w:rsidRPr="007F483B">
              <w:rPr>
                <w:rFonts w:cstheme="minorHAnsi"/>
                <w:color w:val="000000" w:themeColor="text1"/>
              </w:rPr>
              <w:t>studenta podczas zajęć</w:t>
            </w:r>
          </w:p>
        </w:tc>
      </w:tr>
      <w:tr w:rsidR="00AF5A37" w:rsidRPr="007F483B" w14:paraId="3214D843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001AA74E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1990F916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69B078BD" w14:textId="6DB1B791" w:rsidR="00B128F9" w:rsidRPr="007F483B" w:rsidRDefault="007177A3" w:rsidP="00704C2B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>Metoda projektu w pracy z dziećmi</w:t>
            </w:r>
            <w:r w:rsidR="00A6011D" w:rsidRPr="007F483B">
              <w:rPr>
                <w:color w:val="000000" w:themeColor="text1"/>
              </w:rPr>
              <w:t>. Etapy pracy metodą projektu e</w:t>
            </w:r>
            <w:r w:rsidR="000D18B5" w:rsidRPr="007F483B">
              <w:rPr>
                <w:color w:val="000000" w:themeColor="text1"/>
              </w:rPr>
              <w:t>dukacyjnego</w:t>
            </w:r>
            <w:r w:rsidR="00704C2B" w:rsidRPr="007F483B">
              <w:rPr>
                <w:color w:val="000000" w:themeColor="text1"/>
              </w:rPr>
              <w:t xml:space="preserve"> Wieloaspektowe walory edukacyjne metody projektu edukacyjnego.</w:t>
            </w:r>
            <w:r w:rsidR="000D18B5" w:rsidRPr="007F483B">
              <w:rPr>
                <w:color w:val="000000" w:themeColor="text1"/>
              </w:rPr>
              <w:t xml:space="preserve"> </w:t>
            </w:r>
            <w:r w:rsidR="00A6011D" w:rsidRPr="007F483B">
              <w:rPr>
                <w:color w:val="000000" w:themeColor="text1"/>
              </w:rPr>
              <w:t xml:space="preserve">Kierowanie projektem w przedszkolu i edukacji wczesnoszkolnej. </w:t>
            </w:r>
            <w:r w:rsidR="00820202" w:rsidRPr="007F483B">
              <w:rPr>
                <w:rFonts w:eastAsia="Times New Roman" w:cstheme="minorHAnsi"/>
                <w:color w:val="000000" w:themeColor="text1"/>
              </w:rPr>
              <w:t xml:space="preserve">Rola nauczyciela </w:t>
            </w:r>
            <w:r w:rsidR="00704C2B" w:rsidRPr="007F483B">
              <w:rPr>
                <w:rFonts w:eastAsia="Times New Roman" w:cstheme="minorHAnsi"/>
                <w:color w:val="000000" w:themeColor="text1"/>
              </w:rPr>
              <w:br/>
            </w:r>
            <w:r w:rsidR="00820202" w:rsidRPr="007F483B">
              <w:rPr>
                <w:rFonts w:eastAsia="Times New Roman" w:cstheme="minorHAnsi"/>
                <w:color w:val="000000" w:themeColor="text1"/>
              </w:rPr>
              <w:t>w realizacji projektów w przedszkolu i klasach I-III.</w:t>
            </w:r>
            <w:r w:rsidR="00704C2B" w:rsidRPr="007F483B">
              <w:rPr>
                <w:rFonts w:eastAsia="Times New Roman" w:cstheme="minorHAnsi"/>
                <w:color w:val="000000" w:themeColor="text1"/>
              </w:rPr>
              <w:t xml:space="preserve"> Przykłady projektów edukacyjnych w przedszkolu i edukacji wczesnoszkolnej.</w:t>
            </w:r>
            <w:r w:rsidR="00704C2B" w:rsidRPr="007F483B">
              <w:rPr>
                <w:color w:val="000000" w:themeColor="text1"/>
              </w:rPr>
              <w:t xml:space="preserve"> Przygotowanie i prezentacja projektów.</w:t>
            </w:r>
          </w:p>
        </w:tc>
      </w:tr>
      <w:tr w:rsidR="00AF5A37" w:rsidRPr="007F483B" w14:paraId="72DC0787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4AF0E488" w14:textId="77777777" w:rsidR="00AF5A37" w:rsidRPr="007F483B" w:rsidRDefault="00D51AAC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bCs/>
                <w:color w:val="000000" w:themeColor="text1"/>
              </w:rPr>
              <w:t>Projektowanie ścieżki własnego rozwoju</w:t>
            </w:r>
            <w:r w:rsidR="00677ED0" w:rsidRPr="007F483B">
              <w:rPr>
                <w:rFonts w:cstheme="minorHAnsi"/>
                <w:b/>
                <w:bCs/>
                <w:color w:val="000000" w:themeColor="text1"/>
              </w:rPr>
              <w:t xml:space="preserve"> zawodowego</w:t>
            </w:r>
          </w:p>
          <w:p w14:paraId="35C1A601" w14:textId="272B5E2B" w:rsidR="00A507E0" w:rsidRPr="007F483B" w:rsidRDefault="00A507E0" w:rsidP="00AF5A37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6" w:type="pct"/>
            <w:gridSpan w:val="4"/>
          </w:tcPr>
          <w:p w14:paraId="3273646A" w14:textId="1E056D80" w:rsidR="00AF5A37" w:rsidRPr="007F483B" w:rsidRDefault="001D2244" w:rsidP="00EE3384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H.W4</w:t>
            </w:r>
            <w:r w:rsidR="00EE3384" w:rsidRPr="007F483B">
              <w:rPr>
                <w:rFonts w:cstheme="minorHAnsi"/>
                <w:color w:val="000000" w:themeColor="text1"/>
              </w:rPr>
              <w:t>; H.U5</w:t>
            </w:r>
            <w:r w:rsidR="007177A3" w:rsidRPr="007F483B">
              <w:rPr>
                <w:rFonts w:cstheme="minorHAnsi"/>
                <w:color w:val="000000" w:themeColor="text1"/>
              </w:rPr>
              <w:t xml:space="preserve">; </w:t>
            </w:r>
            <w:r w:rsidR="00EE3384" w:rsidRPr="007F483B">
              <w:rPr>
                <w:rFonts w:cstheme="minorHAnsi"/>
                <w:color w:val="000000" w:themeColor="text1"/>
              </w:rPr>
              <w:t>H.K2</w:t>
            </w:r>
          </w:p>
        </w:tc>
        <w:tc>
          <w:tcPr>
            <w:tcW w:w="1246" w:type="pct"/>
            <w:gridSpan w:val="2"/>
          </w:tcPr>
          <w:p w14:paraId="687AD58B" w14:textId="1E4B6953" w:rsidR="002F774D" w:rsidRPr="007F483B" w:rsidRDefault="002F774D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warsztaty</w:t>
            </w:r>
          </w:p>
          <w:p w14:paraId="0FE00556" w14:textId="6C1A562C" w:rsidR="00AF5A37" w:rsidRPr="007F483B" w:rsidRDefault="00DD397B" w:rsidP="002F774D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metoda projektu</w:t>
            </w:r>
            <w:r w:rsidR="002F774D" w:rsidRPr="007F483B">
              <w:rPr>
                <w:rFonts w:cstheme="minorHAnsi"/>
                <w:bCs/>
                <w:color w:val="000000" w:themeColor="text1"/>
              </w:rPr>
              <w:t xml:space="preserve">, </w:t>
            </w:r>
            <w:r w:rsidR="00914C8D" w:rsidRPr="007F483B">
              <w:rPr>
                <w:rFonts w:cstheme="minorHAnsi"/>
                <w:bCs/>
                <w:color w:val="000000" w:themeColor="text1"/>
              </w:rPr>
              <w:t xml:space="preserve">prezentacja, </w:t>
            </w:r>
            <w:r w:rsidR="002F774D" w:rsidRPr="007F483B">
              <w:rPr>
                <w:rFonts w:cstheme="minorHAnsi"/>
                <w:bCs/>
                <w:color w:val="000000" w:themeColor="text1"/>
              </w:rPr>
              <w:t>metoda sytuacyjna</w:t>
            </w:r>
          </w:p>
        </w:tc>
        <w:tc>
          <w:tcPr>
            <w:tcW w:w="1252" w:type="pct"/>
            <w:gridSpan w:val="3"/>
          </w:tcPr>
          <w:p w14:paraId="3C780FDB" w14:textId="509AF34D" w:rsidR="002B6B56" w:rsidRPr="007F483B" w:rsidRDefault="002B6B56" w:rsidP="00914C8D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aktywność na zajęciach</w:t>
            </w:r>
          </w:p>
          <w:p w14:paraId="1686FE7B" w14:textId="7E7A7F71" w:rsidR="00353FCC" w:rsidRPr="007F483B" w:rsidRDefault="00353FCC" w:rsidP="00914C8D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i ocena zadania praktycznego</w:t>
            </w:r>
          </w:p>
          <w:p w14:paraId="53DD7EF0" w14:textId="6789F0EE" w:rsidR="00353FCC" w:rsidRPr="007F483B" w:rsidRDefault="00353FCC" w:rsidP="00914C8D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przygotowanie prezentacji</w:t>
            </w:r>
          </w:p>
          <w:p w14:paraId="55CB49D3" w14:textId="5B6AB30B" w:rsidR="00AF5A37" w:rsidRPr="007F483B" w:rsidRDefault="007177A3" w:rsidP="00914C8D">
            <w:pPr>
              <w:pStyle w:val="Akapitzlist"/>
              <w:widowControl w:val="0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 postaw</w:t>
            </w:r>
            <w:r w:rsidR="00914C8D" w:rsidRPr="007F483B">
              <w:rPr>
                <w:rFonts w:cstheme="minorHAnsi"/>
                <w:color w:val="000000" w:themeColor="text1"/>
              </w:rPr>
              <w:t xml:space="preserve"> studenta</w:t>
            </w:r>
            <w:r w:rsidRPr="007F483B">
              <w:rPr>
                <w:rFonts w:cstheme="minorHAnsi"/>
                <w:color w:val="000000" w:themeColor="text1"/>
              </w:rPr>
              <w:t xml:space="preserve">                    </w:t>
            </w:r>
            <w:r w:rsidR="00353FCC" w:rsidRPr="007F483B">
              <w:rPr>
                <w:rFonts w:cstheme="minorHAnsi"/>
                <w:color w:val="000000" w:themeColor="text1"/>
              </w:rPr>
              <w:t>podczas zajęć</w:t>
            </w:r>
          </w:p>
        </w:tc>
      </w:tr>
      <w:tr w:rsidR="00AF5A37" w:rsidRPr="007F483B" w14:paraId="1FDF8FE2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7E19CB1D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</w:p>
          <w:p w14:paraId="3E920827" w14:textId="77777777" w:rsidR="00AF5A37" w:rsidRPr="007F483B" w:rsidRDefault="00AF5A37" w:rsidP="00AF5A37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034F9A50" w14:textId="6203B52E" w:rsidR="00A507E0" w:rsidRPr="007F483B" w:rsidRDefault="001F5326" w:rsidP="003042DC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Etapy rozwoju kariery. Planowanie ścieżki kariery. Rozwój i doskonalenie kwalifikacji zawodowych.</w:t>
            </w:r>
            <w:r w:rsidR="003042D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Znaczenie motywacji w procesie rozwoju. Kształcenie i procesy uczenia się. Szkolenia, coaching </w:t>
            </w:r>
            <w:r w:rsidR="003042D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mentoring. Doskonalenie umiejętności organizowania pracy. </w:t>
            </w:r>
            <w:r w:rsidR="003042D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Odpowiedzialność za efekty własnych działań. </w:t>
            </w:r>
            <w:r w:rsidR="003042D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Kształtowanie postawy proaktywnej i przedsiębiorczej. </w:t>
            </w:r>
            <w:r w:rsidR="003042DC" w:rsidRPr="007F483B">
              <w:rPr>
                <w:rFonts w:asciiTheme="minorHAnsi" w:eastAsia="Calibri" w:hAnsiTheme="minorHAnsi" w:cstheme="minorHAnsi"/>
                <w:iCs/>
                <w:color w:val="000000" w:themeColor="text1"/>
                <w:sz w:val="22"/>
                <w:szCs w:val="22"/>
              </w:rPr>
              <w:t>Autoewaluacja.</w:t>
            </w:r>
            <w:r w:rsidR="003042DC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 </w:t>
            </w:r>
          </w:p>
        </w:tc>
      </w:tr>
      <w:tr w:rsidR="005B4C54" w:rsidRPr="007F483B" w14:paraId="437BE7D5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74F55363" w14:textId="77777777" w:rsidR="005B4C54" w:rsidRPr="007F483B" w:rsidRDefault="005B4C54" w:rsidP="005B4C54">
            <w:pPr>
              <w:contextualSpacing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 xml:space="preserve">Seminarium dyplomowe  </w:t>
            </w:r>
            <w:r w:rsidRPr="007F483B">
              <w:rPr>
                <w:rFonts w:cstheme="minorHAnsi"/>
                <w:color w:val="000000" w:themeColor="text1"/>
              </w:rPr>
              <w:t>(semestry: 7, 8, 9, 10)</w:t>
            </w:r>
          </w:p>
          <w:p w14:paraId="34E51D33" w14:textId="1E671DF7" w:rsidR="005B4C54" w:rsidRPr="007F483B" w:rsidRDefault="005B4C54" w:rsidP="005B4C54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80" w:type="pct"/>
            <w:gridSpan w:val="3"/>
          </w:tcPr>
          <w:p w14:paraId="71BFFBA5" w14:textId="77777777" w:rsidR="005B4C54" w:rsidRPr="007F483B" w:rsidRDefault="005B4C54" w:rsidP="005B4C5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K.1.W2; K.1.W3; K.1.W4;</w:t>
            </w:r>
          </w:p>
          <w:p w14:paraId="40A7304A" w14:textId="77777777" w:rsidR="00F74687" w:rsidRPr="007F483B" w:rsidRDefault="005B4C54" w:rsidP="005B4C5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K.1.W6; K.1.W7;</w:t>
            </w:r>
            <w:r w:rsidR="00F7468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K.1.W8;</w:t>
            </w:r>
          </w:p>
          <w:p w14:paraId="2AFD782E" w14:textId="3A265E92" w:rsidR="00F74687" w:rsidRPr="007F483B" w:rsidRDefault="005B4C54" w:rsidP="00F7468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 </w:t>
            </w:r>
            <w:r w:rsidR="00F7468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K.1.U1; K.1.U2;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K.1.U3; K.1.U4; </w:t>
            </w:r>
            <w:r w:rsidR="00F7468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K.1.U5; K.1.U6; K.1.U7;</w:t>
            </w:r>
          </w:p>
          <w:p w14:paraId="48E632C5" w14:textId="5D271227" w:rsidR="005B4C54" w:rsidRPr="007F483B" w:rsidRDefault="005B4C54" w:rsidP="00F74687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K.1.K1;</w:t>
            </w:r>
            <w:r w:rsidR="00F74687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K.1.K2; K.1.K3</w:t>
            </w:r>
          </w:p>
          <w:p w14:paraId="423679E5" w14:textId="77777777" w:rsidR="005B4C54" w:rsidRPr="007F483B" w:rsidRDefault="005B4C54" w:rsidP="005B4C5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EEF2739" w14:textId="77777777" w:rsidR="005B4C54" w:rsidRPr="007F483B" w:rsidRDefault="005B4C54" w:rsidP="005B4C54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92A1040" w14:textId="028CE1D3" w:rsidR="005B4C54" w:rsidRPr="007F483B" w:rsidRDefault="005B4C54" w:rsidP="005B4C54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8" w:type="pct"/>
            <w:gridSpan w:val="5"/>
          </w:tcPr>
          <w:p w14:paraId="77C09829" w14:textId="77777777" w:rsidR="005B4C54" w:rsidRPr="007F483B" w:rsidRDefault="005B4C54" w:rsidP="005B4C54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>seminarium</w:t>
            </w:r>
          </w:p>
          <w:p w14:paraId="329A50A9" w14:textId="23F3574D" w:rsidR="005B4C54" w:rsidRPr="007F483B" w:rsidRDefault="005B4C54" w:rsidP="007B4B5B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1" w:right="25" w:hanging="283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opis,</w:t>
            </w:r>
            <w:r w:rsidR="007B4B5B" w:rsidRPr="007F483B">
              <w:rPr>
                <w:rFonts w:eastAsia="Calibri" w:cstheme="minorHAnsi"/>
                <w:color w:val="000000" w:themeColor="text1"/>
              </w:rPr>
              <w:t xml:space="preserve"> praca z tekstem, </w:t>
            </w:r>
            <w:r w:rsidRPr="007F483B">
              <w:rPr>
                <w:rFonts w:cstheme="minorHAnsi"/>
                <w:color w:val="000000" w:themeColor="text1"/>
              </w:rPr>
              <w:t xml:space="preserve">dyskusja, </w:t>
            </w:r>
            <w:r w:rsidR="00F61A8B" w:rsidRPr="007F483B">
              <w:rPr>
                <w:rFonts w:cstheme="minorHAnsi"/>
                <w:color w:val="000000" w:themeColor="text1"/>
              </w:rPr>
              <w:lastRenderedPageBreak/>
              <w:t>prezentacja</w:t>
            </w:r>
          </w:p>
          <w:p w14:paraId="65152F4C" w14:textId="77777777" w:rsidR="005B4C54" w:rsidRPr="007F483B" w:rsidRDefault="005B4C54" w:rsidP="005B4C54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</w:p>
          <w:p w14:paraId="73AC255D" w14:textId="77777777" w:rsidR="005B4C54" w:rsidRPr="007F483B" w:rsidRDefault="005B4C54" w:rsidP="005B4C54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6" w:type="pct"/>
          </w:tcPr>
          <w:p w14:paraId="1E51FD52" w14:textId="77777777" w:rsidR="005B4C54" w:rsidRPr="007F483B" w:rsidRDefault="005B4C54" w:rsidP="00914C8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lastRenderedPageBreak/>
              <w:t xml:space="preserve">ustny sprawdzian wiedzy                               </w:t>
            </w:r>
          </w:p>
          <w:p w14:paraId="4A700822" w14:textId="77777777" w:rsidR="005B4C54" w:rsidRPr="007F483B" w:rsidRDefault="005B4C54" w:rsidP="00914C8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aktywność podczas zajęć</w:t>
            </w:r>
          </w:p>
          <w:p w14:paraId="46F4D5EB" w14:textId="77777777" w:rsidR="005B4C54" w:rsidRPr="007F483B" w:rsidRDefault="005B4C54" w:rsidP="00914C8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lastRenderedPageBreak/>
              <w:t>udział w dyskusji</w:t>
            </w:r>
          </w:p>
          <w:p w14:paraId="69D0EAFF" w14:textId="7AB36B4B" w:rsidR="005B4C54" w:rsidRPr="007F483B" w:rsidRDefault="005B4C54" w:rsidP="00914C8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ocena materiałów</w:t>
            </w:r>
            <w:r w:rsidR="00914C8D"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  <w:r w:rsidRPr="007F483B">
              <w:rPr>
                <w:rFonts w:eastAsia="Calibri" w:cstheme="minorHAnsi"/>
                <w:color w:val="000000" w:themeColor="text1"/>
              </w:rPr>
              <w:t>opracowanych przez studenta</w:t>
            </w:r>
          </w:p>
          <w:p w14:paraId="0A362B5D" w14:textId="46896C7A" w:rsidR="00914C8D" w:rsidRPr="007F483B" w:rsidRDefault="00914C8D" w:rsidP="00914C8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umiejętność interpretacji danych</w:t>
            </w:r>
          </w:p>
          <w:p w14:paraId="0ED433AD" w14:textId="77777777" w:rsidR="005B4C54" w:rsidRPr="007F483B" w:rsidRDefault="005B4C54" w:rsidP="00914C8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prezentacja wyników badań</w:t>
            </w:r>
          </w:p>
          <w:p w14:paraId="0AADAABE" w14:textId="7DCF21B3" w:rsidR="005B4C54" w:rsidRPr="007F483B" w:rsidRDefault="005B4C54" w:rsidP="00914C8D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</w:t>
            </w:r>
            <w:r w:rsidRPr="007F483B">
              <w:rPr>
                <w:rFonts w:eastAsia="Calibri" w:cstheme="minorHAnsi"/>
                <w:color w:val="000000" w:themeColor="text1"/>
              </w:rPr>
              <w:t xml:space="preserve"> zaangażowania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br/>
              <w:t>i ocena indywidualnej pracy studenta</w:t>
            </w:r>
            <w:r w:rsidRPr="007F483B">
              <w:rPr>
                <w:rFonts w:eastAsia="Calibri" w:cstheme="minorHAnsi"/>
                <w:color w:val="000000" w:themeColor="text1"/>
              </w:rPr>
              <w:t xml:space="preserve"> </w:t>
            </w:r>
          </w:p>
        </w:tc>
      </w:tr>
      <w:tr w:rsidR="00843D89" w:rsidRPr="007F483B" w14:paraId="578CA56E" w14:textId="77777777" w:rsidTr="00DF6B0C">
        <w:trPr>
          <w:gridAfter w:val="1"/>
          <w:wAfter w:w="2" w:type="pct"/>
        </w:trPr>
        <w:tc>
          <w:tcPr>
            <w:tcW w:w="1214" w:type="pct"/>
          </w:tcPr>
          <w:p w14:paraId="0379A1B0" w14:textId="77777777" w:rsidR="00843D89" w:rsidRPr="007F483B" w:rsidRDefault="00843D89" w:rsidP="00AB5006">
            <w:pPr>
              <w:rPr>
                <w:rFonts w:cstheme="minorHAnsi"/>
                <w:color w:val="000000" w:themeColor="text1"/>
              </w:rPr>
            </w:pPr>
          </w:p>
          <w:p w14:paraId="6C3C7F1A" w14:textId="77777777" w:rsidR="00843D89" w:rsidRPr="007F483B" w:rsidRDefault="00843D89" w:rsidP="00AB5006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67E5020D" w14:textId="4D5B6C42" w:rsidR="0010306D" w:rsidRPr="007F483B" w:rsidRDefault="005B4C54" w:rsidP="00311379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Precyzowanie obszaru zainteresowań dyplomantów. Precyzowanie tematyki i tytułu pracy. Struktura pracy dyplomowej. Analiza literatury przedmiotu z zakresu tematu pracy dyplomowej. Metodologia badań własnych – formułowanie problemów badawczych, dobieranie metod, technik i konstruowanie narzędzi badawczych ilościowych i jakościowych. Analiza danych. Prezentacja wyników badań empirycznych. Formułowanie wniosków i uogólnień. Podsumowanie w aspekcie problemów badawczych i hipotez. Analiza poprawności przypisów. Styl, język, pisownia nazw obcych i skrótów. Wymagania edytorskie. Aspekty etyczne i prawne dotyczące przygotowania pracy dyplomowej.</w:t>
            </w:r>
            <w:r w:rsidR="005F721F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Przygotowanie prezentacji do egzaminu dyplomowego.</w:t>
            </w:r>
          </w:p>
        </w:tc>
      </w:tr>
      <w:tr w:rsidR="00636F20" w:rsidRPr="007F483B" w14:paraId="47542D7C" w14:textId="77777777" w:rsidTr="00343472">
        <w:trPr>
          <w:gridAfter w:val="1"/>
          <w:wAfter w:w="2" w:type="pct"/>
        </w:trPr>
        <w:tc>
          <w:tcPr>
            <w:tcW w:w="1214" w:type="pct"/>
          </w:tcPr>
          <w:p w14:paraId="681CCD06" w14:textId="2B8F884A" w:rsidR="00636F20" w:rsidRPr="007F483B" w:rsidRDefault="00636F20" w:rsidP="00636F20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P</w:t>
            </w:r>
            <w:r w:rsidR="00877D9B" w:rsidRPr="007F483B">
              <w:rPr>
                <w:rFonts w:cstheme="minorHAnsi"/>
                <w:b/>
                <w:color w:val="000000" w:themeColor="text1"/>
              </w:rPr>
              <w:t>raktyki</w:t>
            </w:r>
            <w:r w:rsidRPr="007F483B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877D9B" w:rsidRPr="007F483B">
              <w:rPr>
                <w:rFonts w:cstheme="minorHAnsi"/>
                <w:b/>
                <w:color w:val="000000" w:themeColor="text1"/>
              </w:rPr>
              <w:t>zawodowe</w:t>
            </w:r>
          </w:p>
        </w:tc>
        <w:tc>
          <w:tcPr>
            <w:tcW w:w="1280" w:type="pct"/>
            <w:gridSpan w:val="3"/>
          </w:tcPr>
          <w:p w14:paraId="5565C081" w14:textId="49446453" w:rsidR="00877D9B" w:rsidRPr="007F483B" w:rsidRDefault="00877D9B" w:rsidP="00877D9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J.1.1.W1; J.1.1.W2; J.1.1.W3;</w:t>
            </w:r>
          </w:p>
          <w:p w14:paraId="4ED4E83A" w14:textId="77777777" w:rsidR="005E6E0B" w:rsidRPr="007F483B" w:rsidRDefault="00877D9B" w:rsidP="005E6E0B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J.1.1.W4;</w:t>
            </w:r>
            <w:r w:rsidR="005E6E0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J.1.1.U1; J.1.1.U2; </w:t>
            </w:r>
          </w:p>
          <w:p w14:paraId="670D8421" w14:textId="2F4468FF" w:rsidR="00636F20" w:rsidRPr="007F483B" w:rsidRDefault="005E6E0B" w:rsidP="007A31C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J.1.1.K</w:t>
            </w:r>
            <w:r w:rsidR="00877D9B"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 J.1.1.K2</w:t>
            </w:r>
          </w:p>
        </w:tc>
        <w:tc>
          <w:tcPr>
            <w:tcW w:w="1268" w:type="pct"/>
            <w:gridSpan w:val="5"/>
          </w:tcPr>
          <w:p w14:paraId="0C92D21D" w14:textId="08876F2F" w:rsidR="00636F20" w:rsidRPr="007F483B" w:rsidRDefault="00877D9B" w:rsidP="00877D9B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praktyka </w:t>
            </w:r>
            <w:proofErr w:type="spellStart"/>
            <w:r w:rsidRPr="007F483B">
              <w:rPr>
                <w:rFonts w:cstheme="minorHAnsi"/>
                <w:color w:val="000000" w:themeColor="text1"/>
              </w:rPr>
              <w:t>ogólnopedagogiczna</w:t>
            </w:r>
            <w:proofErr w:type="spellEnd"/>
            <w:r w:rsidR="00343472" w:rsidRPr="007F483B">
              <w:rPr>
                <w:rFonts w:cstheme="minorHAnsi"/>
                <w:color w:val="000000" w:themeColor="text1"/>
              </w:rPr>
              <w:t xml:space="preserve"> </w:t>
            </w:r>
            <w:r w:rsidR="00F8121E" w:rsidRPr="007F483B">
              <w:rPr>
                <w:rFonts w:cstheme="minorHAnsi"/>
                <w:color w:val="000000" w:themeColor="text1"/>
              </w:rPr>
              <w:t>–</w:t>
            </w:r>
            <w:r w:rsidR="00343472" w:rsidRPr="007F483B">
              <w:rPr>
                <w:rFonts w:cstheme="minorHAnsi"/>
                <w:color w:val="000000" w:themeColor="text1"/>
              </w:rPr>
              <w:t xml:space="preserve"> śródroczna</w:t>
            </w:r>
            <w:r w:rsidR="00F8121E" w:rsidRPr="007F483B">
              <w:rPr>
                <w:rFonts w:cstheme="minorHAnsi"/>
                <w:color w:val="000000" w:themeColor="text1"/>
              </w:rPr>
              <w:t xml:space="preserve"> (semestr 4)</w:t>
            </w:r>
          </w:p>
          <w:p w14:paraId="49A2BD9C" w14:textId="53BAC0A1" w:rsidR="002C3A3C" w:rsidRPr="007F483B" w:rsidRDefault="0016056A" w:rsidP="002C3A3C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obserwacja, wyjaśnianie, opis</w:t>
            </w:r>
            <w:r w:rsidR="00F64537" w:rsidRPr="007F483B">
              <w:rPr>
                <w:rFonts w:cstheme="minorHAnsi"/>
                <w:color w:val="000000" w:themeColor="text1"/>
              </w:rPr>
              <w:t>, analiza przypadku</w:t>
            </w:r>
          </w:p>
          <w:p w14:paraId="4EC110E0" w14:textId="77777777" w:rsidR="00DC7357" w:rsidRPr="007F483B" w:rsidRDefault="00DC7357" w:rsidP="002C3A3C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</w:p>
          <w:p w14:paraId="6AF59BA5" w14:textId="77777777" w:rsidR="00636F20" w:rsidRPr="007F483B" w:rsidRDefault="00636F20" w:rsidP="00343472">
            <w:pPr>
              <w:pStyle w:val="Akapitzlist"/>
              <w:ind w:left="460"/>
              <w:rPr>
                <w:rFonts w:cstheme="minorHAnsi"/>
                <w:color w:val="000000" w:themeColor="text1"/>
              </w:rPr>
            </w:pPr>
          </w:p>
          <w:p w14:paraId="6B610C4A" w14:textId="77777777" w:rsidR="00636F20" w:rsidRPr="007F483B" w:rsidRDefault="00636F20" w:rsidP="00343472">
            <w:pPr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1236" w:type="pct"/>
          </w:tcPr>
          <w:p w14:paraId="081CCEBE" w14:textId="65A083B5" w:rsidR="0014393B" w:rsidRPr="007F483B" w:rsidRDefault="006C7CEC" w:rsidP="0034347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 xml:space="preserve">wpis do </w:t>
            </w:r>
            <w:r w:rsidR="0014393B" w:rsidRPr="007F483B">
              <w:rPr>
                <w:rFonts w:eastAsia="Calibri" w:cstheme="minorHAnsi"/>
                <w:color w:val="000000" w:themeColor="text1"/>
              </w:rPr>
              <w:t>dziennik</w:t>
            </w:r>
            <w:r w:rsidRPr="007F483B">
              <w:rPr>
                <w:rFonts w:eastAsia="Calibri" w:cstheme="minorHAnsi"/>
                <w:color w:val="000000" w:themeColor="text1"/>
              </w:rPr>
              <w:t>a</w:t>
            </w:r>
            <w:r w:rsidR="0014393B" w:rsidRPr="007F483B">
              <w:rPr>
                <w:rFonts w:eastAsia="Calibri" w:cstheme="minorHAnsi"/>
                <w:color w:val="000000" w:themeColor="text1"/>
              </w:rPr>
              <w:t xml:space="preserve"> praktyk</w:t>
            </w:r>
          </w:p>
          <w:p w14:paraId="68519D20" w14:textId="3CCC63C8" w:rsidR="00D80216" w:rsidRPr="007F483B" w:rsidRDefault="00D80216" w:rsidP="00343472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sprawozdanie z przebiegu praktyki</w:t>
            </w:r>
          </w:p>
          <w:p w14:paraId="1C8C242A" w14:textId="38F7089B" w:rsidR="007A31CE" w:rsidRPr="007F483B" w:rsidRDefault="00E902EE" w:rsidP="006C7CEC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opinia </w:t>
            </w:r>
            <w:r w:rsidR="006C7CEC" w:rsidRPr="007F483B">
              <w:rPr>
                <w:rFonts w:cstheme="minorHAnsi"/>
                <w:color w:val="000000" w:themeColor="text1"/>
              </w:rPr>
              <w:t xml:space="preserve">i ocena wydana przez  </w:t>
            </w:r>
            <w:r w:rsidRPr="007F483B">
              <w:rPr>
                <w:rFonts w:cstheme="minorHAnsi"/>
                <w:color w:val="000000" w:themeColor="text1"/>
              </w:rPr>
              <w:t xml:space="preserve">opiekuna </w:t>
            </w:r>
            <w:r w:rsidR="006C7CEC" w:rsidRPr="007F483B">
              <w:rPr>
                <w:rFonts w:cstheme="minorHAnsi"/>
                <w:color w:val="000000" w:themeColor="text1"/>
              </w:rPr>
              <w:t xml:space="preserve">zakładowego </w:t>
            </w:r>
            <w:r w:rsidRPr="007F483B">
              <w:rPr>
                <w:rFonts w:cstheme="minorHAnsi"/>
                <w:color w:val="000000" w:themeColor="text1"/>
              </w:rPr>
              <w:t>praktyk</w:t>
            </w:r>
            <w:r w:rsidR="007A31CE" w:rsidRPr="007F483B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636F20" w:rsidRPr="007F483B" w14:paraId="434D94EA" w14:textId="77777777" w:rsidTr="00343472">
        <w:trPr>
          <w:gridAfter w:val="1"/>
          <w:wAfter w:w="2" w:type="pct"/>
        </w:trPr>
        <w:tc>
          <w:tcPr>
            <w:tcW w:w="1214" w:type="pct"/>
          </w:tcPr>
          <w:p w14:paraId="0361B9CE" w14:textId="77777777" w:rsidR="00636F20" w:rsidRPr="007F483B" w:rsidRDefault="00636F20" w:rsidP="00343472">
            <w:pPr>
              <w:rPr>
                <w:rFonts w:cstheme="minorHAnsi"/>
                <w:color w:val="000000" w:themeColor="text1"/>
              </w:rPr>
            </w:pPr>
          </w:p>
          <w:p w14:paraId="5721B973" w14:textId="77777777" w:rsidR="00636F20" w:rsidRPr="007F483B" w:rsidRDefault="00636F20" w:rsidP="00343472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43D451A9" w14:textId="1EC133EA" w:rsidR="00636F20" w:rsidRPr="007F483B" w:rsidRDefault="00AE745C" w:rsidP="003F0316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Poznanie sposo</w:t>
            </w:r>
            <w:r w:rsidR="00542065" w:rsidRPr="007F483B">
              <w:rPr>
                <w:color w:val="000000" w:themeColor="text1"/>
              </w:rPr>
              <w:t>b</w:t>
            </w:r>
            <w:r w:rsidRPr="007F483B">
              <w:rPr>
                <w:color w:val="000000" w:themeColor="text1"/>
              </w:rPr>
              <w:t>u funkcjonowania przedszkoli</w:t>
            </w:r>
            <w:r w:rsidR="00542065" w:rsidRPr="007F483B">
              <w:rPr>
                <w:color w:val="000000" w:themeColor="text1"/>
              </w:rPr>
              <w:t xml:space="preserve">, </w:t>
            </w:r>
            <w:r w:rsidRPr="007F483B">
              <w:rPr>
                <w:color w:val="000000" w:themeColor="text1"/>
              </w:rPr>
              <w:t>szkół</w:t>
            </w:r>
            <w:r w:rsidR="00542065" w:rsidRPr="007F483B">
              <w:rPr>
                <w:color w:val="000000" w:themeColor="text1"/>
              </w:rPr>
              <w:t>, poradni psychologiczno-pedagogicznej - organizacja ich pracy, uczestników procesów pedagogicznych, sposób prowadzenia dokumentacji.</w:t>
            </w:r>
            <w:r w:rsidRPr="007F483B">
              <w:rPr>
                <w:color w:val="000000" w:themeColor="text1"/>
              </w:rPr>
              <w:t xml:space="preserve"> Realizowane zadania opiekuńczo-wychowawcze, dydaktyczne, diagnostyczne, terapeutyczne charakterystyczne dla przedszkola, szkoły podstawowej, poradni psychologiczno-pedagogicznej oraz środowisko, w jakim te placówki działają. Zasady organizacji przedszkola, </w:t>
            </w:r>
            <w:r w:rsidR="00C91985" w:rsidRPr="007F483B">
              <w:rPr>
                <w:color w:val="000000" w:themeColor="text1"/>
              </w:rPr>
              <w:t xml:space="preserve">szkoły podstawowej - </w:t>
            </w:r>
            <w:r w:rsidRPr="007F483B">
              <w:rPr>
                <w:color w:val="000000" w:themeColor="text1"/>
              </w:rPr>
              <w:t>podstawowe zadania, obszary działalności, procedury organizacyjne, podział kompetencji, planowanie pracy i system kontroli.</w:t>
            </w:r>
            <w:r w:rsidR="00C91985" w:rsidRPr="007F483B">
              <w:rPr>
                <w:color w:val="000000" w:themeColor="text1"/>
              </w:rPr>
              <w:t xml:space="preserve"> Specyficzne dla przedszkola i szkoły codzienne działania zawodowe nauczyciela oraz jego warsztat pracy. Wnioski z obserwacji pracy grupy przedszkolnej i klasy szkolnej, zachowań i aktywności dzieci w czasie zajęć, z uwzględnieniem dzieci ze specjalnymi potrzebami edukacyjnymi. Analiza, przy pomocy opiekuna praktyk zawodowych, </w:t>
            </w:r>
            <w:r w:rsidR="003F0316" w:rsidRPr="007F483B">
              <w:rPr>
                <w:color w:val="000000" w:themeColor="text1"/>
              </w:rPr>
              <w:t xml:space="preserve">zaobserwowanego lub doświadczonego </w:t>
            </w:r>
            <w:r w:rsidR="00C91985" w:rsidRPr="007F483B">
              <w:rPr>
                <w:color w:val="000000" w:themeColor="text1"/>
              </w:rPr>
              <w:t xml:space="preserve">zdarzenia wychowawczo-opiekuńczego </w:t>
            </w:r>
            <w:r w:rsidR="003F0316" w:rsidRPr="007F483B">
              <w:rPr>
                <w:color w:val="000000" w:themeColor="text1"/>
              </w:rPr>
              <w:br/>
            </w:r>
            <w:r w:rsidR="00C91985" w:rsidRPr="007F483B">
              <w:rPr>
                <w:color w:val="000000" w:themeColor="text1"/>
              </w:rPr>
              <w:t>i edukacyjnego</w:t>
            </w:r>
            <w:r w:rsidR="003F0316" w:rsidRPr="007F483B">
              <w:rPr>
                <w:color w:val="000000" w:themeColor="text1"/>
              </w:rPr>
              <w:t>.</w:t>
            </w:r>
            <w:r w:rsidR="00C91985" w:rsidRPr="007F483B">
              <w:rPr>
                <w:color w:val="000000" w:themeColor="text1"/>
              </w:rPr>
              <w:t xml:space="preserve"> </w:t>
            </w:r>
            <w:r w:rsidR="003F0316" w:rsidRPr="007F483B">
              <w:rPr>
                <w:color w:val="000000" w:themeColor="text1"/>
              </w:rPr>
              <w:t>Stosowanie zasad bezpieczeństwa dzieci lub uczniów w placówce oświatowej.</w:t>
            </w:r>
          </w:p>
        </w:tc>
      </w:tr>
      <w:tr w:rsidR="00343472" w:rsidRPr="007F483B" w14:paraId="3E0817C9" w14:textId="77777777" w:rsidTr="00343472">
        <w:trPr>
          <w:gridAfter w:val="1"/>
          <w:wAfter w:w="2" w:type="pct"/>
        </w:trPr>
        <w:tc>
          <w:tcPr>
            <w:tcW w:w="1214" w:type="pct"/>
          </w:tcPr>
          <w:p w14:paraId="728192B8" w14:textId="77777777" w:rsidR="00343472" w:rsidRPr="007F483B" w:rsidRDefault="00343472" w:rsidP="00343472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lastRenderedPageBreak/>
              <w:t>Praktyki zawodowe</w:t>
            </w:r>
          </w:p>
        </w:tc>
        <w:tc>
          <w:tcPr>
            <w:tcW w:w="1280" w:type="pct"/>
            <w:gridSpan w:val="3"/>
          </w:tcPr>
          <w:p w14:paraId="7943F3CC" w14:textId="565C3E47" w:rsidR="00343472" w:rsidRPr="007F483B" w:rsidRDefault="00343472" w:rsidP="00343472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J.1.2.W1; J.1.2.W2; J.1.2.U1; J.1.2.U2; </w:t>
            </w:r>
          </w:p>
          <w:p w14:paraId="3EECC2D5" w14:textId="7B80E034" w:rsidR="00343472" w:rsidRPr="007F483B" w:rsidRDefault="003A5384" w:rsidP="00343472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J.1.2.K1</w:t>
            </w:r>
          </w:p>
          <w:p w14:paraId="1BFB4A9C" w14:textId="77777777" w:rsidR="00343472" w:rsidRPr="007F483B" w:rsidRDefault="00343472" w:rsidP="00343472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85C673A" w14:textId="4539D4FA" w:rsidR="00343472" w:rsidRPr="007F483B" w:rsidRDefault="00343472" w:rsidP="007A31C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68" w:type="pct"/>
            <w:gridSpan w:val="5"/>
          </w:tcPr>
          <w:p w14:paraId="41625381" w14:textId="5FB1410F" w:rsidR="00343472" w:rsidRPr="007F483B" w:rsidRDefault="00343472" w:rsidP="00F8121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praktyka wychowawczo-dydaktyczna</w:t>
            </w:r>
            <w:r w:rsidR="00F8121E" w:rsidRPr="007F483B">
              <w:rPr>
                <w:rFonts w:cstheme="minorHAnsi"/>
                <w:color w:val="000000" w:themeColor="text1"/>
              </w:rPr>
              <w:t xml:space="preserve"> w przedszkolu </w:t>
            </w:r>
            <w:r w:rsidRPr="007F483B">
              <w:rPr>
                <w:rFonts w:cstheme="minorHAnsi"/>
                <w:color w:val="000000" w:themeColor="text1"/>
              </w:rPr>
              <w:t xml:space="preserve"> - śródroczna</w:t>
            </w:r>
            <w:r w:rsidR="00F8121E" w:rsidRPr="007F483B">
              <w:rPr>
                <w:rFonts w:cstheme="minorHAnsi"/>
                <w:color w:val="000000" w:themeColor="text1"/>
              </w:rPr>
              <w:t xml:space="preserve"> (semestr 5)</w:t>
            </w:r>
          </w:p>
          <w:p w14:paraId="742A55A0" w14:textId="035AD1F1" w:rsidR="00343472" w:rsidRPr="007F483B" w:rsidRDefault="0016056A" w:rsidP="00F64537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obserwacja,</w:t>
            </w:r>
            <w:r w:rsidRPr="007F483B">
              <w:rPr>
                <w:color w:val="000000" w:themeColor="text1"/>
              </w:rPr>
              <w:t xml:space="preserve"> </w:t>
            </w:r>
            <w:r w:rsidR="00F64537" w:rsidRPr="007F483B">
              <w:rPr>
                <w:rFonts w:cstheme="minorHAnsi"/>
                <w:color w:val="000000" w:themeColor="text1"/>
              </w:rPr>
              <w:t xml:space="preserve">opis, </w:t>
            </w:r>
            <w:r w:rsidRPr="007F483B">
              <w:rPr>
                <w:color w:val="000000" w:themeColor="text1"/>
              </w:rPr>
              <w:t xml:space="preserve">metoda sytuacyjna, </w:t>
            </w:r>
            <w:r w:rsidR="00F64537" w:rsidRPr="007F483B">
              <w:rPr>
                <w:color w:val="000000" w:themeColor="text1"/>
              </w:rPr>
              <w:t>analiza przypadku</w:t>
            </w:r>
          </w:p>
        </w:tc>
        <w:tc>
          <w:tcPr>
            <w:tcW w:w="1236" w:type="pct"/>
          </w:tcPr>
          <w:p w14:paraId="4DE2CDBD" w14:textId="7971D9EC" w:rsidR="006C7CEC" w:rsidRPr="007F483B" w:rsidRDefault="006C7CEC" w:rsidP="006C7CEC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wpis do dziennika praktyk</w:t>
            </w:r>
          </w:p>
          <w:p w14:paraId="1FC2242E" w14:textId="20AA12F2" w:rsidR="006C7CEC" w:rsidRPr="007F483B" w:rsidRDefault="006C7CEC" w:rsidP="006C7CEC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karta przebiegu praktyki</w:t>
            </w:r>
          </w:p>
          <w:p w14:paraId="535D5163" w14:textId="2108F12D" w:rsidR="00343472" w:rsidRPr="007F483B" w:rsidRDefault="006C7CEC" w:rsidP="006C7CEC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opinia i ocena wydana przez  opiekuna zakładowego praktyk</w:t>
            </w:r>
          </w:p>
        </w:tc>
      </w:tr>
      <w:tr w:rsidR="00343472" w:rsidRPr="007F483B" w14:paraId="1D325728" w14:textId="77777777" w:rsidTr="00343472">
        <w:trPr>
          <w:gridAfter w:val="1"/>
          <w:wAfter w:w="2" w:type="pct"/>
        </w:trPr>
        <w:tc>
          <w:tcPr>
            <w:tcW w:w="1214" w:type="pct"/>
          </w:tcPr>
          <w:p w14:paraId="5785452C" w14:textId="77777777" w:rsidR="00343472" w:rsidRPr="007F483B" w:rsidRDefault="00343472" w:rsidP="00343472">
            <w:pPr>
              <w:rPr>
                <w:rFonts w:cstheme="minorHAnsi"/>
                <w:color w:val="000000" w:themeColor="text1"/>
              </w:rPr>
            </w:pPr>
          </w:p>
          <w:p w14:paraId="2EBB89F1" w14:textId="77777777" w:rsidR="00343472" w:rsidRPr="007F483B" w:rsidRDefault="00343472" w:rsidP="00343472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6BA7BE09" w14:textId="0B9A26E4" w:rsidR="00343472" w:rsidRPr="007F483B" w:rsidRDefault="003F0316" w:rsidP="003244A1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Rola nauczyciela w organizowaniu środowiska wychowania i uczenia się dzieci w wieku przedszkolnym oraz jego warsztat pracy. Działania wychowawcze i dydaktyczne nauczyciela wychowania przedszkolnego. Kształtowanie </w:t>
            </w:r>
            <w:r w:rsidR="00237208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i rozwój umiejętności dydaktyczno-wychowawczych przyszłego nauczyciela w bezpośrednim kontakcie z dziećmi </w:t>
            </w:r>
            <w:r w:rsidR="00237208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w wieku przedszkolnym, nauczycielami, nauczycielami-specjalistami i innymi osobami pracującymi w przedszkolu. </w:t>
            </w:r>
            <w:r w:rsidR="003244A1" w:rsidRPr="007F483B">
              <w:rPr>
                <w:color w:val="000000" w:themeColor="text1"/>
              </w:rPr>
              <w:t>Planowanie</w:t>
            </w:r>
            <w:r w:rsidR="00834209" w:rsidRPr="007F483B">
              <w:rPr>
                <w:color w:val="000000" w:themeColor="text1"/>
              </w:rPr>
              <w:t xml:space="preserve"> pracy opiekuńczo-wychowawczej nauczyciela przedszkola. </w:t>
            </w:r>
            <w:r w:rsidR="00237208" w:rsidRPr="007F483B">
              <w:rPr>
                <w:color w:val="000000" w:themeColor="text1"/>
              </w:rPr>
              <w:t xml:space="preserve">Asystowanie w </w:t>
            </w:r>
            <w:r w:rsidR="00A00DD8" w:rsidRPr="007F483B">
              <w:rPr>
                <w:color w:val="000000" w:themeColor="text1"/>
              </w:rPr>
              <w:t xml:space="preserve"> </w:t>
            </w:r>
            <w:r w:rsidR="00237208" w:rsidRPr="007F483B">
              <w:rPr>
                <w:color w:val="000000" w:themeColor="text1"/>
              </w:rPr>
              <w:t xml:space="preserve">pracy nauczyciela. Poznanie </w:t>
            </w:r>
            <w:r w:rsidR="00A00DD8" w:rsidRPr="007F483B">
              <w:rPr>
                <w:color w:val="000000" w:themeColor="text1"/>
              </w:rPr>
              <w:t>etapów i metod pracy dydaktyczno-wychowawczej i opiekuńczo-wychowawczej. Prowadzenie wybranych działań dydaktyczno-wychowawczych pod opieką opiekuna praktyki</w:t>
            </w:r>
            <w:r w:rsidR="00834209" w:rsidRPr="007F483B">
              <w:rPr>
                <w:color w:val="000000" w:themeColor="text1"/>
              </w:rPr>
              <w:t>.</w:t>
            </w:r>
            <w:r w:rsidR="00925C0A" w:rsidRPr="007F483B">
              <w:rPr>
                <w:color w:val="000000" w:themeColor="text1"/>
              </w:rPr>
              <w:t xml:space="preserve"> </w:t>
            </w:r>
            <w:r w:rsidR="006C6B6E" w:rsidRPr="007F483B">
              <w:rPr>
                <w:color w:val="000000" w:themeColor="text1"/>
              </w:rPr>
              <w:t>Rozwijanie własnego przygotowania merytorycznego we współpracy z nauczycielami i specjalistami.</w:t>
            </w:r>
          </w:p>
        </w:tc>
      </w:tr>
      <w:tr w:rsidR="00F8121E" w:rsidRPr="007F483B" w14:paraId="5A687FA0" w14:textId="77777777" w:rsidTr="00343472">
        <w:trPr>
          <w:gridAfter w:val="1"/>
          <w:wAfter w:w="2" w:type="pct"/>
        </w:trPr>
        <w:tc>
          <w:tcPr>
            <w:tcW w:w="1214" w:type="pct"/>
          </w:tcPr>
          <w:p w14:paraId="02002A8B" w14:textId="05DBD224" w:rsidR="00F8121E" w:rsidRPr="007F483B" w:rsidRDefault="00F8121E" w:rsidP="00F8121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Praktyki zawodowe</w:t>
            </w:r>
          </w:p>
        </w:tc>
        <w:tc>
          <w:tcPr>
            <w:tcW w:w="1280" w:type="pct"/>
            <w:gridSpan w:val="3"/>
          </w:tcPr>
          <w:p w14:paraId="5D197296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J.1.2.W1; J.1.2.W2; J.1.2.U1; J.1.2.U2; </w:t>
            </w:r>
          </w:p>
          <w:p w14:paraId="344DD795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J.1.2.K1</w:t>
            </w:r>
          </w:p>
          <w:p w14:paraId="67763CE1" w14:textId="52E1CCBD" w:rsidR="00F8121E" w:rsidRPr="007F483B" w:rsidRDefault="00F8121E" w:rsidP="007A31C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68" w:type="pct"/>
            <w:gridSpan w:val="5"/>
          </w:tcPr>
          <w:p w14:paraId="4BE8EF98" w14:textId="2B30E988" w:rsidR="00F8121E" w:rsidRPr="007F483B" w:rsidRDefault="00F8121E" w:rsidP="00F8121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praktyka wychowawczo-dydaktyczna w klasach I-III  - śródroczna (semestr 6)</w:t>
            </w:r>
          </w:p>
          <w:p w14:paraId="7D27DC90" w14:textId="0A4AF7FD" w:rsidR="00F8121E" w:rsidRPr="007F483B" w:rsidRDefault="00F64537" w:rsidP="004539D2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obserwacja,</w:t>
            </w:r>
            <w:r w:rsidRPr="007F483B">
              <w:rPr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 xml:space="preserve">opis, </w:t>
            </w:r>
            <w:r w:rsidRPr="007F483B">
              <w:rPr>
                <w:color w:val="000000" w:themeColor="text1"/>
              </w:rPr>
              <w:t>metoda sytuacyjna, analiza przypadku</w:t>
            </w:r>
          </w:p>
        </w:tc>
        <w:tc>
          <w:tcPr>
            <w:tcW w:w="1236" w:type="pct"/>
          </w:tcPr>
          <w:p w14:paraId="46ED1BF0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wpis do dziennika praktyk</w:t>
            </w:r>
          </w:p>
          <w:p w14:paraId="1155A6EC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karta przebiegu praktyki</w:t>
            </w:r>
          </w:p>
          <w:p w14:paraId="6D6BC4C4" w14:textId="1DF17252" w:rsidR="00F8121E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opinia i ocena wydana przez  opiekuna zakładowego praktyk</w:t>
            </w:r>
          </w:p>
        </w:tc>
      </w:tr>
      <w:tr w:rsidR="00F8121E" w:rsidRPr="007F483B" w14:paraId="11777523" w14:textId="77777777" w:rsidTr="00343472">
        <w:trPr>
          <w:gridAfter w:val="1"/>
          <w:wAfter w:w="2" w:type="pct"/>
        </w:trPr>
        <w:tc>
          <w:tcPr>
            <w:tcW w:w="1214" w:type="pct"/>
          </w:tcPr>
          <w:p w14:paraId="227FA92B" w14:textId="77777777" w:rsidR="00F8121E" w:rsidRPr="007F483B" w:rsidRDefault="00F8121E" w:rsidP="00F8121E">
            <w:pPr>
              <w:rPr>
                <w:rFonts w:cstheme="minorHAnsi"/>
                <w:color w:val="000000" w:themeColor="text1"/>
              </w:rPr>
            </w:pPr>
          </w:p>
          <w:p w14:paraId="50C1BE44" w14:textId="1689A29A" w:rsidR="00F8121E" w:rsidRPr="007F483B" w:rsidRDefault="00F8121E" w:rsidP="00F8121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33AD1125" w14:textId="2ACE726A" w:rsidR="00F8121E" w:rsidRPr="007F483B" w:rsidRDefault="00925C0A" w:rsidP="003244A1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 xml:space="preserve">Rola nauczyciela w organizowaniu środowiska wychowania i uczenia się dzieci w wieku wczesnoszkolnym oraz jego warsztat pracy. Kształtowanie i rozwój umiejętności dydaktyczno-wychowawczych przyszłego nauczyciela </w:t>
            </w:r>
            <w:r w:rsidRPr="007F483B">
              <w:rPr>
                <w:color w:val="000000" w:themeColor="text1"/>
              </w:rPr>
              <w:br/>
              <w:t xml:space="preserve">w bezpośrednim kontakcie z uczniami klas I-III, nauczycielami, nauczycielami-specjalistami i innymi osobami pracującymi w szkole. Organizowanie warsztatu pracy nauczyciela. Planowanie zajęć wychowawczo-dydaktycznych </w:t>
            </w:r>
            <w:r w:rsidR="003244A1" w:rsidRPr="007F483B">
              <w:rPr>
                <w:color w:val="000000" w:themeColor="text1"/>
              </w:rPr>
              <w:br/>
            </w:r>
            <w:r w:rsidRPr="007F483B">
              <w:rPr>
                <w:color w:val="000000" w:themeColor="text1"/>
              </w:rPr>
              <w:t xml:space="preserve">w klasach IIII. </w:t>
            </w:r>
            <w:r w:rsidR="003244A1" w:rsidRPr="007F483B">
              <w:rPr>
                <w:color w:val="000000" w:themeColor="text1"/>
              </w:rPr>
              <w:t xml:space="preserve">Asystowanie w  pracy nauczyciela. Poznanie etapów i metod pracy dydaktyczno-wychowawczej. Prowadzenie wybranych działań dydaktyczno-wychowawczych pod opieką opiekuna praktyki. </w:t>
            </w:r>
            <w:r w:rsidR="006C6B6E" w:rsidRPr="007F483B">
              <w:rPr>
                <w:color w:val="000000" w:themeColor="text1"/>
              </w:rPr>
              <w:t>Rozwijanie własnego przygotowania merytorycznego we współpracy z nauczycielami i specjalistami.</w:t>
            </w:r>
          </w:p>
        </w:tc>
      </w:tr>
      <w:tr w:rsidR="00F8121E" w:rsidRPr="007F483B" w14:paraId="4C5025B7" w14:textId="77777777" w:rsidTr="00EE3384">
        <w:trPr>
          <w:gridAfter w:val="1"/>
          <w:wAfter w:w="2" w:type="pct"/>
        </w:trPr>
        <w:tc>
          <w:tcPr>
            <w:tcW w:w="1214" w:type="pct"/>
          </w:tcPr>
          <w:p w14:paraId="04CFF712" w14:textId="77777777" w:rsidR="00F8121E" w:rsidRPr="007F483B" w:rsidRDefault="00F8121E" w:rsidP="00F8121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Praktyki zawodowe</w:t>
            </w:r>
          </w:p>
        </w:tc>
        <w:tc>
          <w:tcPr>
            <w:tcW w:w="1280" w:type="pct"/>
            <w:gridSpan w:val="3"/>
          </w:tcPr>
          <w:p w14:paraId="3946334C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J.2.W1; J.2.U1; J.2.U2; </w:t>
            </w:r>
          </w:p>
          <w:p w14:paraId="552AC892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J.2.K1</w:t>
            </w:r>
          </w:p>
          <w:p w14:paraId="655D5A56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95F7227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DAB24FF" w14:textId="77777777" w:rsidR="00F8121E" w:rsidRPr="007F483B" w:rsidRDefault="00F8121E" w:rsidP="00F8121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8" w:type="pct"/>
            <w:gridSpan w:val="5"/>
          </w:tcPr>
          <w:p w14:paraId="59B73AE1" w14:textId="77777777" w:rsidR="00F8121E" w:rsidRPr="007F483B" w:rsidRDefault="00F8121E" w:rsidP="00F8121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praktyka ciągła w przedszkolu</w:t>
            </w:r>
          </w:p>
          <w:p w14:paraId="61768DA0" w14:textId="1C240CAB" w:rsidR="00F8121E" w:rsidRPr="007F483B" w:rsidRDefault="00F8121E" w:rsidP="00F8121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(semestr: 7, </w:t>
            </w:r>
            <w:r w:rsidR="002E3080" w:rsidRPr="007F483B">
              <w:rPr>
                <w:rFonts w:cstheme="minorHAnsi"/>
                <w:color w:val="000000" w:themeColor="text1"/>
              </w:rPr>
              <w:t>9</w:t>
            </w:r>
            <w:r w:rsidRPr="007F483B">
              <w:rPr>
                <w:rFonts w:cstheme="minorHAnsi"/>
                <w:color w:val="000000" w:themeColor="text1"/>
              </w:rPr>
              <w:t>)</w:t>
            </w:r>
          </w:p>
          <w:p w14:paraId="61D7AFB6" w14:textId="4382C377" w:rsidR="00DC7357" w:rsidRPr="007F483B" w:rsidRDefault="0016056A" w:rsidP="00662A1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obserwacja, opis, </w:t>
            </w:r>
            <w:r w:rsidR="005D1B8B" w:rsidRPr="007F483B">
              <w:rPr>
                <w:rFonts w:cstheme="minorHAnsi"/>
                <w:color w:val="000000" w:themeColor="text1"/>
              </w:rPr>
              <w:t xml:space="preserve">analiza zadań dydaktycznych, analiza dokumentacji, prezentacja, </w:t>
            </w:r>
            <w:r w:rsidR="004539D2" w:rsidRPr="007F483B">
              <w:rPr>
                <w:color w:val="000000" w:themeColor="text1"/>
              </w:rPr>
              <w:t>metoda sytuacyjna,</w:t>
            </w:r>
            <w:r w:rsidR="005F2BB3" w:rsidRPr="007F483B">
              <w:rPr>
                <w:color w:val="000000" w:themeColor="text1"/>
              </w:rPr>
              <w:t xml:space="preserve"> analiza przypadku</w:t>
            </w:r>
            <w:r w:rsidR="004539D2" w:rsidRPr="007F483B">
              <w:rPr>
                <w:rFonts w:cstheme="minorHAnsi"/>
                <w:color w:val="000000" w:themeColor="text1"/>
              </w:rPr>
              <w:t>,</w:t>
            </w:r>
            <w:r w:rsidR="00F64537" w:rsidRPr="007F483B">
              <w:rPr>
                <w:color w:val="000000" w:themeColor="text1"/>
              </w:rPr>
              <w:t xml:space="preserve"> metoda projektowa,</w:t>
            </w:r>
            <w:r w:rsidR="004539D2" w:rsidRPr="007F483B">
              <w:rPr>
                <w:rFonts w:cstheme="minorHAnsi"/>
                <w:color w:val="000000" w:themeColor="text1"/>
              </w:rPr>
              <w:t xml:space="preserve"> </w:t>
            </w:r>
            <w:r w:rsidR="005F2BB3" w:rsidRPr="007F483B">
              <w:rPr>
                <w:rFonts w:cstheme="minorHAnsi"/>
                <w:color w:val="000000" w:themeColor="text1"/>
              </w:rPr>
              <w:t>opracowanie scenariuszy zajęć</w:t>
            </w:r>
          </w:p>
        </w:tc>
        <w:tc>
          <w:tcPr>
            <w:tcW w:w="1236" w:type="pct"/>
          </w:tcPr>
          <w:p w14:paraId="52BB6B4F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wpis do dziennika praktyk</w:t>
            </w:r>
          </w:p>
          <w:p w14:paraId="7B10A663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karta przebiegu praktyki</w:t>
            </w:r>
          </w:p>
          <w:p w14:paraId="3CC105CC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opinia i ocena wydana przez  opiekuna zakładowego praktyk</w:t>
            </w:r>
          </w:p>
          <w:p w14:paraId="2734CDF4" w14:textId="73DEEC93" w:rsidR="00F8121E" w:rsidRPr="007F483B" w:rsidRDefault="00662A1E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opracowanie scenariuszy</w:t>
            </w:r>
            <w:r w:rsidR="007A31CE" w:rsidRPr="007F483B">
              <w:rPr>
                <w:rFonts w:eastAsia="Calibri" w:cstheme="minorHAnsi"/>
                <w:color w:val="000000" w:themeColor="text1"/>
              </w:rPr>
              <w:t xml:space="preserve"> zajęć</w:t>
            </w:r>
          </w:p>
          <w:p w14:paraId="380DDE40" w14:textId="3B82B23F" w:rsidR="00454777" w:rsidRPr="007F483B" w:rsidRDefault="00454777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przygotowanie planów metodycznych</w:t>
            </w:r>
          </w:p>
          <w:p w14:paraId="0F3A580A" w14:textId="06C60B69" w:rsidR="00981136" w:rsidRPr="007F483B" w:rsidRDefault="00981136" w:rsidP="00662A1E">
            <w:pPr>
              <w:pStyle w:val="Akapitzlist"/>
              <w:widowControl w:val="0"/>
              <w:autoSpaceDE w:val="0"/>
              <w:autoSpaceDN w:val="0"/>
              <w:adjustRightInd w:val="0"/>
              <w:ind w:left="460"/>
              <w:rPr>
                <w:rFonts w:eastAsia="Calibri" w:cstheme="minorHAnsi"/>
                <w:color w:val="000000" w:themeColor="text1"/>
              </w:rPr>
            </w:pPr>
          </w:p>
        </w:tc>
      </w:tr>
      <w:tr w:rsidR="00F8121E" w:rsidRPr="007F483B" w14:paraId="636331FD" w14:textId="77777777" w:rsidTr="00EE3384">
        <w:trPr>
          <w:gridAfter w:val="1"/>
          <w:wAfter w:w="2" w:type="pct"/>
        </w:trPr>
        <w:tc>
          <w:tcPr>
            <w:tcW w:w="1214" w:type="pct"/>
          </w:tcPr>
          <w:p w14:paraId="39C3AC28" w14:textId="77777777" w:rsidR="00F8121E" w:rsidRPr="007F483B" w:rsidRDefault="00F8121E" w:rsidP="00F8121E">
            <w:pPr>
              <w:rPr>
                <w:rFonts w:cstheme="minorHAnsi"/>
                <w:color w:val="000000" w:themeColor="text1"/>
              </w:rPr>
            </w:pPr>
          </w:p>
          <w:p w14:paraId="22B049BC" w14:textId="77777777" w:rsidR="00F8121E" w:rsidRPr="007F483B" w:rsidRDefault="00F8121E" w:rsidP="00F8121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6009648C" w14:textId="4398F642" w:rsidR="00F8121E" w:rsidRPr="007F483B" w:rsidRDefault="00454777" w:rsidP="006C6B6E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Zasady samodzielnego planowania i realizowania pracy wychowawczo-dydaktycznej w przedszkolu. Realizacja podjętych zadań opiekuńczo-wychowawczych i edukacyjnych. Planowanie i realizacja działań wychowaw</w:t>
            </w:r>
            <w:r w:rsidR="005F2BB3" w:rsidRPr="007F483B">
              <w:rPr>
                <w:rFonts w:cstheme="minorHAnsi"/>
                <w:color w:val="000000" w:themeColor="text1"/>
              </w:rPr>
              <w:t xml:space="preserve">czo-dydaktycznych w przedszkolu </w:t>
            </w:r>
            <w:r w:rsidRPr="007F483B">
              <w:rPr>
                <w:rFonts w:cstheme="minorHAnsi"/>
                <w:color w:val="000000" w:themeColor="text1"/>
              </w:rPr>
              <w:t>pod kierunkiem nauczyciela.</w:t>
            </w:r>
            <w:r w:rsidR="00662A1E" w:rsidRPr="007F483B">
              <w:rPr>
                <w:color w:val="000000" w:themeColor="text1"/>
              </w:rPr>
              <w:t xml:space="preserve"> </w:t>
            </w:r>
            <w:r w:rsidR="00662A1E" w:rsidRPr="007F483B">
              <w:rPr>
                <w:rFonts w:cstheme="minorHAnsi"/>
                <w:color w:val="000000" w:themeColor="text1"/>
              </w:rPr>
              <w:t xml:space="preserve">Analiza </w:t>
            </w:r>
            <w:r w:rsidR="005F2BB3" w:rsidRPr="007F483B">
              <w:rPr>
                <w:rFonts w:cstheme="minorHAnsi"/>
                <w:color w:val="000000" w:themeColor="text1"/>
              </w:rPr>
              <w:t>spontanicznych zachowań dzieci jako sytuacje wychowawczo-dydaktyczne.</w:t>
            </w:r>
            <w:r w:rsidR="005F2BB3" w:rsidRPr="007F483B">
              <w:rPr>
                <w:color w:val="000000" w:themeColor="text1"/>
              </w:rPr>
              <w:t xml:space="preserve"> Rozwijanie</w:t>
            </w:r>
            <w:r w:rsidR="006B1680" w:rsidRPr="007F483B">
              <w:rPr>
                <w:color w:val="000000" w:themeColor="text1"/>
              </w:rPr>
              <w:t xml:space="preserve"> własnego</w:t>
            </w:r>
            <w:r w:rsidR="005F2BB3" w:rsidRPr="007F483B">
              <w:rPr>
                <w:color w:val="000000" w:themeColor="text1"/>
              </w:rPr>
              <w:t xml:space="preserve"> przygotowania merytorycznego </w:t>
            </w:r>
            <w:r w:rsidR="006B1680" w:rsidRPr="007F483B">
              <w:rPr>
                <w:color w:val="000000" w:themeColor="text1"/>
              </w:rPr>
              <w:t xml:space="preserve">we współpracy z nauczycielami </w:t>
            </w:r>
            <w:r w:rsidR="006C6B6E" w:rsidRPr="007F483B">
              <w:rPr>
                <w:color w:val="000000" w:themeColor="text1"/>
              </w:rPr>
              <w:br/>
            </w:r>
            <w:r w:rsidR="006B1680" w:rsidRPr="007F483B">
              <w:rPr>
                <w:color w:val="000000" w:themeColor="text1"/>
              </w:rPr>
              <w:t xml:space="preserve">i specjalistami. </w:t>
            </w:r>
          </w:p>
        </w:tc>
      </w:tr>
      <w:tr w:rsidR="00F8121E" w:rsidRPr="007F483B" w14:paraId="34A612F1" w14:textId="77777777" w:rsidTr="00EE3384">
        <w:trPr>
          <w:gridAfter w:val="1"/>
          <w:wAfter w:w="2" w:type="pct"/>
        </w:trPr>
        <w:tc>
          <w:tcPr>
            <w:tcW w:w="1214" w:type="pct"/>
          </w:tcPr>
          <w:p w14:paraId="6F819CA9" w14:textId="77777777" w:rsidR="00F8121E" w:rsidRPr="007F483B" w:rsidRDefault="00F8121E" w:rsidP="00F8121E">
            <w:pPr>
              <w:contextualSpacing/>
              <w:rPr>
                <w:rFonts w:cstheme="minorHAnsi"/>
                <w:b/>
                <w:bCs/>
                <w:color w:val="000000" w:themeColor="text1"/>
              </w:rPr>
            </w:pPr>
            <w:r w:rsidRPr="007F483B">
              <w:rPr>
                <w:rFonts w:cstheme="minorHAnsi"/>
                <w:b/>
                <w:color w:val="000000" w:themeColor="text1"/>
              </w:rPr>
              <w:t>Praktyki zawodowe</w:t>
            </w:r>
          </w:p>
        </w:tc>
        <w:tc>
          <w:tcPr>
            <w:tcW w:w="1280" w:type="pct"/>
            <w:gridSpan w:val="3"/>
          </w:tcPr>
          <w:p w14:paraId="5A63F2DC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J.2.W1; J.2.U1; J.2.U2; </w:t>
            </w:r>
          </w:p>
          <w:p w14:paraId="4768B850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F483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J.2.K1</w:t>
            </w:r>
          </w:p>
          <w:p w14:paraId="1773BF77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E84E902" w14:textId="77777777" w:rsidR="00F8121E" w:rsidRPr="007F483B" w:rsidRDefault="00F8121E" w:rsidP="00F8121E">
            <w:pPr>
              <w:pStyle w:val="Default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BEBD515" w14:textId="77777777" w:rsidR="00F8121E" w:rsidRPr="007F483B" w:rsidRDefault="00F8121E" w:rsidP="00F8121E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8" w:type="pct"/>
            <w:gridSpan w:val="5"/>
          </w:tcPr>
          <w:p w14:paraId="015A5AED" w14:textId="77777777" w:rsidR="00F8121E" w:rsidRPr="007F483B" w:rsidRDefault="00F8121E" w:rsidP="00F8121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praktyka ciągła w klasach I-III</w:t>
            </w:r>
          </w:p>
          <w:p w14:paraId="79BFBAE7" w14:textId="77777777" w:rsidR="00F8121E" w:rsidRPr="007F483B" w:rsidRDefault="00F8121E" w:rsidP="00F8121E">
            <w:pPr>
              <w:jc w:val="center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(semestr: </w:t>
            </w:r>
            <w:r w:rsidR="002E3080" w:rsidRPr="007F483B">
              <w:rPr>
                <w:rFonts w:cstheme="minorHAnsi"/>
                <w:color w:val="000000" w:themeColor="text1"/>
              </w:rPr>
              <w:t>8</w:t>
            </w:r>
            <w:r w:rsidRPr="007F483B">
              <w:rPr>
                <w:rFonts w:cstheme="minorHAnsi"/>
                <w:color w:val="000000" w:themeColor="text1"/>
              </w:rPr>
              <w:t xml:space="preserve">, </w:t>
            </w:r>
            <w:r w:rsidR="002E3080" w:rsidRPr="007F483B">
              <w:rPr>
                <w:rFonts w:cstheme="minorHAnsi"/>
                <w:color w:val="000000" w:themeColor="text1"/>
              </w:rPr>
              <w:t>10</w:t>
            </w:r>
            <w:r w:rsidRPr="007F483B">
              <w:rPr>
                <w:rFonts w:cstheme="minorHAnsi"/>
                <w:color w:val="000000" w:themeColor="text1"/>
              </w:rPr>
              <w:t>)</w:t>
            </w:r>
          </w:p>
          <w:p w14:paraId="10304730" w14:textId="2EB35DBE" w:rsidR="00DC7357" w:rsidRPr="007F483B" w:rsidRDefault="00454777" w:rsidP="00662A1E">
            <w:pPr>
              <w:pStyle w:val="Akapitzlist"/>
              <w:numPr>
                <w:ilvl w:val="0"/>
                <w:numId w:val="4"/>
              </w:numPr>
              <w:ind w:left="460" w:hanging="284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obserwacja, opis, analiza zadań dydaktycznych, analiza dokumentacji, prezentacja, </w:t>
            </w:r>
            <w:r w:rsidRPr="007F483B">
              <w:rPr>
                <w:color w:val="000000" w:themeColor="text1"/>
              </w:rPr>
              <w:t>metoda sytuacyjna</w:t>
            </w:r>
            <w:r w:rsidR="005F2BB3" w:rsidRPr="007F483B">
              <w:rPr>
                <w:color w:val="000000" w:themeColor="text1"/>
              </w:rPr>
              <w:t xml:space="preserve"> analiza przypadku, </w:t>
            </w:r>
            <w:r w:rsidRPr="007F483B">
              <w:rPr>
                <w:color w:val="000000" w:themeColor="text1"/>
              </w:rPr>
              <w:t>metoda projektowa,</w:t>
            </w:r>
            <w:r w:rsidRPr="007F483B">
              <w:rPr>
                <w:rFonts w:cstheme="minorHAnsi"/>
                <w:color w:val="000000" w:themeColor="text1"/>
              </w:rPr>
              <w:t xml:space="preserve"> </w:t>
            </w:r>
            <w:r w:rsidR="005F2BB3" w:rsidRPr="007F483B">
              <w:rPr>
                <w:rFonts w:cstheme="minorHAnsi"/>
                <w:color w:val="000000" w:themeColor="text1"/>
              </w:rPr>
              <w:t>opracowanie scenariuszy zajęć</w:t>
            </w:r>
            <w:r w:rsidRPr="007F483B">
              <w:rPr>
                <w:color w:val="000000" w:themeColor="text1"/>
              </w:rPr>
              <w:t xml:space="preserve"> </w:t>
            </w:r>
          </w:p>
        </w:tc>
        <w:tc>
          <w:tcPr>
            <w:tcW w:w="1236" w:type="pct"/>
          </w:tcPr>
          <w:p w14:paraId="2B986608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wpis do dziennika praktyk</w:t>
            </w:r>
          </w:p>
          <w:p w14:paraId="108F08D7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karta przebiegu praktyki</w:t>
            </w:r>
          </w:p>
          <w:p w14:paraId="5A52E1F7" w14:textId="77777777" w:rsidR="009D65B3" w:rsidRPr="007F483B" w:rsidRDefault="009D65B3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opinia i ocena wydana przez  opiekuna zakładowego praktyk</w:t>
            </w:r>
          </w:p>
          <w:p w14:paraId="38B3B3F9" w14:textId="32002458" w:rsidR="009D65B3" w:rsidRPr="007F483B" w:rsidRDefault="00662A1E" w:rsidP="009D65B3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rFonts w:eastAsia="Calibri" w:cstheme="minorHAnsi"/>
                <w:color w:val="000000" w:themeColor="text1"/>
              </w:rPr>
              <w:t>opracowanie scenariuszy</w:t>
            </w:r>
            <w:r w:rsidR="009D65B3" w:rsidRPr="007F483B">
              <w:rPr>
                <w:rFonts w:eastAsia="Calibri" w:cstheme="minorHAnsi"/>
                <w:color w:val="000000" w:themeColor="text1"/>
              </w:rPr>
              <w:t xml:space="preserve"> zajęć</w:t>
            </w:r>
          </w:p>
          <w:p w14:paraId="48498297" w14:textId="0DF290F1" w:rsidR="00454777" w:rsidRPr="007F483B" w:rsidRDefault="00454777" w:rsidP="00454777">
            <w:pPr>
              <w:pStyle w:val="Akapitzlist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460" w:hanging="284"/>
              <w:rPr>
                <w:rFonts w:eastAsia="Calibri" w:cstheme="minorHAnsi"/>
                <w:color w:val="000000" w:themeColor="text1"/>
              </w:rPr>
            </w:pPr>
            <w:r w:rsidRPr="007F483B">
              <w:rPr>
                <w:color w:val="000000" w:themeColor="text1"/>
              </w:rPr>
              <w:t>przygotowanie planów metodycznych</w:t>
            </w:r>
          </w:p>
          <w:p w14:paraId="3A283C82" w14:textId="27ABD98F" w:rsidR="007A31CE" w:rsidRPr="007F483B" w:rsidRDefault="007A31CE" w:rsidP="00662A1E">
            <w:pPr>
              <w:pStyle w:val="Akapitzlist"/>
              <w:widowControl w:val="0"/>
              <w:autoSpaceDE w:val="0"/>
              <w:autoSpaceDN w:val="0"/>
              <w:adjustRightInd w:val="0"/>
              <w:ind w:left="460"/>
              <w:rPr>
                <w:rFonts w:eastAsia="Calibri" w:cstheme="minorHAnsi"/>
                <w:color w:val="000000" w:themeColor="text1"/>
              </w:rPr>
            </w:pPr>
          </w:p>
        </w:tc>
      </w:tr>
      <w:tr w:rsidR="007F483B" w:rsidRPr="007F483B" w14:paraId="161AB7A0" w14:textId="77777777" w:rsidTr="00D66462">
        <w:trPr>
          <w:gridAfter w:val="1"/>
          <w:wAfter w:w="2" w:type="pct"/>
          <w:trHeight w:val="50"/>
        </w:trPr>
        <w:tc>
          <w:tcPr>
            <w:tcW w:w="1214" w:type="pct"/>
          </w:tcPr>
          <w:p w14:paraId="62318343" w14:textId="77777777" w:rsidR="00F8121E" w:rsidRPr="007F483B" w:rsidRDefault="00F8121E" w:rsidP="00F8121E">
            <w:pPr>
              <w:rPr>
                <w:rFonts w:cstheme="minorHAnsi"/>
                <w:color w:val="000000" w:themeColor="text1"/>
              </w:rPr>
            </w:pPr>
          </w:p>
          <w:p w14:paraId="208587C5" w14:textId="77777777" w:rsidR="00F8121E" w:rsidRPr="007F483B" w:rsidRDefault="00F8121E" w:rsidP="00F8121E">
            <w:pPr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>Treści programowe</w:t>
            </w:r>
          </w:p>
        </w:tc>
        <w:tc>
          <w:tcPr>
            <w:tcW w:w="3784" w:type="pct"/>
            <w:gridSpan w:val="9"/>
          </w:tcPr>
          <w:p w14:paraId="3DB64FA8" w14:textId="4FF0CC98" w:rsidR="00F8121E" w:rsidRPr="007F483B" w:rsidRDefault="00454777" w:rsidP="006C6B6E">
            <w:pPr>
              <w:jc w:val="both"/>
              <w:rPr>
                <w:rFonts w:cstheme="minorHAnsi"/>
                <w:color w:val="000000" w:themeColor="text1"/>
              </w:rPr>
            </w:pPr>
            <w:r w:rsidRPr="007F483B">
              <w:rPr>
                <w:rFonts w:cstheme="minorHAnsi"/>
                <w:color w:val="000000" w:themeColor="text1"/>
              </w:rPr>
              <w:t xml:space="preserve">Zasady samodzielnego planowania i realizowania pracy wychowawczo-dydaktycznej w klasach I-III. Realizacja podjętych zadań wychowawczo-dydaktycznych. Planowanie i realizacja działań wychowawczo-dydaktycznych </w:t>
            </w:r>
            <w:r w:rsidR="00662A1E" w:rsidRPr="007F483B">
              <w:rPr>
                <w:rFonts w:cstheme="minorHAnsi"/>
                <w:color w:val="000000" w:themeColor="text1"/>
              </w:rPr>
              <w:br/>
            </w:r>
            <w:r w:rsidRPr="007F483B">
              <w:rPr>
                <w:rFonts w:cstheme="minorHAnsi"/>
                <w:color w:val="000000" w:themeColor="text1"/>
              </w:rPr>
              <w:t>w klasach I-III</w:t>
            </w:r>
            <w:r w:rsidR="005F2BB3" w:rsidRPr="007F483B">
              <w:rPr>
                <w:rFonts w:cstheme="minorHAnsi"/>
                <w:color w:val="000000" w:themeColor="text1"/>
              </w:rPr>
              <w:t xml:space="preserve"> </w:t>
            </w:r>
            <w:r w:rsidRPr="007F483B">
              <w:rPr>
                <w:rFonts w:cstheme="minorHAnsi"/>
                <w:color w:val="000000" w:themeColor="text1"/>
              </w:rPr>
              <w:t>pod kierunkiem nauczyciela.</w:t>
            </w:r>
            <w:r w:rsidR="00662A1E" w:rsidRPr="007F483B">
              <w:rPr>
                <w:rFonts w:cstheme="minorHAnsi"/>
                <w:color w:val="000000" w:themeColor="text1"/>
              </w:rPr>
              <w:t xml:space="preserve"> </w:t>
            </w:r>
            <w:r w:rsidR="005F2BB3" w:rsidRPr="007F483B">
              <w:rPr>
                <w:rFonts w:cstheme="minorHAnsi"/>
                <w:color w:val="000000" w:themeColor="text1"/>
              </w:rPr>
              <w:t>Analiza spontanicznych zachowań uczniów jako sytuacje wychowawczo-dydaktyczne.</w:t>
            </w:r>
            <w:r w:rsidR="006C6B6E" w:rsidRPr="007F483B">
              <w:rPr>
                <w:color w:val="000000" w:themeColor="text1"/>
              </w:rPr>
              <w:t xml:space="preserve"> </w:t>
            </w:r>
            <w:r w:rsidR="006B1680" w:rsidRPr="007F483B">
              <w:rPr>
                <w:color w:val="000000" w:themeColor="text1"/>
              </w:rPr>
              <w:t>Rozwijanie własnego przygotowania merytorycznego we współpracy z nauczycielami i specjalistami.</w:t>
            </w:r>
          </w:p>
        </w:tc>
      </w:tr>
    </w:tbl>
    <w:p w14:paraId="7D86EEBC" w14:textId="446A280B" w:rsidR="00FD08DC" w:rsidRPr="007F483B" w:rsidRDefault="00FD08DC" w:rsidP="006640FB">
      <w:pPr>
        <w:spacing w:line="240" w:lineRule="auto"/>
        <w:jc w:val="both"/>
        <w:rPr>
          <w:rFonts w:cstheme="minorHAnsi"/>
          <w:bCs/>
          <w:color w:val="000000" w:themeColor="text1"/>
          <w:sz w:val="20"/>
          <w:szCs w:val="20"/>
        </w:rPr>
      </w:pPr>
    </w:p>
    <w:p w14:paraId="166F3BCC" w14:textId="1F96F6CE" w:rsidR="006F5845" w:rsidRPr="007F483B" w:rsidRDefault="00622091" w:rsidP="006640FB">
      <w:pPr>
        <w:spacing w:line="240" w:lineRule="auto"/>
        <w:jc w:val="both"/>
        <w:rPr>
          <w:i/>
          <w:color w:val="000000" w:themeColor="text1"/>
          <w:sz w:val="20"/>
          <w:szCs w:val="20"/>
        </w:rPr>
      </w:pPr>
      <w:r w:rsidRPr="007F483B">
        <w:rPr>
          <w:rFonts w:cstheme="minorHAnsi"/>
          <w:bCs/>
          <w:color w:val="000000" w:themeColor="text1"/>
          <w:sz w:val="20"/>
          <w:szCs w:val="20"/>
        </w:rPr>
        <w:t xml:space="preserve">* </w:t>
      </w:r>
      <w:r w:rsidR="00A33731" w:rsidRPr="007F483B">
        <w:rPr>
          <w:rFonts w:cstheme="minorHAnsi"/>
          <w:bCs/>
          <w:color w:val="000000" w:themeColor="text1"/>
          <w:sz w:val="20"/>
          <w:szCs w:val="20"/>
        </w:rPr>
        <w:t xml:space="preserve">Symbole szczegółowych efektów uczenia się </w:t>
      </w:r>
      <w:r w:rsidR="00A27411" w:rsidRPr="007F483B">
        <w:rPr>
          <w:rFonts w:cstheme="minorHAnsi"/>
          <w:bCs/>
          <w:color w:val="000000" w:themeColor="text1"/>
          <w:sz w:val="20"/>
          <w:szCs w:val="20"/>
        </w:rPr>
        <w:t>oraz</w:t>
      </w:r>
      <w:r w:rsidR="00241283" w:rsidRPr="007F483B">
        <w:rPr>
          <w:rFonts w:cstheme="minorHAnsi"/>
          <w:bCs/>
          <w:color w:val="000000" w:themeColor="text1"/>
          <w:sz w:val="20"/>
          <w:szCs w:val="20"/>
        </w:rPr>
        <w:t xml:space="preserve"> ogólne efekty uczenia się zawarte w</w:t>
      </w:r>
      <w:r w:rsidR="00531BD6" w:rsidRPr="007F483B">
        <w:rPr>
          <w:rFonts w:cstheme="minorHAnsi"/>
          <w:bCs/>
          <w:color w:val="000000" w:themeColor="text1"/>
          <w:sz w:val="20"/>
          <w:szCs w:val="20"/>
        </w:rPr>
        <w:t xml:space="preserve"> „S</w:t>
      </w:r>
      <w:r w:rsidR="00241283" w:rsidRPr="007F483B">
        <w:rPr>
          <w:rFonts w:cstheme="minorHAnsi"/>
          <w:bCs/>
          <w:color w:val="000000" w:themeColor="text1"/>
          <w:sz w:val="20"/>
          <w:szCs w:val="20"/>
        </w:rPr>
        <w:t>tandardzie kształcenia przygotowującego do wykonywania zawodu nauczyciela przedsz</w:t>
      </w:r>
      <w:r w:rsidR="00866EE9" w:rsidRPr="007F483B">
        <w:rPr>
          <w:rFonts w:cstheme="minorHAnsi"/>
          <w:bCs/>
          <w:color w:val="000000" w:themeColor="text1"/>
          <w:sz w:val="20"/>
          <w:szCs w:val="20"/>
        </w:rPr>
        <w:t>kola i edukacji wczesnoszkolnej</w:t>
      </w:r>
      <w:r w:rsidR="00531BD6" w:rsidRPr="007F483B">
        <w:rPr>
          <w:rFonts w:cstheme="minorHAnsi"/>
          <w:bCs/>
          <w:color w:val="000000" w:themeColor="text1"/>
          <w:sz w:val="20"/>
          <w:szCs w:val="20"/>
        </w:rPr>
        <w:t>”</w:t>
      </w:r>
      <w:r w:rsidR="00A33731" w:rsidRPr="007F483B">
        <w:rPr>
          <w:rFonts w:cstheme="minorHAnsi"/>
          <w:bCs/>
          <w:color w:val="000000" w:themeColor="text1"/>
          <w:sz w:val="20"/>
          <w:szCs w:val="20"/>
        </w:rPr>
        <w:t xml:space="preserve"> </w:t>
      </w:r>
      <w:r w:rsidR="00866EE9" w:rsidRPr="007F483B">
        <w:rPr>
          <w:rFonts w:cstheme="minorHAnsi"/>
          <w:bCs/>
          <w:color w:val="000000" w:themeColor="text1"/>
          <w:sz w:val="20"/>
          <w:szCs w:val="20"/>
        </w:rPr>
        <w:t xml:space="preserve">- </w:t>
      </w:r>
      <w:r w:rsidR="00BE26DF" w:rsidRPr="007F483B">
        <w:rPr>
          <w:i/>
          <w:color w:val="000000" w:themeColor="text1"/>
          <w:sz w:val="20"/>
          <w:szCs w:val="20"/>
        </w:rPr>
        <w:t>Rozporządzenie Ministra</w:t>
      </w:r>
      <w:r w:rsidR="00866EE9" w:rsidRPr="007F483B">
        <w:rPr>
          <w:i/>
          <w:color w:val="000000" w:themeColor="text1"/>
          <w:sz w:val="20"/>
          <w:szCs w:val="20"/>
        </w:rPr>
        <w:t xml:space="preserve"> Nauki i Szkolnictwa Wyższego z dnia 25 lipca 2019 roku w sprawie standardu kształcenia przygotowującego do wykonywania zawodu nauczyciela przedszkola i edukacji wczesnoszkolnej (klasy I-III szkoły podstawowej) – Załącznik nr 2.</w:t>
      </w:r>
    </w:p>
    <w:p w14:paraId="100AF988" w14:textId="77777777" w:rsidR="00FA526C" w:rsidRPr="007F483B" w:rsidRDefault="00FA526C" w:rsidP="006640FB">
      <w:pPr>
        <w:spacing w:line="240" w:lineRule="auto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526A337F" w14:textId="77777777" w:rsidR="008B48E2" w:rsidRPr="007F483B" w:rsidRDefault="008B48E2" w:rsidP="008B48E2">
      <w:pPr>
        <w:rPr>
          <w:b/>
          <w:color w:val="000000" w:themeColor="text1"/>
        </w:rPr>
      </w:pPr>
      <w:r w:rsidRPr="007F483B">
        <w:rPr>
          <w:b/>
          <w:color w:val="000000" w:themeColor="text1"/>
        </w:rPr>
        <w:t>Praktyki zawodowe – wymiar, forma i zasady odbywania: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46"/>
        <w:gridCol w:w="8446"/>
      </w:tblGrid>
      <w:tr w:rsidR="008B48E2" w:rsidRPr="007F483B" w14:paraId="69C1D476" w14:textId="77777777" w:rsidTr="00BC53E8">
        <w:tc>
          <w:tcPr>
            <w:tcW w:w="1982" w:type="pct"/>
          </w:tcPr>
          <w:p w14:paraId="4F467351" w14:textId="77777777" w:rsidR="008B48E2" w:rsidRPr="007F483B" w:rsidRDefault="008B48E2" w:rsidP="00BC53E8">
            <w:pPr>
              <w:rPr>
                <w:b/>
                <w:color w:val="000000" w:themeColor="text1"/>
              </w:rPr>
            </w:pPr>
            <w:r w:rsidRPr="007F483B">
              <w:rPr>
                <w:b/>
                <w:color w:val="000000" w:themeColor="text1"/>
              </w:rPr>
              <w:t>Wymiar praktyk:</w:t>
            </w:r>
          </w:p>
          <w:p w14:paraId="5CC2BEA5" w14:textId="77777777" w:rsidR="008B48E2" w:rsidRPr="007F483B" w:rsidRDefault="008B48E2" w:rsidP="00BC53E8">
            <w:pPr>
              <w:rPr>
                <w:b/>
                <w:color w:val="000000" w:themeColor="text1"/>
              </w:rPr>
            </w:pPr>
          </w:p>
        </w:tc>
        <w:tc>
          <w:tcPr>
            <w:tcW w:w="3018" w:type="pct"/>
          </w:tcPr>
          <w:p w14:paraId="3618A013" w14:textId="39D757E7" w:rsidR="008B48E2" w:rsidRPr="007F483B" w:rsidRDefault="000D5828" w:rsidP="00BC53E8">
            <w:pPr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>4</w:t>
            </w:r>
            <w:r w:rsidR="00281A8B" w:rsidRPr="007F483B">
              <w:rPr>
                <w:color w:val="000000" w:themeColor="text1"/>
              </w:rPr>
              <w:t>8</w:t>
            </w:r>
            <w:r w:rsidR="008B48E2" w:rsidRPr="007F483B">
              <w:rPr>
                <w:color w:val="000000" w:themeColor="text1"/>
              </w:rPr>
              <w:t>0 godzin</w:t>
            </w:r>
          </w:p>
        </w:tc>
      </w:tr>
      <w:tr w:rsidR="008B48E2" w:rsidRPr="007F483B" w14:paraId="128F274E" w14:textId="77777777" w:rsidTr="00BC53E8">
        <w:tc>
          <w:tcPr>
            <w:tcW w:w="1982" w:type="pct"/>
          </w:tcPr>
          <w:p w14:paraId="4C00B1B8" w14:textId="77777777" w:rsidR="008B48E2" w:rsidRPr="007F483B" w:rsidRDefault="008B48E2" w:rsidP="00BC53E8">
            <w:pPr>
              <w:rPr>
                <w:b/>
                <w:color w:val="000000" w:themeColor="text1"/>
              </w:rPr>
            </w:pPr>
            <w:r w:rsidRPr="007F483B">
              <w:rPr>
                <w:b/>
                <w:color w:val="000000" w:themeColor="text1"/>
              </w:rPr>
              <w:t>Forma odbywania praktyk:</w:t>
            </w:r>
          </w:p>
        </w:tc>
        <w:tc>
          <w:tcPr>
            <w:tcW w:w="3018" w:type="pct"/>
          </w:tcPr>
          <w:p w14:paraId="3A0FFDFA" w14:textId="4548AA5E" w:rsidR="000049B5" w:rsidRPr="007F483B" w:rsidRDefault="008B48E2" w:rsidP="000D5828">
            <w:pPr>
              <w:jc w:val="both"/>
              <w:rPr>
                <w:color w:val="000000" w:themeColor="text1"/>
              </w:rPr>
            </w:pPr>
            <w:r w:rsidRPr="007F483B">
              <w:rPr>
                <w:color w:val="000000" w:themeColor="text1"/>
              </w:rPr>
              <w:t>Prakt</w:t>
            </w:r>
            <w:r w:rsidR="000D5828" w:rsidRPr="007F483B">
              <w:rPr>
                <w:color w:val="000000" w:themeColor="text1"/>
              </w:rPr>
              <w:t>yka zawodowa rozpoczyna się w IV</w:t>
            </w:r>
            <w:r w:rsidRPr="007F483B">
              <w:rPr>
                <w:color w:val="000000" w:themeColor="text1"/>
              </w:rPr>
              <w:t xml:space="preserve"> semestrze</w:t>
            </w:r>
            <w:r w:rsidR="007204AA" w:rsidRPr="007F483B">
              <w:rPr>
                <w:color w:val="000000" w:themeColor="text1"/>
              </w:rPr>
              <w:t xml:space="preserve"> i kończy w semestrze </w:t>
            </w:r>
            <w:r w:rsidRPr="007F483B">
              <w:rPr>
                <w:color w:val="000000" w:themeColor="text1"/>
              </w:rPr>
              <w:t>X.</w:t>
            </w:r>
            <w:r w:rsidRPr="007F483B">
              <w:rPr>
                <w:bCs/>
                <w:color w:val="000000" w:themeColor="text1"/>
              </w:rPr>
              <w:t xml:space="preserve"> W ramach prakt</w:t>
            </w:r>
            <w:r w:rsidR="000D5828" w:rsidRPr="007F483B">
              <w:rPr>
                <w:bCs/>
                <w:color w:val="000000" w:themeColor="text1"/>
              </w:rPr>
              <w:t>yk zawodowych student uzyskuje 2</w:t>
            </w:r>
            <w:r w:rsidRPr="007F483B">
              <w:rPr>
                <w:bCs/>
                <w:color w:val="000000" w:themeColor="text1"/>
              </w:rPr>
              <w:t xml:space="preserve">1 punktów ECTS. </w:t>
            </w:r>
            <w:r w:rsidRPr="007F483B">
              <w:rPr>
                <w:rFonts w:cs="Calibri"/>
                <w:color w:val="000000" w:themeColor="text1"/>
              </w:rPr>
              <w:t xml:space="preserve">W programie </w:t>
            </w:r>
            <w:r w:rsidR="003F0AB1" w:rsidRPr="007F483B">
              <w:rPr>
                <w:rFonts w:cs="Calibri"/>
                <w:color w:val="000000" w:themeColor="text1"/>
              </w:rPr>
              <w:t xml:space="preserve">studiów wyróżniono </w:t>
            </w:r>
            <w:r w:rsidRPr="007F483B">
              <w:rPr>
                <w:rFonts w:cs="Calibri"/>
                <w:color w:val="000000" w:themeColor="text1"/>
              </w:rPr>
              <w:t>praktyki śródroczne</w:t>
            </w:r>
            <w:r w:rsidR="000D5828" w:rsidRPr="007F483B">
              <w:rPr>
                <w:rFonts w:cs="Calibri"/>
                <w:color w:val="000000" w:themeColor="text1"/>
              </w:rPr>
              <w:t xml:space="preserve">: </w:t>
            </w:r>
            <w:proofErr w:type="spellStart"/>
            <w:r w:rsidR="000D5828" w:rsidRPr="007F483B">
              <w:rPr>
                <w:rFonts w:cs="Calibri"/>
                <w:color w:val="000000" w:themeColor="text1"/>
              </w:rPr>
              <w:t>ogólnopedagogiczna</w:t>
            </w:r>
            <w:proofErr w:type="spellEnd"/>
            <w:r w:rsidR="000D5828" w:rsidRPr="007F483B">
              <w:rPr>
                <w:rFonts w:cs="Calibri"/>
                <w:color w:val="000000" w:themeColor="text1"/>
              </w:rPr>
              <w:t xml:space="preserve"> i </w:t>
            </w:r>
            <w:r w:rsidRPr="007F483B">
              <w:rPr>
                <w:rFonts w:cs="Calibri"/>
                <w:color w:val="000000" w:themeColor="text1"/>
              </w:rPr>
              <w:t xml:space="preserve"> </w:t>
            </w:r>
            <w:r w:rsidR="000D5828" w:rsidRPr="007F483B">
              <w:rPr>
                <w:bCs/>
                <w:color w:val="000000" w:themeColor="text1"/>
              </w:rPr>
              <w:t xml:space="preserve">wychowawczo-dydaktyczna </w:t>
            </w:r>
            <w:r w:rsidR="000D5828" w:rsidRPr="007F483B">
              <w:rPr>
                <w:color w:val="000000" w:themeColor="text1"/>
              </w:rPr>
              <w:t xml:space="preserve">w przedszkolu i klasach I-III </w:t>
            </w:r>
            <w:r w:rsidRPr="007F483B">
              <w:rPr>
                <w:rFonts w:cs="Calibri"/>
                <w:color w:val="000000" w:themeColor="text1"/>
              </w:rPr>
              <w:t>oraz praktyki ciągłe</w:t>
            </w:r>
            <w:r w:rsidR="000D5828" w:rsidRPr="007F483B">
              <w:rPr>
                <w:rFonts w:cs="Calibri"/>
                <w:color w:val="000000" w:themeColor="text1"/>
              </w:rPr>
              <w:t xml:space="preserve"> </w:t>
            </w:r>
            <w:r w:rsidR="000D5828" w:rsidRPr="007F483B">
              <w:rPr>
                <w:color w:val="000000" w:themeColor="text1"/>
              </w:rPr>
              <w:t>w przedszkolu i klasach I-III</w:t>
            </w:r>
            <w:r w:rsidRPr="007F483B">
              <w:rPr>
                <w:rFonts w:cs="Calibri"/>
                <w:color w:val="000000" w:themeColor="text1"/>
              </w:rPr>
              <w:t>. Prak</w:t>
            </w:r>
            <w:r w:rsidR="003F0AB1" w:rsidRPr="007F483B">
              <w:rPr>
                <w:rFonts w:cs="Calibri"/>
                <w:color w:val="000000" w:themeColor="text1"/>
              </w:rPr>
              <w:t xml:space="preserve">tyka śródroczna </w:t>
            </w:r>
            <w:r w:rsidRPr="007F483B">
              <w:rPr>
                <w:rFonts w:cs="Calibri"/>
                <w:color w:val="000000" w:themeColor="text1"/>
              </w:rPr>
              <w:t xml:space="preserve">i ciągła organizowana </w:t>
            </w:r>
            <w:r w:rsidRPr="007F483B">
              <w:rPr>
                <w:rFonts w:cs="Calibri"/>
                <w:color w:val="000000" w:themeColor="text1"/>
              </w:rPr>
              <w:lastRenderedPageBreak/>
              <w:t>jest w poszczególnych semestrach – zgodnie z planem studiów.</w:t>
            </w:r>
            <w:r w:rsidRPr="007F483B">
              <w:rPr>
                <w:rFonts w:cs="Times New Roman"/>
                <w:color w:val="000000" w:themeColor="text1"/>
              </w:rPr>
              <w:t xml:space="preserve"> </w:t>
            </w:r>
            <w:r w:rsidR="000049B5" w:rsidRPr="007F483B">
              <w:rPr>
                <w:color w:val="000000" w:themeColor="text1"/>
              </w:rPr>
              <w:t xml:space="preserve">Praktyki obejmują etap obserwacyjny, asystencki i metodyczny. </w:t>
            </w:r>
          </w:p>
        </w:tc>
      </w:tr>
      <w:tr w:rsidR="008B48E2" w:rsidRPr="007F483B" w14:paraId="71274357" w14:textId="77777777" w:rsidTr="00BC53E8">
        <w:tc>
          <w:tcPr>
            <w:tcW w:w="1982" w:type="pct"/>
          </w:tcPr>
          <w:p w14:paraId="18E399C1" w14:textId="77777777" w:rsidR="008B48E2" w:rsidRPr="007F483B" w:rsidRDefault="008B48E2" w:rsidP="00BC53E8">
            <w:pPr>
              <w:rPr>
                <w:color w:val="000000" w:themeColor="text1"/>
              </w:rPr>
            </w:pPr>
            <w:r w:rsidRPr="007F483B">
              <w:rPr>
                <w:b/>
                <w:color w:val="000000" w:themeColor="text1"/>
              </w:rPr>
              <w:lastRenderedPageBreak/>
              <w:t>Zasady odbywania praktyk:</w:t>
            </w:r>
          </w:p>
        </w:tc>
        <w:tc>
          <w:tcPr>
            <w:tcW w:w="3018" w:type="pct"/>
          </w:tcPr>
          <w:p w14:paraId="6247A239" w14:textId="05E2CDCB" w:rsidR="008B48E2" w:rsidRPr="007F483B" w:rsidRDefault="008B48E2" w:rsidP="00DC7357">
            <w:pPr>
              <w:jc w:val="both"/>
              <w:rPr>
                <w:color w:val="000000" w:themeColor="text1"/>
              </w:rPr>
            </w:pPr>
            <w:r w:rsidRPr="007F483B">
              <w:rPr>
                <w:rFonts w:cs="Times New Roman"/>
                <w:color w:val="000000" w:themeColor="text1"/>
              </w:rPr>
              <w:t xml:space="preserve">Miejscem realizacji praktyk są przedszkola i szkoły podstawowe – klasy I-III, poradnie psychologiczno-pedagogiczne, placówki opiekuńczo-wychowawcze. </w:t>
            </w:r>
            <w:r w:rsidRPr="007F483B">
              <w:rPr>
                <w:color w:val="000000" w:themeColor="text1"/>
              </w:rPr>
              <w:t>Szczegółowe warunki realizacji praktyk, zasady zaliczania i obowiązki studentów odbywających prakty</w:t>
            </w:r>
            <w:r w:rsidR="0007449E" w:rsidRPr="007F483B">
              <w:rPr>
                <w:color w:val="000000" w:themeColor="text1"/>
              </w:rPr>
              <w:t xml:space="preserve">ki zawodowe określone zostały w </w:t>
            </w:r>
            <w:r w:rsidR="006B1D2A" w:rsidRPr="007F483B">
              <w:rPr>
                <w:color w:val="000000" w:themeColor="text1"/>
              </w:rPr>
              <w:t>„Regulaminie praktyk</w:t>
            </w:r>
            <w:r w:rsidR="00281A8B" w:rsidRPr="007F483B">
              <w:rPr>
                <w:color w:val="000000" w:themeColor="text1"/>
              </w:rPr>
              <w:t xml:space="preserve">” oraz w </w:t>
            </w:r>
            <w:r w:rsidRPr="007F483B">
              <w:rPr>
                <w:color w:val="000000" w:themeColor="text1"/>
              </w:rPr>
              <w:t>„Programie praktyk w zakresie przygotowania do zawodu nauczyciela”, który uszczegóławia realizowane praktyki.</w:t>
            </w:r>
            <w:r w:rsidR="003004D0" w:rsidRPr="007F483B">
              <w:rPr>
                <w:color w:val="000000" w:themeColor="text1"/>
              </w:rPr>
              <w:t xml:space="preserve"> </w:t>
            </w:r>
          </w:p>
        </w:tc>
      </w:tr>
    </w:tbl>
    <w:p w14:paraId="0A4F4A42" w14:textId="77777777" w:rsidR="008B48E2" w:rsidRPr="007F483B" w:rsidRDefault="008B48E2" w:rsidP="008B48E2">
      <w:pPr>
        <w:rPr>
          <w:color w:val="000000" w:themeColor="text1"/>
        </w:rPr>
      </w:pPr>
    </w:p>
    <w:p w14:paraId="1EE07DF3" w14:textId="77777777" w:rsidR="008B48E2" w:rsidRPr="007F483B" w:rsidRDefault="008B48E2" w:rsidP="008B48E2">
      <w:pPr>
        <w:rPr>
          <w:color w:val="000000" w:themeColor="text1"/>
        </w:rPr>
      </w:pPr>
    </w:p>
    <w:p w14:paraId="07CB5E65" w14:textId="77777777" w:rsidR="008B48E2" w:rsidRDefault="008B48E2" w:rsidP="00E23C80">
      <w:pPr>
        <w:sectPr w:rsidR="008B48E2" w:rsidSect="00343472">
          <w:footerReference w:type="default" r:id="rId8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FF10709" w14:textId="77777777" w:rsidR="008B48E2" w:rsidRDefault="008B48E2" w:rsidP="008B48E2">
      <w:pPr>
        <w:spacing w:after="0" w:line="240" w:lineRule="auto"/>
        <w:jc w:val="center"/>
        <w:rPr>
          <w:b/>
          <w:sz w:val="26"/>
          <w:szCs w:val="26"/>
        </w:rPr>
      </w:pPr>
    </w:p>
    <w:p w14:paraId="7CA79C8A" w14:textId="77777777" w:rsidR="008B48E2" w:rsidRPr="00146BE6" w:rsidRDefault="008B48E2" w:rsidP="008B48E2">
      <w:pPr>
        <w:spacing w:after="0" w:line="240" w:lineRule="auto"/>
        <w:jc w:val="center"/>
        <w:rPr>
          <w:b/>
          <w:sz w:val="26"/>
          <w:szCs w:val="26"/>
        </w:rPr>
      </w:pPr>
      <w:r w:rsidRPr="00146BE6">
        <w:rPr>
          <w:b/>
          <w:sz w:val="26"/>
          <w:szCs w:val="26"/>
        </w:rPr>
        <w:t>WARUNKI REALIZACJI PROGRAMU STUDIÓW</w:t>
      </w:r>
    </w:p>
    <w:p w14:paraId="452D43C8" w14:textId="77777777" w:rsidR="008B48E2" w:rsidRDefault="008B48E2" w:rsidP="008B48E2">
      <w:pPr>
        <w:spacing w:after="0" w:line="240" w:lineRule="auto"/>
        <w:jc w:val="center"/>
        <w:rPr>
          <w:b/>
          <w:sz w:val="24"/>
          <w:szCs w:val="24"/>
        </w:rPr>
      </w:pPr>
    </w:p>
    <w:p w14:paraId="748E2DFD" w14:textId="77777777" w:rsidR="008B48E2" w:rsidRDefault="008B48E2" w:rsidP="008B48E2">
      <w:pPr>
        <w:spacing w:after="0" w:line="240" w:lineRule="auto"/>
        <w:rPr>
          <w:b/>
          <w:sz w:val="24"/>
          <w:szCs w:val="24"/>
        </w:rPr>
      </w:pPr>
    </w:p>
    <w:p w14:paraId="0D87370D" w14:textId="77777777" w:rsidR="008B48E2" w:rsidRDefault="008B48E2" w:rsidP="008B48E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3011"/>
        <w:gridCol w:w="6499"/>
      </w:tblGrid>
      <w:tr w:rsidR="008B48E2" w14:paraId="1D53F260" w14:textId="77777777" w:rsidTr="00BC53E8">
        <w:tc>
          <w:tcPr>
            <w:tcW w:w="1583" w:type="pct"/>
          </w:tcPr>
          <w:p w14:paraId="1757B62E" w14:textId="77777777" w:rsidR="008B48E2" w:rsidRPr="00905AC3" w:rsidRDefault="008B48E2" w:rsidP="00BC53E8">
            <w:r w:rsidRPr="00905AC3">
              <w:t>Nazwa kierunku studiów:</w:t>
            </w:r>
          </w:p>
          <w:p w14:paraId="1AF4CEFE" w14:textId="77777777" w:rsidR="008B48E2" w:rsidRPr="00905AC3" w:rsidRDefault="008B48E2" w:rsidP="00BC53E8"/>
        </w:tc>
        <w:tc>
          <w:tcPr>
            <w:tcW w:w="3417" w:type="pct"/>
          </w:tcPr>
          <w:p w14:paraId="3CB5964E" w14:textId="77777777" w:rsidR="008B48E2" w:rsidRPr="00AF6685" w:rsidRDefault="008B48E2" w:rsidP="00BC53E8">
            <w:r w:rsidRPr="00AF6685">
              <w:t>Pedagogika przedszkolna i wczesnoszkolna</w:t>
            </w:r>
          </w:p>
        </w:tc>
      </w:tr>
      <w:tr w:rsidR="008B48E2" w14:paraId="2C84460F" w14:textId="77777777" w:rsidTr="00BC53E8">
        <w:tc>
          <w:tcPr>
            <w:tcW w:w="1583" w:type="pct"/>
          </w:tcPr>
          <w:p w14:paraId="3885FDA7" w14:textId="77777777" w:rsidR="008B48E2" w:rsidRPr="00905AC3" w:rsidRDefault="008B48E2" w:rsidP="00BC53E8">
            <w:r w:rsidRPr="00905AC3">
              <w:t>Poziom studiów:</w:t>
            </w:r>
          </w:p>
          <w:p w14:paraId="0760D307" w14:textId="77777777" w:rsidR="008B48E2" w:rsidRPr="00905AC3" w:rsidRDefault="008B48E2" w:rsidP="00BC53E8"/>
        </w:tc>
        <w:tc>
          <w:tcPr>
            <w:tcW w:w="3417" w:type="pct"/>
          </w:tcPr>
          <w:p w14:paraId="288C617A" w14:textId="77777777" w:rsidR="008B48E2" w:rsidRPr="00AF6685" w:rsidRDefault="008B48E2" w:rsidP="00BC53E8">
            <w:r w:rsidRPr="00AF6685">
              <w:t>jednolite studia magisterskie</w:t>
            </w:r>
          </w:p>
        </w:tc>
      </w:tr>
      <w:tr w:rsidR="008B48E2" w14:paraId="5FD5A98F" w14:textId="77777777" w:rsidTr="00BC53E8">
        <w:tc>
          <w:tcPr>
            <w:tcW w:w="1583" w:type="pct"/>
          </w:tcPr>
          <w:p w14:paraId="698084E3" w14:textId="77777777" w:rsidR="008B48E2" w:rsidRPr="00905AC3" w:rsidRDefault="008B48E2" w:rsidP="00BC53E8">
            <w:r w:rsidRPr="00905AC3">
              <w:t>Profil studiów:</w:t>
            </w:r>
          </w:p>
          <w:p w14:paraId="0276F7B2" w14:textId="77777777" w:rsidR="008B48E2" w:rsidRPr="00905AC3" w:rsidRDefault="008B48E2" w:rsidP="00BC53E8"/>
        </w:tc>
        <w:tc>
          <w:tcPr>
            <w:tcW w:w="3417" w:type="pct"/>
          </w:tcPr>
          <w:p w14:paraId="29092B7A" w14:textId="77777777" w:rsidR="008B48E2" w:rsidRPr="00AF6685" w:rsidRDefault="008B48E2" w:rsidP="00BC53E8">
            <w:r w:rsidRPr="00AF6685">
              <w:t>praktyczny</w:t>
            </w:r>
          </w:p>
        </w:tc>
      </w:tr>
    </w:tbl>
    <w:p w14:paraId="22D6B34F" w14:textId="77777777" w:rsidR="008B48E2" w:rsidRDefault="008B48E2" w:rsidP="008B48E2">
      <w:pPr>
        <w:spacing w:after="0" w:line="240" w:lineRule="auto"/>
        <w:rPr>
          <w:b/>
          <w:sz w:val="24"/>
          <w:szCs w:val="24"/>
        </w:rPr>
      </w:pPr>
    </w:p>
    <w:p w14:paraId="21A9A7CE" w14:textId="77777777" w:rsidR="008B48E2" w:rsidRDefault="008B48E2" w:rsidP="008B48E2">
      <w:pPr>
        <w:jc w:val="both"/>
        <w:outlineLvl w:val="0"/>
        <w:rPr>
          <w:rFonts w:cs="Arial"/>
          <w:b/>
          <w:sz w:val="24"/>
          <w:szCs w:val="24"/>
        </w:rPr>
      </w:pPr>
    </w:p>
    <w:p w14:paraId="049755F8" w14:textId="77777777" w:rsidR="003D6135" w:rsidRDefault="003D6135" w:rsidP="008B48E2">
      <w:pPr>
        <w:jc w:val="both"/>
        <w:outlineLvl w:val="0"/>
        <w:rPr>
          <w:rFonts w:cs="Arial"/>
          <w:b/>
          <w:sz w:val="24"/>
          <w:szCs w:val="24"/>
        </w:rPr>
      </w:pPr>
    </w:p>
    <w:p w14:paraId="3CC9AD30" w14:textId="77777777" w:rsidR="008B48E2" w:rsidRDefault="008B48E2" w:rsidP="008B48E2">
      <w:pPr>
        <w:jc w:val="center"/>
        <w:outlineLvl w:val="0"/>
        <w:rPr>
          <w:rFonts w:cs="Arial"/>
          <w:b/>
          <w:sz w:val="24"/>
          <w:szCs w:val="24"/>
        </w:rPr>
      </w:pPr>
      <w:r w:rsidRPr="00CD48E6">
        <w:rPr>
          <w:rFonts w:cs="Arial"/>
          <w:b/>
          <w:sz w:val="24"/>
          <w:szCs w:val="24"/>
        </w:rPr>
        <w:t>Wskaźniki dotyczące programu studiów</w:t>
      </w:r>
    </w:p>
    <w:p w14:paraId="2005D6B7" w14:textId="77777777" w:rsidR="003D6135" w:rsidRPr="00CD48E6" w:rsidRDefault="003D6135" w:rsidP="008B48E2">
      <w:pPr>
        <w:jc w:val="center"/>
        <w:outlineLvl w:val="0"/>
        <w:rPr>
          <w:rFonts w:cs="Arial"/>
          <w:b/>
          <w:sz w:val="24"/>
          <w:szCs w:val="24"/>
        </w:rPr>
      </w:pP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7298"/>
        <w:gridCol w:w="2212"/>
      </w:tblGrid>
      <w:tr w:rsidR="008B48E2" w14:paraId="556920AB" w14:textId="77777777" w:rsidTr="00BC53E8">
        <w:tc>
          <w:tcPr>
            <w:tcW w:w="3837" w:type="pct"/>
          </w:tcPr>
          <w:p w14:paraId="1B0B00E0" w14:textId="77777777" w:rsidR="008B48E2" w:rsidRDefault="008B48E2" w:rsidP="00BC53E8">
            <w:pPr>
              <w:jc w:val="center"/>
              <w:rPr>
                <w:rFonts w:cs="Arial"/>
                <w:b/>
              </w:rPr>
            </w:pPr>
            <w:r w:rsidRPr="00CD48E6">
              <w:rPr>
                <w:rFonts w:cs="Arial"/>
                <w:b/>
              </w:rPr>
              <w:t>Nazwa wskaźnika</w:t>
            </w:r>
          </w:p>
          <w:p w14:paraId="102D556A" w14:textId="77777777" w:rsidR="008B48E2" w:rsidRPr="00CD48E6" w:rsidRDefault="008B48E2" w:rsidP="00BC53E8">
            <w:pPr>
              <w:rPr>
                <w:rFonts w:cs="Arial"/>
                <w:b/>
              </w:rPr>
            </w:pPr>
          </w:p>
        </w:tc>
        <w:tc>
          <w:tcPr>
            <w:tcW w:w="1163" w:type="pct"/>
          </w:tcPr>
          <w:p w14:paraId="36327449" w14:textId="77777777" w:rsidR="008B48E2" w:rsidRPr="00CD48E6" w:rsidRDefault="008B48E2" w:rsidP="00BC53E8">
            <w:pPr>
              <w:jc w:val="center"/>
              <w:rPr>
                <w:rFonts w:cs="Arial"/>
                <w:b/>
              </w:rPr>
            </w:pPr>
            <w:r w:rsidRPr="00CD48E6">
              <w:rPr>
                <w:rFonts w:cs="Arial"/>
                <w:b/>
              </w:rPr>
              <w:t>Liczba punktów ECTS/</w:t>
            </w:r>
          </w:p>
          <w:p w14:paraId="48A3F7E0" w14:textId="77777777" w:rsidR="008B48E2" w:rsidRPr="00CD48E6" w:rsidRDefault="008B48E2" w:rsidP="00BC53E8">
            <w:pPr>
              <w:jc w:val="center"/>
              <w:rPr>
                <w:rFonts w:cs="Arial"/>
                <w:b/>
              </w:rPr>
            </w:pPr>
            <w:r w:rsidRPr="00CD48E6">
              <w:rPr>
                <w:rFonts w:cs="Arial"/>
                <w:b/>
              </w:rPr>
              <w:t>Liczba godzin</w:t>
            </w:r>
          </w:p>
        </w:tc>
      </w:tr>
      <w:tr w:rsidR="008B48E2" w14:paraId="496E614B" w14:textId="77777777" w:rsidTr="00BC53E8">
        <w:tc>
          <w:tcPr>
            <w:tcW w:w="3837" w:type="pct"/>
            <w:vAlign w:val="center"/>
          </w:tcPr>
          <w:p w14:paraId="3D172739" w14:textId="77777777" w:rsidR="008B48E2" w:rsidRDefault="008B48E2" w:rsidP="00BC53E8">
            <w:pPr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Liczba semestrów i punktów ECTS konieczna do ukończenia studiów </w:t>
            </w:r>
          </w:p>
          <w:p w14:paraId="3C488D26" w14:textId="77777777" w:rsidR="008B48E2" w:rsidRPr="00CD48E6" w:rsidRDefault="008B48E2" w:rsidP="00BC53E8">
            <w:pPr>
              <w:jc w:val="both"/>
              <w:rPr>
                <w:rFonts w:cs="Arial"/>
              </w:rPr>
            </w:pPr>
          </w:p>
        </w:tc>
        <w:tc>
          <w:tcPr>
            <w:tcW w:w="1163" w:type="pct"/>
          </w:tcPr>
          <w:p w14:paraId="465BC3AB" w14:textId="77777777" w:rsidR="008B48E2" w:rsidRDefault="008B48E2" w:rsidP="00BC53E8">
            <w:pPr>
              <w:jc w:val="center"/>
            </w:pPr>
            <w:r>
              <w:t>10/300</w:t>
            </w:r>
          </w:p>
        </w:tc>
      </w:tr>
      <w:tr w:rsidR="008B48E2" w14:paraId="003A8A5B" w14:textId="77777777" w:rsidTr="00BC53E8">
        <w:tc>
          <w:tcPr>
            <w:tcW w:w="3837" w:type="pct"/>
            <w:vAlign w:val="center"/>
          </w:tcPr>
          <w:p w14:paraId="2A9762D9" w14:textId="77777777" w:rsidR="008B48E2" w:rsidRDefault="008B48E2" w:rsidP="00BC53E8">
            <w:pPr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Łączna liczba godzin zajęć</w:t>
            </w:r>
          </w:p>
          <w:p w14:paraId="0CB7E831" w14:textId="77777777" w:rsidR="008B48E2" w:rsidRPr="00CD48E6" w:rsidRDefault="008B48E2" w:rsidP="00BC53E8">
            <w:pPr>
              <w:jc w:val="both"/>
              <w:rPr>
                <w:rFonts w:cs="Arial"/>
              </w:rPr>
            </w:pPr>
          </w:p>
        </w:tc>
        <w:tc>
          <w:tcPr>
            <w:tcW w:w="1163" w:type="pct"/>
          </w:tcPr>
          <w:p w14:paraId="06534C9D" w14:textId="041D59C8" w:rsidR="006A57BF" w:rsidRPr="009732C9" w:rsidRDefault="009732C9" w:rsidP="006A57BF">
            <w:pPr>
              <w:jc w:val="center"/>
            </w:pPr>
            <w:r w:rsidRPr="009732C9">
              <w:t>3</w:t>
            </w:r>
            <w:r>
              <w:t xml:space="preserve"> </w:t>
            </w:r>
            <w:r w:rsidRPr="009732C9">
              <w:t>880/</w:t>
            </w:r>
            <w:r>
              <w:t>3</w:t>
            </w:r>
            <w:r w:rsidR="006E5AE9">
              <w:t xml:space="preserve"> </w:t>
            </w:r>
            <w:r w:rsidRPr="009732C9">
              <w:t>400*</w:t>
            </w:r>
          </w:p>
          <w:p w14:paraId="44AEC7FA" w14:textId="2552640C" w:rsidR="008B48E2" w:rsidRPr="007204AA" w:rsidRDefault="006A57BF" w:rsidP="006A57BF">
            <w:pPr>
              <w:jc w:val="center"/>
              <w:rPr>
                <w:color w:val="FF0000"/>
              </w:rPr>
            </w:pPr>
            <w:r w:rsidRPr="009732C9">
              <w:rPr>
                <w:sz w:val="18"/>
                <w:szCs w:val="18"/>
              </w:rPr>
              <w:t>(</w:t>
            </w:r>
            <w:r w:rsidR="009732C9" w:rsidRPr="009732C9">
              <w:rPr>
                <w:sz w:val="18"/>
                <w:szCs w:val="18"/>
              </w:rPr>
              <w:t>*</w:t>
            </w:r>
            <w:r w:rsidRPr="009732C9">
              <w:rPr>
                <w:sz w:val="18"/>
                <w:szCs w:val="18"/>
              </w:rPr>
              <w:t>bez praktyk zawodowych)</w:t>
            </w:r>
          </w:p>
        </w:tc>
      </w:tr>
      <w:tr w:rsidR="008B48E2" w14:paraId="5F5CFD72" w14:textId="77777777" w:rsidTr="00BC53E8">
        <w:tc>
          <w:tcPr>
            <w:tcW w:w="3837" w:type="pct"/>
            <w:vAlign w:val="center"/>
          </w:tcPr>
          <w:p w14:paraId="60DA71F0" w14:textId="77777777" w:rsidR="008B48E2" w:rsidRPr="00CD48E6" w:rsidRDefault="008B48E2" w:rsidP="00BC53E8">
            <w:pPr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1163" w:type="pct"/>
          </w:tcPr>
          <w:p w14:paraId="416FA511" w14:textId="3642444F" w:rsidR="00901F9B" w:rsidRPr="00EB3877" w:rsidRDefault="00EB3877" w:rsidP="00901F9B">
            <w:pPr>
              <w:jc w:val="center"/>
              <w:rPr>
                <w:color w:val="000000" w:themeColor="text1"/>
              </w:rPr>
            </w:pPr>
            <w:r w:rsidRPr="00EB3877">
              <w:rPr>
                <w:color w:val="000000" w:themeColor="text1"/>
              </w:rPr>
              <w:t>172</w:t>
            </w:r>
          </w:p>
          <w:p w14:paraId="3751FCD3" w14:textId="2AA2B799" w:rsidR="004E30F9" w:rsidRPr="006714CD" w:rsidRDefault="004E30F9" w:rsidP="00BC53E8">
            <w:pPr>
              <w:jc w:val="center"/>
            </w:pPr>
            <w:r>
              <w:rPr>
                <w:color w:val="FF0000"/>
              </w:rPr>
              <w:t xml:space="preserve"> </w:t>
            </w:r>
          </w:p>
        </w:tc>
      </w:tr>
      <w:tr w:rsidR="008B48E2" w14:paraId="44554F00" w14:textId="77777777" w:rsidTr="00BC53E8">
        <w:tc>
          <w:tcPr>
            <w:tcW w:w="3837" w:type="pct"/>
            <w:vAlign w:val="center"/>
          </w:tcPr>
          <w:p w14:paraId="0D73F39B" w14:textId="77777777" w:rsidR="008B48E2" w:rsidRPr="00CD48E6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Łączna liczba punktów ECTS przyporządkowana zajęciom kształtującym umiejętności praktyczne</w:t>
            </w:r>
          </w:p>
        </w:tc>
        <w:tc>
          <w:tcPr>
            <w:tcW w:w="1163" w:type="pct"/>
          </w:tcPr>
          <w:p w14:paraId="34553815" w14:textId="52E04EDE" w:rsidR="008B48E2" w:rsidRPr="00A37612" w:rsidRDefault="00513B98" w:rsidP="00BC53E8">
            <w:pPr>
              <w:jc w:val="center"/>
            </w:pPr>
            <w:r w:rsidRPr="00513B98">
              <w:t>175</w:t>
            </w:r>
          </w:p>
        </w:tc>
      </w:tr>
      <w:tr w:rsidR="008B48E2" w14:paraId="3E32EF0C" w14:textId="77777777" w:rsidTr="00BC53E8">
        <w:tc>
          <w:tcPr>
            <w:tcW w:w="3837" w:type="pct"/>
            <w:vAlign w:val="center"/>
          </w:tcPr>
          <w:p w14:paraId="17C496E2" w14:textId="77777777" w:rsidR="008B48E2" w:rsidRPr="00CD48E6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Łączna liczba punktów ECTS, jaką student musi uzyskać w ramach zajęć </w:t>
            </w:r>
            <w:r>
              <w:rPr>
                <w:rFonts w:cs="Arial"/>
              </w:rPr>
              <w:br/>
            </w:r>
            <w:r w:rsidRPr="00CD48E6">
              <w:rPr>
                <w:rFonts w:cs="Arial"/>
              </w:rPr>
              <w:t>z dziedziny nauk humanistycznych lub nauk społecznych</w:t>
            </w:r>
            <w:r>
              <w:rPr>
                <w:rFonts w:cs="Arial"/>
              </w:rPr>
              <w:t xml:space="preserve"> - </w:t>
            </w:r>
            <w:r w:rsidRPr="00CD48E6">
              <w:rPr>
                <w:rFonts w:cs="Arial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1163" w:type="pct"/>
          </w:tcPr>
          <w:p w14:paraId="6BDD1472" w14:textId="77777777" w:rsidR="008B48E2" w:rsidRDefault="008B48E2" w:rsidP="00BC53E8">
            <w:pPr>
              <w:jc w:val="center"/>
            </w:pPr>
          </w:p>
          <w:p w14:paraId="1B664A09" w14:textId="77777777" w:rsidR="008B48E2" w:rsidRDefault="008B48E2" w:rsidP="00BC53E8">
            <w:pPr>
              <w:jc w:val="center"/>
            </w:pPr>
            <w:r>
              <w:t>nie dotyczy</w:t>
            </w:r>
          </w:p>
        </w:tc>
      </w:tr>
      <w:tr w:rsidR="008B48E2" w14:paraId="1FDB6F1C" w14:textId="77777777" w:rsidTr="00BC53E8">
        <w:tc>
          <w:tcPr>
            <w:tcW w:w="3837" w:type="pct"/>
            <w:vAlign w:val="center"/>
          </w:tcPr>
          <w:p w14:paraId="68654065" w14:textId="15832A01" w:rsidR="008B4346" w:rsidRPr="006E5AE9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6E5AE9">
              <w:rPr>
                <w:rFonts w:cs="Arial"/>
              </w:rPr>
              <w:t>Łączna liczba punktów ECTS przyporządkowana zajęciom do wyboru</w:t>
            </w:r>
            <w:r w:rsidR="009732C9" w:rsidRPr="006E5AE9">
              <w:rPr>
                <w:rFonts w:cs="Arial"/>
              </w:rPr>
              <w:t xml:space="preserve"> </w:t>
            </w:r>
            <w:r w:rsidR="006E5AE9">
              <w:rPr>
                <w:rFonts w:cs="Arial"/>
              </w:rPr>
              <w:br/>
            </w:r>
            <w:r w:rsidR="009732C9" w:rsidRPr="00901F9B">
              <w:rPr>
                <w:rFonts w:cs="Arial"/>
                <w:i/>
              </w:rPr>
              <w:t>(</w:t>
            </w:r>
            <w:r w:rsidR="006E5AE9" w:rsidRPr="00901F9B">
              <w:rPr>
                <w:rFonts w:cs="Arial"/>
                <w:i/>
              </w:rPr>
              <w:t>w wymiarze nie mniejszym niż 5% liczby punktów ECTS koniecznej do ukończenia studiów)</w:t>
            </w:r>
          </w:p>
          <w:p w14:paraId="5AAFAB66" w14:textId="77777777" w:rsidR="008B48E2" w:rsidRPr="00CD48E6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3" w:type="pct"/>
          </w:tcPr>
          <w:p w14:paraId="204F5E25" w14:textId="6B4988AC" w:rsidR="008B48E2" w:rsidRPr="00901F9B" w:rsidRDefault="000862EB" w:rsidP="00BC53E8">
            <w:pPr>
              <w:jc w:val="center"/>
            </w:pPr>
            <w:r w:rsidRPr="00901F9B">
              <w:t>59</w:t>
            </w:r>
          </w:p>
        </w:tc>
      </w:tr>
      <w:tr w:rsidR="008B48E2" w14:paraId="085EA9BE" w14:textId="77777777" w:rsidTr="00BC53E8">
        <w:tc>
          <w:tcPr>
            <w:tcW w:w="3837" w:type="pct"/>
            <w:vAlign w:val="center"/>
          </w:tcPr>
          <w:p w14:paraId="40424B74" w14:textId="77777777" w:rsidR="008B48E2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Łączna liczba punktów ECTS przyporządkowana praktykom zawodowym </w:t>
            </w:r>
          </w:p>
          <w:p w14:paraId="4A558984" w14:textId="77777777" w:rsidR="008B48E2" w:rsidRPr="00CD48E6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3" w:type="pct"/>
          </w:tcPr>
          <w:p w14:paraId="4E8967C4" w14:textId="71582441" w:rsidR="008B48E2" w:rsidRPr="00472291" w:rsidRDefault="003327A3" w:rsidP="00BC53E8">
            <w:pPr>
              <w:jc w:val="center"/>
            </w:pPr>
            <w:r>
              <w:t>2</w:t>
            </w:r>
            <w:r w:rsidR="008B48E2" w:rsidRPr="00472291">
              <w:t>1</w:t>
            </w:r>
          </w:p>
        </w:tc>
      </w:tr>
      <w:tr w:rsidR="008B48E2" w14:paraId="103898BA" w14:textId="77777777" w:rsidTr="00BC53E8">
        <w:tc>
          <w:tcPr>
            <w:tcW w:w="3837" w:type="pct"/>
            <w:vAlign w:val="center"/>
          </w:tcPr>
          <w:p w14:paraId="32A281D7" w14:textId="77777777" w:rsidR="008B48E2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Wymiar praktyk zawodowych </w:t>
            </w:r>
          </w:p>
          <w:p w14:paraId="1F5BE834" w14:textId="77777777" w:rsidR="008B48E2" w:rsidRPr="00CD48E6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3" w:type="pct"/>
          </w:tcPr>
          <w:p w14:paraId="23E7D73A" w14:textId="0C33F42F" w:rsidR="008B48E2" w:rsidRPr="00C32DDB" w:rsidRDefault="003327A3" w:rsidP="00BC53E8">
            <w:pPr>
              <w:jc w:val="center"/>
            </w:pPr>
            <w:r>
              <w:t>4</w:t>
            </w:r>
            <w:r w:rsidR="0099357D">
              <w:t>8</w:t>
            </w:r>
            <w:r w:rsidR="008B48E2">
              <w:t>0</w:t>
            </w:r>
            <w:r w:rsidR="004E30F9">
              <w:t xml:space="preserve"> godz.</w:t>
            </w:r>
          </w:p>
        </w:tc>
      </w:tr>
      <w:tr w:rsidR="008B48E2" w14:paraId="24606FFB" w14:textId="77777777" w:rsidTr="00BC53E8">
        <w:tc>
          <w:tcPr>
            <w:tcW w:w="3837" w:type="pct"/>
            <w:vAlign w:val="center"/>
          </w:tcPr>
          <w:p w14:paraId="6647C413" w14:textId="77777777" w:rsidR="008B48E2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W przypadku stacjonarnych studiów pierwszego stopnia i jednolitych studiów magisterskich liczba godzin zajęć z wychowania fizycznego</w:t>
            </w:r>
          </w:p>
          <w:p w14:paraId="6A3A090E" w14:textId="77777777" w:rsidR="008B48E2" w:rsidRPr="00CD48E6" w:rsidRDefault="008B48E2" w:rsidP="00BC53E8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3" w:type="pct"/>
          </w:tcPr>
          <w:p w14:paraId="4F7A5D77" w14:textId="5C4F3D6C" w:rsidR="008B48E2" w:rsidRDefault="008B48E2" w:rsidP="00BC53E8">
            <w:pPr>
              <w:jc w:val="center"/>
            </w:pPr>
            <w:r>
              <w:t>60</w:t>
            </w:r>
            <w:r w:rsidR="004E30F9">
              <w:t xml:space="preserve"> godz.</w:t>
            </w:r>
          </w:p>
        </w:tc>
      </w:tr>
    </w:tbl>
    <w:p w14:paraId="22B4AA2E" w14:textId="201EC3A3" w:rsidR="008B48E2" w:rsidRDefault="008B48E2" w:rsidP="00DD0CA0">
      <w:pPr>
        <w:spacing w:after="0" w:line="240" w:lineRule="auto"/>
        <w:jc w:val="both"/>
        <w:rPr>
          <w:sz w:val="20"/>
          <w:szCs w:val="20"/>
        </w:rPr>
      </w:pPr>
    </w:p>
    <w:p w14:paraId="12CAB78B" w14:textId="1355BACB" w:rsidR="003D6135" w:rsidRPr="000862EB" w:rsidRDefault="003D6135" w:rsidP="008B48E2">
      <w:pPr>
        <w:jc w:val="both"/>
        <w:rPr>
          <w:sz w:val="20"/>
          <w:szCs w:val="20"/>
        </w:rPr>
      </w:pPr>
    </w:p>
    <w:p w14:paraId="05F01BC7" w14:textId="77777777" w:rsidR="00C909AD" w:rsidRPr="00A3628A" w:rsidRDefault="00C909AD" w:rsidP="00C909AD">
      <w:pPr>
        <w:outlineLvl w:val="0"/>
        <w:rPr>
          <w:rFonts w:cs="Arial"/>
          <w:b/>
          <w:sz w:val="24"/>
          <w:szCs w:val="24"/>
        </w:rPr>
      </w:pPr>
      <w:bookmarkStart w:id="1" w:name="_Toc469079459"/>
      <w:r w:rsidRPr="00A3628A">
        <w:rPr>
          <w:rFonts w:cs="Arial"/>
          <w:b/>
          <w:sz w:val="24"/>
          <w:szCs w:val="24"/>
        </w:rPr>
        <w:lastRenderedPageBreak/>
        <w:t>Zajęcia lub grupy zajęć kształtujące umiejętności praktyczne</w:t>
      </w:r>
    </w:p>
    <w:tbl>
      <w:tblPr>
        <w:tblStyle w:val="TableNormal"/>
        <w:tblW w:w="10018" w:type="dxa"/>
        <w:jc w:val="center"/>
        <w:tblInd w:w="0" w:type="dxa"/>
        <w:tblLayout w:type="fixed"/>
        <w:tblLook w:val="01E0" w:firstRow="1" w:lastRow="1" w:firstColumn="1" w:lastColumn="1" w:noHBand="0" w:noVBand="0"/>
      </w:tblPr>
      <w:tblGrid>
        <w:gridCol w:w="4211"/>
        <w:gridCol w:w="1885"/>
        <w:gridCol w:w="1843"/>
        <w:gridCol w:w="2079"/>
      </w:tblGrid>
      <w:tr w:rsidR="00C909AD" w:rsidRPr="00E834F7" w14:paraId="1122F300" w14:textId="77777777" w:rsidTr="003D6135">
        <w:trPr>
          <w:trHeight w:hRule="exact" w:val="1077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6D9F1" w:themeFill="text2" w:themeFillTint="33"/>
            <w:vAlign w:val="center"/>
          </w:tcPr>
          <w:p w14:paraId="67665152" w14:textId="77777777" w:rsidR="00C909AD" w:rsidRDefault="00015AA0" w:rsidP="003D6135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Nazwa</w:t>
            </w:r>
            <w:proofErr w:type="spellEnd"/>
            <w:r w:rsidR="00C909AD" w:rsidRPr="00E834F7">
              <w:rPr>
                <w:rFonts w:cs="Arial"/>
                <w:b/>
                <w:lang w:val="pl-PL"/>
              </w:rPr>
              <w:t xml:space="preserve"> zajęć/grupy zajęć</w:t>
            </w:r>
          </w:p>
          <w:p w14:paraId="5B4AA130" w14:textId="77777777" w:rsidR="00C909AD" w:rsidRPr="000B7627" w:rsidRDefault="00C909AD" w:rsidP="003D613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6D9F1" w:themeFill="text2" w:themeFillTint="33"/>
            <w:vAlign w:val="center"/>
          </w:tcPr>
          <w:p w14:paraId="59168594" w14:textId="77777777" w:rsidR="00C909AD" w:rsidRDefault="00C909AD" w:rsidP="003D613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Forma/y</w:t>
            </w:r>
            <w:r w:rsidRPr="00E834F7">
              <w:rPr>
                <w:rFonts w:cs="Arial"/>
                <w:b/>
                <w:lang w:val="pl-PL"/>
              </w:rPr>
              <w:t xml:space="preserve"> zajęć</w:t>
            </w:r>
          </w:p>
          <w:p w14:paraId="500F621F" w14:textId="77777777" w:rsidR="00C909AD" w:rsidRPr="000B7627" w:rsidRDefault="00C909AD" w:rsidP="003D613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6D9F1" w:themeFill="text2" w:themeFillTint="33"/>
            <w:vAlign w:val="center"/>
          </w:tcPr>
          <w:p w14:paraId="7934138E" w14:textId="77777777" w:rsidR="00C909AD" w:rsidRDefault="00C909AD" w:rsidP="003D6135">
            <w:pPr>
              <w:jc w:val="center"/>
              <w:rPr>
                <w:rFonts w:cs="Arial"/>
                <w:b/>
                <w:lang w:val="pl-PL"/>
              </w:rPr>
            </w:pPr>
            <w:r w:rsidRPr="00BE26E3">
              <w:rPr>
                <w:rFonts w:cs="Arial"/>
                <w:b/>
                <w:lang w:val="pl-PL"/>
              </w:rPr>
              <w:t xml:space="preserve">Łączna liczna </w:t>
            </w:r>
          </w:p>
          <w:p w14:paraId="5DDF15B0" w14:textId="77777777" w:rsidR="00C909AD" w:rsidRPr="00BE26E3" w:rsidRDefault="00C909AD" w:rsidP="003D6135">
            <w:pPr>
              <w:jc w:val="center"/>
              <w:rPr>
                <w:rFonts w:cs="Arial"/>
                <w:b/>
                <w:lang w:val="pl-PL"/>
              </w:rPr>
            </w:pPr>
            <w:r w:rsidRPr="00BE26E3">
              <w:rPr>
                <w:rFonts w:cs="Arial"/>
                <w:b/>
                <w:lang w:val="pl-PL"/>
              </w:rPr>
              <w:t>godzin zajęć</w:t>
            </w:r>
          </w:p>
          <w:p w14:paraId="524FD861" w14:textId="77777777" w:rsidR="00C909AD" w:rsidRPr="00E834F7" w:rsidRDefault="00C909AD" w:rsidP="003D6135">
            <w:pPr>
              <w:jc w:val="center"/>
              <w:rPr>
                <w:rFonts w:cs="Arial"/>
                <w:b/>
                <w:lang w:val="pl-PL"/>
              </w:rPr>
            </w:pPr>
            <w:r w:rsidRPr="00BE26E3">
              <w:rPr>
                <w:rFonts w:cs="Arial"/>
                <w:b/>
                <w:lang w:val="pl-PL"/>
              </w:rPr>
              <w:t>stacjonarne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6D9F1" w:themeFill="text2" w:themeFillTint="33"/>
            <w:vAlign w:val="center"/>
          </w:tcPr>
          <w:p w14:paraId="5C2CDA1A" w14:textId="77777777" w:rsidR="00C909AD" w:rsidRDefault="00C909AD" w:rsidP="003D6135">
            <w:pPr>
              <w:jc w:val="center"/>
              <w:rPr>
                <w:rFonts w:cs="Arial"/>
                <w:b/>
              </w:rPr>
            </w:pPr>
            <w:r w:rsidRPr="00E834F7">
              <w:rPr>
                <w:rFonts w:cs="Arial"/>
                <w:b/>
                <w:lang w:val="pl-PL"/>
              </w:rPr>
              <w:t>Liczba punktów</w:t>
            </w:r>
            <w:r w:rsidRPr="000B7627">
              <w:rPr>
                <w:rFonts w:cs="Arial"/>
                <w:b/>
              </w:rPr>
              <w:t xml:space="preserve"> </w:t>
            </w:r>
          </w:p>
          <w:p w14:paraId="3FB8019E" w14:textId="77777777" w:rsidR="00C909AD" w:rsidRPr="000B7627" w:rsidRDefault="00C909AD" w:rsidP="003D6135">
            <w:pPr>
              <w:jc w:val="center"/>
              <w:rPr>
                <w:rFonts w:cs="Arial"/>
                <w:b/>
              </w:rPr>
            </w:pPr>
            <w:r w:rsidRPr="000B7627">
              <w:rPr>
                <w:rFonts w:cs="Arial"/>
                <w:b/>
              </w:rPr>
              <w:t>ECTS</w:t>
            </w:r>
          </w:p>
        </w:tc>
      </w:tr>
      <w:tr w:rsidR="00EE3EE8" w:rsidRPr="00866AFA" w14:paraId="6EB5B863" w14:textId="77777777" w:rsidTr="003D6135">
        <w:trPr>
          <w:trHeight w:hRule="exact" w:val="581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6BDDC42" w14:textId="1585F9BD" w:rsidR="00EE3EE8" w:rsidRPr="00C25C07" w:rsidRDefault="00EE3EE8" w:rsidP="00EE3EE8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Komunikacja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społeczna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CB7BCED" w14:textId="4FCA8075" w:rsidR="00EE3EE8" w:rsidRPr="00C25C07" w:rsidRDefault="00EE3EE8" w:rsidP="00EE3EE8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FD7879E" w14:textId="26AED635" w:rsidR="00EE3EE8" w:rsidRPr="00C25C07" w:rsidRDefault="00EE3EE8" w:rsidP="00EE3EE8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A7AA918" w14:textId="1C5C7098" w:rsidR="00EE3EE8" w:rsidRPr="00C25C07" w:rsidRDefault="00EE3EE8" w:rsidP="00EE3EE8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EE3EE8" w:rsidRPr="00866AFA" w14:paraId="5C0A1763" w14:textId="77777777" w:rsidTr="003D6135">
        <w:trPr>
          <w:trHeight w:hRule="exact" w:val="581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8A52F76" w14:textId="153D39A1" w:rsidR="00EE3EE8" w:rsidRPr="00C25C07" w:rsidRDefault="00EE3EE8" w:rsidP="00EE3EE8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Pedeutologia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41A877B" w14:textId="0EA5357A" w:rsidR="00EE3EE8" w:rsidRPr="00C25C07" w:rsidRDefault="00EE3EE8" w:rsidP="00EE3EE8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8CC2358" w14:textId="73013D18" w:rsidR="00EE3EE8" w:rsidRPr="00C25C07" w:rsidRDefault="00EE3EE8" w:rsidP="00EE3EE8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A74C082" w14:textId="1191AF44" w:rsidR="00EE3EE8" w:rsidRPr="00C25C07" w:rsidRDefault="00EE3EE8" w:rsidP="00EE3EE8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C3279B" w:rsidRPr="00866AFA" w14:paraId="0A422613" w14:textId="77777777" w:rsidTr="003D6135">
        <w:trPr>
          <w:trHeight w:hRule="exact" w:val="56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4AD123D" w14:textId="2E46013F" w:rsidR="00C3279B" w:rsidRPr="007D7F05" w:rsidRDefault="00C3279B" w:rsidP="00C3279B">
            <w:pPr>
              <w:rPr>
                <w:rFonts w:cstheme="minorHAnsi"/>
              </w:rPr>
            </w:pPr>
            <w:proofErr w:type="spellStart"/>
            <w:r w:rsidRPr="007D7F05">
              <w:rPr>
                <w:rFonts w:cstheme="minorHAnsi"/>
              </w:rPr>
              <w:t>Psychologia</w:t>
            </w:r>
            <w:proofErr w:type="spellEnd"/>
            <w:r w:rsidRPr="007D7F05">
              <w:rPr>
                <w:rFonts w:cstheme="minorHAnsi"/>
              </w:rPr>
              <w:t xml:space="preserve"> </w:t>
            </w:r>
            <w:proofErr w:type="spellStart"/>
            <w:r w:rsidRPr="007D7F05">
              <w:rPr>
                <w:rFonts w:cstheme="minorHAnsi"/>
              </w:rPr>
              <w:t>twórczości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EA194BD" w14:textId="5DA57B8A" w:rsidR="00C3279B" w:rsidRPr="007D7F05" w:rsidRDefault="00C3279B" w:rsidP="00C3279B">
            <w:pPr>
              <w:jc w:val="center"/>
              <w:rPr>
                <w:rFonts w:cstheme="minorHAnsi"/>
              </w:rPr>
            </w:pPr>
            <w:r w:rsidRPr="007D7F05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7D3E3AF" w14:textId="30814F8D" w:rsidR="00C3279B" w:rsidRPr="007D7F05" w:rsidRDefault="00C3279B" w:rsidP="00C3279B">
            <w:pPr>
              <w:jc w:val="center"/>
              <w:rPr>
                <w:rFonts w:cstheme="minorHAnsi"/>
              </w:rPr>
            </w:pPr>
            <w:r w:rsidRPr="007D7F05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6D2A649" w14:textId="0FAE1E8C" w:rsidR="00C3279B" w:rsidRPr="007D7F05" w:rsidRDefault="00E9189A" w:rsidP="00C3279B">
            <w:pPr>
              <w:jc w:val="center"/>
              <w:rPr>
                <w:rFonts w:cstheme="minorHAnsi"/>
              </w:rPr>
            </w:pPr>
            <w:r w:rsidRPr="007D7F05">
              <w:rPr>
                <w:rFonts w:cstheme="minorHAnsi"/>
                <w:lang w:val="pl-PL"/>
              </w:rPr>
              <w:t>2</w:t>
            </w:r>
          </w:p>
        </w:tc>
      </w:tr>
      <w:tr w:rsidR="00C3279B" w:rsidRPr="00866AFA" w14:paraId="0E33B0AA" w14:textId="77777777" w:rsidTr="00C3279B">
        <w:trPr>
          <w:trHeight w:hRule="exact" w:val="71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28E8532" w14:textId="7FC14B36" w:rsidR="00C3279B" w:rsidRPr="00C25C07" w:rsidRDefault="00C3279B" w:rsidP="00C3279B">
            <w:pPr>
              <w:rPr>
                <w:rFonts w:cstheme="minorHAnsi"/>
                <w:lang w:val="pl-PL"/>
              </w:rPr>
            </w:pPr>
            <w:proofErr w:type="spellStart"/>
            <w:r w:rsidRPr="00C25C07">
              <w:rPr>
                <w:rFonts w:cstheme="minorHAnsi"/>
              </w:rPr>
              <w:t>Rozwój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kompetencji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nauczyciela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98CB18" w14:textId="2562F3BC" w:rsidR="00C3279B" w:rsidRPr="00C25C07" w:rsidRDefault="00C3279B" w:rsidP="00C3279B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Warsztat</w:t>
            </w:r>
            <w:r w:rsidR="001D0AC7" w:rsidRPr="00C25C07">
              <w:rPr>
                <w:rFonts w:cstheme="minorHAnsi"/>
                <w:lang w:val="pl-PL"/>
              </w:rPr>
              <w:t>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B44257" w14:textId="09855D82" w:rsidR="00C3279B" w:rsidRPr="00C25C07" w:rsidRDefault="00C3279B" w:rsidP="00C3279B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E61EFA6" w14:textId="5C60F7C7" w:rsidR="00C3279B" w:rsidRPr="00C25C07" w:rsidRDefault="00C3279B" w:rsidP="00C3279B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1</w:t>
            </w:r>
          </w:p>
        </w:tc>
      </w:tr>
      <w:tr w:rsidR="00FB23FA" w:rsidRPr="00866AFA" w14:paraId="46DB856E" w14:textId="77777777" w:rsidTr="003D6135">
        <w:trPr>
          <w:trHeight w:hRule="exact" w:val="72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00D18E3" w14:textId="33619BA5" w:rsidR="00FB23FA" w:rsidRPr="00C25C07" w:rsidRDefault="00FB23FA" w:rsidP="00FB23F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 xml:space="preserve">Psychologiczne i pedagogiczne podstawy nauczania dzieci języka obcego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1809FF8" w14:textId="429CC7A8" w:rsidR="00FB23FA" w:rsidRPr="00C25C07" w:rsidRDefault="00FB23FA" w:rsidP="00FB23F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E85CF52" w14:textId="13A45326" w:rsidR="00FB23FA" w:rsidRPr="00C25C07" w:rsidRDefault="00FB23FA" w:rsidP="00FB23F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E6F8202" w14:textId="2216877D" w:rsidR="00FB23FA" w:rsidRPr="00C25C07" w:rsidRDefault="00FB23FA" w:rsidP="00FB23F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FB23FA" w:rsidRPr="00866AFA" w14:paraId="0CA3185E" w14:textId="77777777" w:rsidTr="003D6135">
        <w:trPr>
          <w:trHeight w:hRule="exact" w:val="701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E9AACCB" w14:textId="2B044400" w:rsidR="00FB23FA" w:rsidRPr="00C25C07" w:rsidRDefault="00FB23FA" w:rsidP="00FB23F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polonistycznej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EE3CDCD" w14:textId="5DB17A5B" w:rsidR="00FB23FA" w:rsidRPr="00C25C07" w:rsidRDefault="00FB23FA" w:rsidP="00FB23F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45AF43C" w14:textId="7CAFE466" w:rsidR="00FB23FA" w:rsidRPr="00C25C07" w:rsidRDefault="00FB23FA" w:rsidP="00FB23F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45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0587590" w14:textId="02DA1A1D" w:rsidR="00FB23FA" w:rsidRPr="00C25C07" w:rsidRDefault="00FB23FA" w:rsidP="00FB23F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3A3CBF" w:rsidRPr="00866AFA" w14:paraId="3DAA9606" w14:textId="77777777" w:rsidTr="003D6135">
        <w:trPr>
          <w:trHeight w:hRule="exact" w:val="711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7EA75C9" w14:textId="574A1BD6" w:rsidR="003A3CBF" w:rsidRPr="00C25C07" w:rsidRDefault="003A3CBF" w:rsidP="003A3CBF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matematycznej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8B57D3B" w14:textId="511ABBA1" w:rsidR="003A3CBF" w:rsidRPr="00C25C07" w:rsidRDefault="003A3CBF" w:rsidP="003A3CBF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59218C6" w14:textId="099CF5FE" w:rsidR="003A3CBF" w:rsidRPr="00C25C07" w:rsidRDefault="003A3CBF" w:rsidP="003A3CBF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45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CD43B0" w14:textId="6595D754" w:rsidR="003A3CBF" w:rsidRPr="00C25C07" w:rsidRDefault="003A3CBF" w:rsidP="003A3CBF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3A3CBF" w:rsidRPr="00866AFA" w14:paraId="70CE6CAF" w14:textId="77777777" w:rsidTr="003D6135">
        <w:trPr>
          <w:trHeight w:hRule="exact" w:val="716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44A2AE9" w14:textId="4072AB59" w:rsidR="003A3CBF" w:rsidRPr="00C25C07" w:rsidRDefault="003A3CBF" w:rsidP="003A3CBF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społeczno-przyrodniczej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C5D1878" w14:textId="0A245C83" w:rsidR="003A3CBF" w:rsidRPr="00C25C07" w:rsidRDefault="003A3CBF" w:rsidP="003A3CBF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A8075AE" w14:textId="2FFDC5A3" w:rsidR="003A3CBF" w:rsidRPr="00C25C07" w:rsidRDefault="003A3CBF" w:rsidP="003A3CBF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D2F75FF" w14:textId="2851D101" w:rsidR="003A3CBF" w:rsidRPr="00C25C07" w:rsidRDefault="00AE4541" w:rsidP="003A3CBF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3A3CBF" w:rsidRPr="00866AFA" w14:paraId="7528E668" w14:textId="77777777" w:rsidTr="003D6135">
        <w:trPr>
          <w:trHeight w:hRule="exact" w:val="716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5AB1B27" w14:textId="62DCF147" w:rsidR="003A3CBF" w:rsidRPr="00C25C07" w:rsidRDefault="003A3CBF" w:rsidP="003A3CBF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Informatyka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3D5FAA" w14:textId="51211E43" w:rsidR="003A3CBF" w:rsidRPr="00C25C07" w:rsidRDefault="003A3CBF" w:rsidP="003A3CBF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D8BD4F3" w14:textId="7E92D8A3" w:rsidR="003A3CBF" w:rsidRPr="00C25C07" w:rsidRDefault="003A3CBF" w:rsidP="003A3CBF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8754019" w14:textId="628DDF6C" w:rsidR="003A3CBF" w:rsidRPr="00C25C07" w:rsidRDefault="003A3CBF" w:rsidP="003A3CBF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1B3919" w:rsidRPr="00866AFA" w14:paraId="1710A58D" w14:textId="77777777" w:rsidTr="003D6135">
        <w:trPr>
          <w:trHeight w:hRule="exact" w:val="716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E6782CC" w14:textId="363DF27D" w:rsidR="001B3919" w:rsidRPr="00C25C07" w:rsidRDefault="001B3919" w:rsidP="001B3919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Nowe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technologie</w:t>
            </w:r>
            <w:proofErr w:type="spellEnd"/>
            <w:r w:rsidRPr="00C25C07">
              <w:rPr>
                <w:rFonts w:cstheme="minorHAnsi"/>
              </w:rPr>
              <w:t xml:space="preserve"> w </w:t>
            </w:r>
            <w:proofErr w:type="spellStart"/>
            <w:r w:rsidRPr="00C25C07">
              <w:rPr>
                <w:rFonts w:cstheme="minorHAnsi"/>
              </w:rPr>
              <w:t>pracy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nauczyciela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41195C5" w14:textId="0CA31F25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1AB48E3" w14:textId="68EE7D1F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317E749" w14:textId="2042EE52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1B3919" w:rsidRPr="00866AFA" w14:paraId="01843818" w14:textId="77777777" w:rsidTr="003D6135">
        <w:trPr>
          <w:trHeight w:hRule="exact" w:val="56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A2C667E" w14:textId="27460310" w:rsidR="001B3919" w:rsidRPr="00C25C07" w:rsidRDefault="001B3919" w:rsidP="001B3919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plastycznej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464BF6C" w14:textId="43F04C50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8106F4C" w14:textId="74AC682F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98A8103" w14:textId="1525CC16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1B3919" w:rsidRPr="00866AFA" w14:paraId="67E0A7BC" w14:textId="77777777" w:rsidTr="003D6135">
        <w:trPr>
          <w:trHeight w:hRule="exact" w:val="56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2967E2E" w14:textId="661328F4" w:rsidR="001B3919" w:rsidRPr="00C25C07" w:rsidRDefault="001B3919" w:rsidP="001B3919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muzycznej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273897F" w14:textId="081704FE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56E9E5C" w14:textId="76272A69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FBE055D" w14:textId="5792E971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1B3919" w:rsidRPr="00866AFA" w14:paraId="1CDFFCAC" w14:textId="77777777" w:rsidTr="003D6135">
        <w:trPr>
          <w:trHeight w:hRule="exact" w:val="552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868A8B1" w14:textId="3A127216" w:rsidR="001B3919" w:rsidRPr="00C25C07" w:rsidRDefault="001B3919" w:rsidP="001B3919">
            <w:pPr>
              <w:rPr>
                <w:rFonts w:cstheme="minorHAnsi"/>
                <w:lang w:val="pl-PL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technicznej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21C5C13" w14:textId="70AF8E41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5053F09" w14:textId="19F152C5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550191A" w14:textId="5A010C7B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1B3919" w:rsidRPr="00866AFA" w14:paraId="47A7A5E5" w14:textId="77777777" w:rsidTr="003D6135">
        <w:trPr>
          <w:trHeight w:hRule="exact" w:val="567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7ED20A2" w14:textId="7548BE5F" w:rsidR="001B3919" w:rsidRPr="00C25C07" w:rsidRDefault="001B3919" w:rsidP="001B3919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wychowania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fizycznego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F09D200" w14:textId="02BC2DBD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6CA1A18" w14:textId="08335C71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45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2581197" w14:textId="5FFBE4C7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1B3919" w:rsidRPr="00866AFA" w14:paraId="071BB582" w14:textId="77777777" w:rsidTr="003D6135">
        <w:trPr>
          <w:trHeight w:hRule="exact" w:val="567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E44601E" w14:textId="2C505E19" w:rsidR="001B3919" w:rsidRPr="00C25C07" w:rsidRDefault="001B3919" w:rsidP="001B3919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zdrowotnej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0282363" w14:textId="2236BBB4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EE24130" w14:textId="28CB9AF8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8EBBF6D" w14:textId="2604E6E0" w:rsidR="001B3919" w:rsidRPr="00C25C07" w:rsidRDefault="001B3919" w:rsidP="001B3919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1B3919" w:rsidRPr="00866AFA" w14:paraId="361EA71D" w14:textId="77777777" w:rsidTr="003D6135">
        <w:trPr>
          <w:trHeight w:hRule="exact" w:val="53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5942C72" w14:textId="2071AA75" w:rsidR="001B3919" w:rsidRPr="00C25C07" w:rsidRDefault="001B3919" w:rsidP="001B3919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Język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obcy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079B442" w14:textId="43A51DAD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8050D35" w14:textId="30704127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120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4D8A429" w14:textId="5D803DB2" w:rsidR="001B3919" w:rsidRPr="00C25C07" w:rsidRDefault="001B3919" w:rsidP="001B3919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9</w:t>
            </w:r>
          </w:p>
        </w:tc>
      </w:tr>
      <w:tr w:rsidR="00AE4541" w:rsidRPr="00866AFA" w14:paraId="53FE41FC" w14:textId="77777777" w:rsidTr="003D6135">
        <w:trPr>
          <w:trHeight w:hRule="exact" w:val="53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ACC16DD" w14:textId="1229D29F" w:rsidR="00AE4541" w:rsidRPr="00C25C07" w:rsidRDefault="00AE4541" w:rsidP="00AE4541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Przygotowanie do praktyk zawodowych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295C9B1" w14:textId="6981E41E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76767FC" w14:textId="3719423E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50D22D6" w14:textId="5F0F1B37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AE4541" w:rsidRPr="00866AFA" w14:paraId="0D8B0F1D" w14:textId="77777777" w:rsidTr="00AE4541">
        <w:trPr>
          <w:trHeight w:hRule="exact" w:val="668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F12A1CA" w14:textId="195166D2" w:rsidR="00AE4541" w:rsidRPr="00C25C07" w:rsidRDefault="00AE4541" w:rsidP="00D3415E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Ad</w:t>
            </w:r>
            <w:r w:rsidR="00D3415E">
              <w:rPr>
                <w:rFonts w:cstheme="minorHAnsi"/>
              </w:rPr>
              <w:t>aptacja</w:t>
            </w:r>
            <w:proofErr w:type="spellEnd"/>
            <w:r w:rsidR="00D3415E">
              <w:rPr>
                <w:rFonts w:cstheme="minorHAnsi"/>
              </w:rPr>
              <w:t xml:space="preserve"> dziecka w </w:t>
            </w:r>
            <w:proofErr w:type="spellStart"/>
            <w:r w:rsidR="00D3415E">
              <w:rPr>
                <w:rFonts w:cstheme="minorHAnsi"/>
              </w:rPr>
              <w:t>przedszkolu</w:t>
            </w:r>
            <w:proofErr w:type="spellEnd"/>
            <w:r w:rsidR="00D3415E">
              <w:rPr>
                <w:rFonts w:cstheme="minorHAnsi"/>
              </w:rPr>
              <w:t xml:space="preserve"> i </w:t>
            </w:r>
            <w:proofErr w:type="spellStart"/>
            <w:r w:rsidRPr="00C25C07">
              <w:rPr>
                <w:rFonts w:cstheme="minorHAnsi"/>
              </w:rPr>
              <w:t>szkole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8D5A18B" w14:textId="0C4693E0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6A31F32" w14:textId="3387473E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AF0A8DD" w14:textId="67C4EF5C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</w:t>
            </w:r>
          </w:p>
        </w:tc>
      </w:tr>
      <w:tr w:rsidR="00AE4541" w:rsidRPr="00866AFA" w14:paraId="6F6B2A58" w14:textId="77777777" w:rsidTr="003B0E36">
        <w:trPr>
          <w:trHeight w:hRule="exact" w:val="706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6A54F4BA" w14:textId="4E322792" w:rsidR="00AE4541" w:rsidRPr="00C25C07" w:rsidRDefault="00AE4541" w:rsidP="00AE4541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Organizacja</w:t>
            </w:r>
            <w:proofErr w:type="spellEnd"/>
            <w:r w:rsidRPr="00C25C07">
              <w:rPr>
                <w:rFonts w:cstheme="minorHAnsi"/>
              </w:rPr>
              <w:t xml:space="preserve">  </w:t>
            </w:r>
            <w:proofErr w:type="spellStart"/>
            <w:r w:rsidRPr="00C25C07">
              <w:rPr>
                <w:rFonts w:cstheme="minorHAnsi"/>
              </w:rPr>
              <w:t>środowiska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edukacyjnego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r w:rsidR="003B0E36" w:rsidRPr="00C25C07">
              <w:rPr>
                <w:rFonts w:cstheme="minorHAnsi"/>
              </w:rPr>
              <w:br/>
              <w:t xml:space="preserve">w </w:t>
            </w:r>
            <w:proofErr w:type="spellStart"/>
            <w:r w:rsidR="003B0E36" w:rsidRPr="00C25C07">
              <w:rPr>
                <w:rFonts w:cstheme="minorHAnsi"/>
              </w:rPr>
              <w:t>przedszkolu</w:t>
            </w:r>
            <w:proofErr w:type="spellEnd"/>
            <w:r w:rsidR="003B0E36" w:rsidRPr="00C25C07">
              <w:rPr>
                <w:rFonts w:cstheme="minorHAnsi"/>
              </w:rPr>
              <w:t xml:space="preserve"> I </w:t>
            </w:r>
            <w:proofErr w:type="spellStart"/>
            <w:r w:rsidR="003B0E36" w:rsidRPr="00C25C07">
              <w:rPr>
                <w:rFonts w:cstheme="minorHAnsi"/>
              </w:rPr>
              <w:t>klasach</w:t>
            </w:r>
            <w:proofErr w:type="spellEnd"/>
            <w:r w:rsidR="003B0E36" w:rsidRPr="00C25C07">
              <w:rPr>
                <w:rFonts w:cstheme="minorHAnsi"/>
              </w:rPr>
              <w:t xml:space="preserve"> I-III</w:t>
            </w:r>
          </w:p>
          <w:p w14:paraId="480F75F8" w14:textId="77777777" w:rsidR="00AE4541" w:rsidRPr="00C25C07" w:rsidRDefault="00AE4541" w:rsidP="00AE4541">
            <w:pPr>
              <w:rPr>
                <w:rFonts w:cstheme="minorHAnsi"/>
              </w:rPr>
            </w:pPr>
          </w:p>
          <w:p w14:paraId="58167A09" w14:textId="583D7071" w:rsidR="00AE4541" w:rsidRPr="00C25C07" w:rsidRDefault="00AE4541" w:rsidP="00AE4541">
            <w:pPr>
              <w:rPr>
                <w:rFonts w:cstheme="minorHAnsi"/>
              </w:rPr>
            </w:pPr>
            <w:r w:rsidRPr="00C25C07">
              <w:rPr>
                <w:rFonts w:cstheme="minorHAnsi"/>
              </w:rPr>
              <w:br/>
              <w:t xml:space="preserve">w </w:t>
            </w:r>
            <w:proofErr w:type="spellStart"/>
            <w:r w:rsidRPr="00C25C07">
              <w:rPr>
                <w:rFonts w:cstheme="minorHAnsi"/>
              </w:rPr>
              <w:t>przedszkolu</w:t>
            </w:r>
            <w:proofErr w:type="spellEnd"/>
            <w:r w:rsidRPr="00C25C07">
              <w:rPr>
                <w:rFonts w:cstheme="minorHAnsi"/>
              </w:rPr>
              <w:t xml:space="preserve"> i </w:t>
            </w:r>
            <w:proofErr w:type="spellStart"/>
            <w:r w:rsidRPr="00C25C07">
              <w:rPr>
                <w:rFonts w:cstheme="minorHAnsi"/>
              </w:rPr>
              <w:t>klasach</w:t>
            </w:r>
            <w:proofErr w:type="spellEnd"/>
            <w:r w:rsidRPr="00C25C07">
              <w:rPr>
                <w:rFonts w:cstheme="minorHAnsi"/>
              </w:rPr>
              <w:t xml:space="preserve"> I-III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1548136" w14:textId="0AA39FCA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1EDDB91" w14:textId="4B256D16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D0D39B2" w14:textId="349CFE2B" w:rsidR="00AE4541" w:rsidRPr="00C25C07" w:rsidRDefault="00AE4541" w:rsidP="00AE4541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3B0E36" w:rsidRPr="00866AFA" w14:paraId="5BA07EDF" w14:textId="77777777" w:rsidTr="00970903">
        <w:trPr>
          <w:trHeight w:hRule="exact" w:val="53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241BA7F3" w14:textId="500E6DF1" w:rsidR="003B0E36" w:rsidRPr="00C25C07" w:rsidRDefault="003B0E36" w:rsidP="003B0E36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lastRenderedPageBreak/>
              <w:t>Ocenianie</w:t>
            </w:r>
            <w:proofErr w:type="spellEnd"/>
            <w:r w:rsidRPr="00C25C07">
              <w:rPr>
                <w:rFonts w:cstheme="minorHAnsi"/>
              </w:rPr>
              <w:t xml:space="preserve"> i </w:t>
            </w:r>
            <w:proofErr w:type="spellStart"/>
            <w:r w:rsidRPr="00C25C07">
              <w:rPr>
                <w:rFonts w:cstheme="minorHAnsi"/>
              </w:rPr>
              <w:t>ewaluacja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procesu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edukacyjnego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406EC0B" w14:textId="4235D0B0" w:rsidR="003B0E36" w:rsidRPr="00C25C07" w:rsidRDefault="003B0E36" w:rsidP="003B0E3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89A48E0" w14:textId="2F43EB85" w:rsidR="003B0E36" w:rsidRPr="00C25C07" w:rsidRDefault="003B0E36" w:rsidP="003B0E3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1EA7BE9" w14:textId="5BAF2B33" w:rsidR="003B0E36" w:rsidRPr="00C25C07" w:rsidRDefault="003B0E36" w:rsidP="003B0E3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BC063C" w:rsidRPr="00866AFA" w14:paraId="0D0B6BCA" w14:textId="77777777" w:rsidTr="00970903">
        <w:trPr>
          <w:trHeight w:hRule="exact" w:val="53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7CB5A8A7" w14:textId="549C9C87" w:rsidR="00BC063C" w:rsidRPr="00C25C07" w:rsidRDefault="00BC063C" w:rsidP="00BC063C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Pedagogika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zabawy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1406B4" w14:textId="2593D4A5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B5200ED" w14:textId="2901609F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3FA86A0" w14:textId="1DE6E37F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BC063C" w:rsidRPr="00866AFA" w14:paraId="0040DCEF" w14:textId="77777777" w:rsidTr="00AE4541">
        <w:trPr>
          <w:trHeight w:hRule="exact" w:val="66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25F405C" w14:textId="2F9CAA28" w:rsidR="00BC063C" w:rsidRPr="00C25C07" w:rsidRDefault="00BC063C" w:rsidP="00BC063C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Współpraca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nauczyciela</w:t>
            </w:r>
            <w:proofErr w:type="spellEnd"/>
            <w:r w:rsidRPr="00C25C07">
              <w:rPr>
                <w:rFonts w:cstheme="minorHAnsi"/>
              </w:rPr>
              <w:br/>
              <w:t xml:space="preserve">z </w:t>
            </w:r>
            <w:proofErr w:type="spellStart"/>
            <w:r w:rsidRPr="00C25C07">
              <w:rPr>
                <w:rFonts w:cstheme="minorHAnsi"/>
              </w:rPr>
              <w:t>rodzicami</w:t>
            </w:r>
            <w:proofErr w:type="spellEnd"/>
            <w:r w:rsidRPr="00C25C07">
              <w:rPr>
                <w:rFonts w:cstheme="minorHAnsi"/>
              </w:rPr>
              <w:t xml:space="preserve"> i </w:t>
            </w:r>
            <w:proofErr w:type="spellStart"/>
            <w:r w:rsidRPr="00C25C07">
              <w:rPr>
                <w:rFonts w:cstheme="minorHAnsi"/>
              </w:rPr>
              <w:t>środowiskiem</w:t>
            </w:r>
            <w:proofErr w:type="spellEnd"/>
          </w:p>
          <w:p w14:paraId="28388026" w14:textId="77777777" w:rsidR="00BC063C" w:rsidRPr="00C25C07" w:rsidRDefault="00BC063C" w:rsidP="00BC063C">
            <w:pPr>
              <w:rPr>
                <w:rFonts w:cstheme="minorHAnsi"/>
              </w:rPr>
            </w:pPr>
          </w:p>
          <w:p w14:paraId="02B5446B" w14:textId="77777777" w:rsidR="00BC063C" w:rsidRPr="00C25C07" w:rsidRDefault="00BC063C" w:rsidP="00BC063C">
            <w:pPr>
              <w:rPr>
                <w:rFonts w:cstheme="minorHAnsi"/>
              </w:rPr>
            </w:pPr>
          </w:p>
          <w:p w14:paraId="3B194E71" w14:textId="2E87FF70" w:rsidR="00BC063C" w:rsidRPr="00C25C07" w:rsidRDefault="00BC063C" w:rsidP="00BC063C">
            <w:pPr>
              <w:rPr>
                <w:rFonts w:cstheme="minorHAnsi"/>
              </w:rPr>
            </w:pP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4E31B84" w14:textId="035FBA53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7A38852" w14:textId="6B81AE5E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7B184CF" w14:textId="690B2B15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BC063C" w:rsidRPr="00866AFA" w14:paraId="0FBFB0BD" w14:textId="77777777" w:rsidTr="00AE4541">
        <w:trPr>
          <w:trHeight w:hRule="exact" w:val="66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461C78F" w14:textId="64A2A8C4" w:rsidR="00BC063C" w:rsidRPr="00C25C07" w:rsidRDefault="00BC063C" w:rsidP="00BC063C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</w:t>
            </w:r>
            <w:proofErr w:type="spellEnd"/>
            <w:r w:rsidRPr="00C25C07">
              <w:rPr>
                <w:rFonts w:cstheme="minorHAnsi"/>
              </w:rPr>
              <w:t xml:space="preserve"> umiejętności </w:t>
            </w:r>
            <w:proofErr w:type="spellStart"/>
            <w:r w:rsidRPr="00C25C07">
              <w:rPr>
                <w:rFonts w:cstheme="minorHAnsi"/>
              </w:rPr>
              <w:t>wychowawczych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63171F8" w14:textId="4F315EDD" w:rsidR="00BC063C" w:rsidRPr="00C25C07" w:rsidRDefault="00BC063C" w:rsidP="00BC063C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1EE19B3" w14:textId="34112133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65CC35D" w14:textId="10335DFF" w:rsidR="00BC063C" w:rsidRPr="00C25C07" w:rsidRDefault="00BC063C" w:rsidP="00BC063C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697EDA" w:rsidRPr="00866AFA" w14:paraId="6529969B" w14:textId="77777777" w:rsidTr="00AE4541">
        <w:trPr>
          <w:trHeight w:hRule="exact" w:val="66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C45CDE" w14:textId="569C36A2" w:rsidR="00697EDA" w:rsidRPr="00C25C07" w:rsidRDefault="00697EDA" w:rsidP="00697E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Organizacja czasu wolnego dziecka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82BAD67" w14:textId="622AA810" w:rsidR="00697EDA" w:rsidRPr="00C25C07" w:rsidRDefault="00697EDA" w:rsidP="00697E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EA832D0" w14:textId="197E66E6" w:rsidR="00697EDA" w:rsidRPr="00C25C07" w:rsidRDefault="00697EDA" w:rsidP="00697E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5B25311" w14:textId="213E4D6A" w:rsidR="00697EDA" w:rsidRPr="00C25C07" w:rsidRDefault="00697EDA" w:rsidP="00697E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</w:t>
            </w:r>
          </w:p>
        </w:tc>
      </w:tr>
      <w:tr w:rsidR="001231F6" w:rsidRPr="00866AFA" w14:paraId="49DFC258" w14:textId="77777777" w:rsidTr="00AE4541">
        <w:trPr>
          <w:trHeight w:hRule="exact" w:val="66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8B8DC8E" w14:textId="2088DDF4" w:rsidR="001231F6" w:rsidRPr="00C25C07" w:rsidRDefault="001231F6" w:rsidP="001231F6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Zajęcia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muzyczno-ruchowe</w:t>
            </w:r>
            <w:proofErr w:type="spellEnd"/>
            <w:r w:rsidRPr="00C25C07">
              <w:rPr>
                <w:rFonts w:cstheme="minorHAnsi"/>
              </w:rPr>
              <w:t xml:space="preserve"> z </w:t>
            </w:r>
            <w:proofErr w:type="spellStart"/>
            <w:r w:rsidRPr="00C25C07">
              <w:rPr>
                <w:rFonts w:cstheme="minorHAnsi"/>
              </w:rPr>
              <w:t>elementami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tańca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6F22374" w14:textId="1A7DE9DA" w:rsidR="001231F6" w:rsidRPr="00C25C07" w:rsidRDefault="001231F6" w:rsidP="001231F6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246FA3F" w14:textId="6B811B0C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7FB2C51" w14:textId="2935D12E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1231F6" w:rsidRPr="00866AFA" w14:paraId="017A4738" w14:textId="77777777" w:rsidTr="003B0E36">
        <w:trPr>
          <w:trHeight w:hRule="exact" w:val="754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06EBBFB5" w14:textId="6D6BC902" w:rsidR="001231F6" w:rsidRPr="00C25C07" w:rsidRDefault="001231F6" w:rsidP="001231F6">
            <w:pPr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Projektowanie spersonalizowanych strategii edukacyjnych w przedszkolu i klasach I-III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DB8034A" w14:textId="77777777" w:rsidR="001231F6" w:rsidRPr="00C25C07" w:rsidRDefault="001231F6" w:rsidP="001231F6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  <w:p w14:paraId="1D2637E1" w14:textId="5368FCD3" w:rsidR="001231F6" w:rsidRPr="00C25C07" w:rsidRDefault="001231F6" w:rsidP="001231F6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BE5B7DF" w14:textId="77777777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  <w:p w14:paraId="5E3A8442" w14:textId="29AE39A2" w:rsidR="001231F6" w:rsidRPr="00C25C07" w:rsidRDefault="001231F6" w:rsidP="001231F6">
            <w:pPr>
              <w:jc w:val="center"/>
              <w:rPr>
                <w:rFonts w:cstheme="minorHAnsi"/>
              </w:rPr>
            </w:pP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EA3615C" w14:textId="5996F90E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  <w:p w14:paraId="05F0C9CC" w14:textId="56CBAC71" w:rsidR="001231F6" w:rsidRPr="00C25C07" w:rsidRDefault="001231F6" w:rsidP="001231F6">
            <w:pPr>
              <w:jc w:val="center"/>
              <w:rPr>
                <w:rFonts w:cstheme="minorHAnsi"/>
              </w:rPr>
            </w:pPr>
          </w:p>
        </w:tc>
      </w:tr>
      <w:tr w:rsidR="001231F6" w:rsidRPr="00866AFA" w14:paraId="53171B22" w14:textId="77777777" w:rsidTr="00BC284B">
        <w:trPr>
          <w:trHeight w:hRule="exact" w:val="59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2A3B6651" w14:textId="2CA67BCF" w:rsidR="001231F6" w:rsidRPr="00C25C07" w:rsidRDefault="001231F6" w:rsidP="001231F6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Projektowanie programu wychowawczo-profilaktycznego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3D0F05E" w14:textId="18BF9128" w:rsidR="001231F6" w:rsidRPr="00C25C07" w:rsidRDefault="001231F6" w:rsidP="001231F6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1A20FCE" w14:textId="69371F60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1451A85" w14:textId="501FF241" w:rsidR="001231F6" w:rsidRPr="00C25C07" w:rsidRDefault="006E340D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1231F6" w:rsidRPr="00866AFA" w14:paraId="523A9116" w14:textId="77777777" w:rsidTr="00970903">
        <w:trPr>
          <w:trHeight w:hRule="exact" w:val="59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1B3DAFE" w14:textId="14F68D92" w:rsidR="001231F6" w:rsidRPr="00C25C07" w:rsidRDefault="001231F6" w:rsidP="001231F6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Podstawy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logopedii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BE510B8" w14:textId="51A1D5C2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DBF69DE" w14:textId="48924466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34D2969" w14:textId="2E56DD7D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</w:t>
            </w:r>
          </w:p>
        </w:tc>
      </w:tr>
      <w:tr w:rsidR="001231F6" w:rsidRPr="00866AFA" w14:paraId="5B66DBEA" w14:textId="77777777" w:rsidTr="00423040">
        <w:trPr>
          <w:trHeight w:hRule="exact" w:val="58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2E53E8AF" w14:textId="2999410C" w:rsidR="001231F6" w:rsidRPr="00C25C07" w:rsidRDefault="001231F6" w:rsidP="001231F6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Metody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wspomagania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rozwoju</w:t>
            </w:r>
            <w:proofErr w:type="spellEnd"/>
            <w:r w:rsidRPr="00C25C07">
              <w:rPr>
                <w:rFonts w:cstheme="minorHAnsi"/>
              </w:rPr>
              <w:t xml:space="preserve"> dziecka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9EFF1D1" w14:textId="77777777" w:rsidR="001231F6" w:rsidRPr="00C25C07" w:rsidRDefault="001231F6" w:rsidP="001231F6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  <w:p w14:paraId="64124C5A" w14:textId="63A05BD5" w:rsidR="001231F6" w:rsidRPr="00C25C07" w:rsidRDefault="001231F6" w:rsidP="001231F6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73CE7A7" w14:textId="77777777" w:rsidR="001231F6" w:rsidRPr="00C25C07" w:rsidRDefault="001231F6" w:rsidP="001231F6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15</w:t>
            </w:r>
          </w:p>
          <w:p w14:paraId="2D07FD2D" w14:textId="251CA6EF" w:rsidR="001231F6" w:rsidRPr="00C25C07" w:rsidRDefault="001231F6" w:rsidP="001231F6">
            <w:pPr>
              <w:jc w:val="center"/>
              <w:rPr>
                <w:rFonts w:cstheme="minorHAnsi"/>
              </w:rPr>
            </w:pP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8AF672B" w14:textId="7AA4B612" w:rsidR="001231F6" w:rsidRPr="00C25C07" w:rsidRDefault="001231F6" w:rsidP="001231F6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  <w:p w14:paraId="26887114" w14:textId="568FE0C9" w:rsidR="001231F6" w:rsidRPr="00C25C07" w:rsidRDefault="001231F6" w:rsidP="001231F6">
            <w:pPr>
              <w:jc w:val="center"/>
              <w:rPr>
                <w:rFonts w:cstheme="minorHAnsi"/>
              </w:rPr>
            </w:pPr>
          </w:p>
        </w:tc>
      </w:tr>
      <w:tr w:rsidR="001231F6" w:rsidRPr="00866AFA" w14:paraId="0E16FB1F" w14:textId="77777777" w:rsidTr="00970903">
        <w:trPr>
          <w:trHeight w:hRule="exact" w:val="58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7F81F9E" w14:textId="2B2D7F09" w:rsidR="001231F6" w:rsidRPr="00C25C07" w:rsidRDefault="001231F6" w:rsidP="001231F6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Zajęcia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umuzykalniające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4E1EBA9" w14:textId="0B6F561D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Warsztaty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A1A5E3A" w14:textId="494741D8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09DBAE1" w14:textId="702774BD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1231F6" w:rsidRPr="00866AFA" w14:paraId="4D34EA58" w14:textId="77777777" w:rsidTr="00423040">
        <w:trPr>
          <w:trHeight w:hRule="exact" w:val="58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5F701D8A" w14:textId="0BC748A6" w:rsidR="001231F6" w:rsidRPr="00C25C07" w:rsidRDefault="001231F6" w:rsidP="001231F6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Projekt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edukacyjny</w:t>
            </w:r>
            <w:proofErr w:type="spellEnd"/>
            <w:r w:rsidRPr="00C25C07">
              <w:rPr>
                <w:rFonts w:cstheme="minorHAnsi"/>
              </w:rPr>
              <w:t xml:space="preserve"> w </w:t>
            </w:r>
            <w:proofErr w:type="spellStart"/>
            <w:r w:rsidRPr="00C25C07">
              <w:rPr>
                <w:rFonts w:cstheme="minorHAnsi"/>
              </w:rPr>
              <w:t>przedszkolu</w:t>
            </w:r>
            <w:proofErr w:type="spellEnd"/>
            <w:r w:rsidRPr="00C25C07">
              <w:rPr>
                <w:rFonts w:cstheme="minorHAnsi"/>
              </w:rPr>
              <w:t xml:space="preserve"> i </w:t>
            </w:r>
            <w:proofErr w:type="spellStart"/>
            <w:r w:rsidRPr="00C25C07">
              <w:rPr>
                <w:rFonts w:cstheme="minorHAnsi"/>
              </w:rPr>
              <w:t>klasach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r w:rsidRPr="00C25C07">
              <w:rPr>
                <w:rFonts w:cstheme="minorHAnsi"/>
              </w:rPr>
              <w:br/>
              <w:t>I-III</w:t>
            </w:r>
          </w:p>
          <w:p w14:paraId="758A3413" w14:textId="77777777" w:rsidR="001231F6" w:rsidRPr="00C25C07" w:rsidRDefault="001231F6" w:rsidP="001231F6">
            <w:pPr>
              <w:rPr>
                <w:rFonts w:cstheme="minorHAnsi"/>
              </w:rPr>
            </w:pP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1FCAD4B" w14:textId="0F2617D7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Warsztaty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59101C4" w14:textId="436D5677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6FDAF26" w14:textId="36433B92" w:rsidR="001231F6" w:rsidRPr="00C25C07" w:rsidRDefault="001231F6" w:rsidP="001231F6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5E1164" w:rsidRPr="00866AFA" w14:paraId="721189CD" w14:textId="77777777" w:rsidTr="00423040">
        <w:trPr>
          <w:trHeight w:hRule="exact" w:val="58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37124FD9" w14:textId="4DCAF057" w:rsidR="005E1164" w:rsidRPr="00C25C07" w:rsidRDefault="005E1164" w:rsidP="005E1164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Praca</w:t>
            </w:r>
            <w:proofErr w:type="spellEnd"/>
            <w:r w:rsidRPr="00C25C07">
              <w:rPr>
                <w:rFonts w:cstheme="minorHAnsi"/>
              </w:rPr>
              <w:t xml:space="preserve"> z </w:t>
            </w:r>
            <w:proofErr w:type="spellStart"/>
            <w:r w:rsidRPr="00C25C07">
              <w:rPr>
                <w:rFonts w:cstheme="minorHAnsi"/>
              </w:rPr>
              <w:t>dzieckiem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zdolnym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1B559FC" w14:textId="77777777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  <w:p w14:paraId="548E0801" w14:textId="7D730C8C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2C99E9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  <w:p w14:paraId="67D5F5D6" w14:textId="6549ED97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E81428F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</w:t>
            </w:r>
          </w:p>
          <w:p w14:paraId="16450D07" w14:textId="2A197A9B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</w:tc>
      </w:tr>
      <w:tr w:rsidR="005E1164" w:rsidRPr="00866AFA" w14:paraId="44A92179" w14:textId="77777777" w:rsidTr="001D2788">
        <w:trPr>
          <w:trHeight w:hRule="exact" w:val="947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6268986" w14:textId="107B3A04" w:rsidR="005E1164" w:rsidRPr="00C25C07" w:rsidRDefault="005E1164" w:rsidP="005E1164">
            <w:pPr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Przedmiot do wyboru: Edukacja kulturalna dziecka/Edukacja przez sztukę  w przedszkolu i klasach I-III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F76C3ED" w14:textId="551A1CFE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A474AAB" w14:textId="0D7436E9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C08476E" w14:textId="0F311F90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5E1164" w:rsidRPr="00866AFA" w14:paraId="1523234D" w14:textId="77777777" w:rsidTr="00126E9D">
        <w:trPr>
          <w:trHeight w:hRule="exact" w:val="127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5B28956" w14:textId="71960450" w:rsidR="005E1164" w:rsidRPr="00C25C07" w:rsidRDefault="005E1164" w:rsidP="005E1164">
            <w:pPr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 xml:space="preserve">Przedmiot do wyboru: Praca z dzieckiem </w:t>
            </w:r>
            <w:r w:rsidRPr="00C25C07">
              <w:rPr>
                <w:rFonts w:cstheme="minorHAnsi"/>
                <w:lang w:val="pl-PL"/>
              </w:rPr>
              <w:br/>
              <w:t xml:space="preserve">z doświadczeniem migracyjnym/Praca  </w:t>
            </w:r>
            <w:r w:rsidRPr="00C25C07">
              <w:rPr>
                <w:rFonts w:cstheme="minorHAnsi"/>
                <w:lang w:val="pl-PL"/>
              </w:rPr>
              <w:br/>
              <w:t>z dziećmi ze zróżnicowanych środowisk społecznych i kulturowych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D4B48EA" w14:textId="778D8C63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C38F3FA" w14:textId="0C4FAFC6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FF495C9" w14:textId="6816F181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</w:t>
            </w:r>
          </w:p>
        </w:tc>
      </w:tr>
      <w:tr w:rsidR="005E1164" w:rsidRPr="00866AFA" w14:paraId="05F718D3" w14:textId="77777777" w:rsidTr="008D05E0">
        <w:trPr>
          <w:trHeight w:hRule="exact" w:val="98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77608FB" w14:textId="7C548BB5" w:rsidR="005E1164" w:rsidRPr="00C25C07" w:rsidRDefault="005E1164" w:rsidP="005E1164">
            <w:pPr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Przedmiot do wyboru: Gry i zabawy matematyczne/Praktyczne zastosowanie matematyki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6435FD8" w14:textId="724FF322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1C0D96F" w14:textId="11EA8BBE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E622375" w14:textId="386FD748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5E1164" w:rsidRPr="00866AFA" w14:paraId="78E78638" w14:textId="77777777" w:rsidTr="00970903">
        <w:trPr>
          <w:trHeight w:hRule="exact" w:val="98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2F5B27D2" w14:textId="2EBD8CC6" w:rsidR="005E1164" w:rsidRPr="00C25C07" w:rsidRDefault="005E1164" w:rsidP="005E1164">
            <w:pPr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 xml:space="preserve">Przedmiot do wyboru: Kreatywność </w:t>
            </w:r>
            <w:r w:rsidRPr="00C25C07">
              <w:rPr>
                <w:rFonts w:cstheme="minorHAnsi"/>
                <w:lang w:val="pl-PL"/>
              </w:rPr>
              <w:br/>
              <w:t xml:space="preserve">w nauczaniu/Strategie motywacyjne </w:t>
            </w:r>
            <w:r w:rsidRPr="00C25C07">
              <w:rPr>
                <w:rFonts w:cstheme="minorHAnsi"/>
                <w:lang w:val="pl-PL"/>
              </w:rPr>
              <w:br/>
              <w:t xml:space="preserve">w nauczaniu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71371AA" w14:textId="12EC8762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FFC6073" w14:textId="7615C269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00CDF84" w14:textId="7E24D9D3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5E1164" w:rsidRPr="00866AFA" w14:paraId="65246195" w14:textId="77777777" w:rsidTr="008D05E0">
        <w:trPr>
          <w:trHeight w:hRule="exact" w:val="847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4B5E4D6" w14:textId="351B1BC2" w:rsidR="005E1164" w:rsidRPr="00C25C07" w:rsidRDefault="005E1164" w:rsidP="005E1164">
            <w:pPr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 xml:space="preserve">Przedmiot do wyboru: Arteterapia w pracy </w:t>
            </w:r>
            <w:r w:rsidRPr="00C25C07">
              <w:rPr>
                <w:rFonts w:cstheme="minorHAnsi"/>
                <w:lang w:val="pl-PL"/>
              </w:rPr>
              <w:br/>
              <w:t>z dziećmi/Metody terapii pedagogicznej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118BF96" w14:textId="22267DA8" w:rsidR="005E1164" w:rsidRPr="00C25C07" w:rsidRDefault="005E1164" w:rsidP="005E1164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D7A88CC" w14:textId="39AF57F8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DEF9DC" w14:textId="5F5E7306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5E1164" w:rsidRPr="00866AFA" w14:paraId="23850299" w14:textId="77777777" w:rsidTr="008D05E0">
        <w:trPr>
          <w:trHeight w:hRule="exact" w:val="847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A62649F" w14:textId="5CE7372C" w:rsidR="005E1164" w:rsidRPr="00C25C07" w:rsidRDefault="005E1164" w:rsidP="005E1164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Przedmiot do wyboru: Aktywność twórcza dziecka/Plastyczne warsztaty twórcze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BBB013B" w14:textId="53086FFE" w:rsidR="005E1164" w:rsidRPr="00C25C07" w:rsidRDefault="005E1164" w:rsidP="005E1164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02AE344" w14:textId="6F0B2746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85D6F56" w14:textId="14A09D64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5E1164" w:rsidRPr="00866AFA" w14:paraId="4D4C0B0F" w14:textId="77777777" w:rsidTr="004D3FF1">
        <w:trPr>
          <w:trHeight w:hRule="exact" w:val="84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37FF78B" w14:textId="147AF3A8" w:rsidR="005E1164" w:rsidRPr="00C25C07" w:rsidRDefault="005E1164" w:rsidP="005E1164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lastRenderedPageBreak/>
              <w:t xml:space="preserve">Przedmiot do wyboru: </w:t>
            </w:r>
            <w:proofErr w:type="spellStart"/>
            <w:r w:rsidRPr="00C25C07">
              <w:rPr>
                <w:rFonts w:cstheme="minorHAnsi"/>
              </w:rPr>
              <w:t>Małe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formy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teatralne</w:t>
            </w:r>
            <w:proofErr w:type="spellEnd"/>
            <w:r w:rsidRPr="00C25C07">
              <w:rPr>
                <w:rFonts w:cstheme="minorHAnsi"/>
              </w:rPr>
              <w:t xml:space="preserve">/ Drama w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dziecka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F4885BC" w14:textId="377706D2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C3F490C" w14:textId="6C4D8179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2E243B3" w14:textId="746D0154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5E1164" w:rsidRPr="00866AFA" w14:paraId="03545224" w14:textId="77777777" w:rsidTr="00DE0CA6">
        <w:trPr>
          <w:trHeight w:hRule="exact" w:val="100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AA91967" w14:textId="6F24721C" w:rsidR="005E1164" w:rsidRPr="00C25C07" w:rsidRDefault="005E1164" w:rsidP="005E1164">
            <w:pPr>
              <w:rPr>
                <w:rFonts w:cstheme="minorHAnsi"/>
                <w:b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Przedmiot do wyboru w języku obcym: Komunikowanie w praktyce/Warsztat umiejętności psychospołecznych</w:t>
            </w:r>
          </w:p>
          <w:p w14:paraId="14403619" w14:textId="77777777" w:rsidR="005E1164" w:rsidRPr="00C25C07" w:rsidRDefault="005E1164" w:rsidP="005E1164">
            <w:pPr>
              <w:rPr>
                <w:rFonts w:cstheme="minorHAnsi"/>
                <w:lang w:val="pl-PL"/>
              </w:rPr>
            </w:pPr>
          </w:p>
          <w:p w14:paraId="7E6820F7" w14:textId="77777777" w:rsidR="005E1164" w:rsidRPr="00C25C07" w:rsidRDefault="005E1164" w:rsidP="005E1164">
            <w:pPr>
              <w:rPr>
                <w:rFonts w:cstheme="minorHAnsi"/>
                <w:lang w:val="pl-PL"/>
              </w:rPr>
            </w:pPr>
          </w:p>
          <w:p w14:paraId="7BC5934C" w14:textId="77777777" w:rsidR="005E1164" w:rsidRPr="00C25C07" w:rsidRDefault="005E1164" w:rsidP="005E1164">
            <w:pPr>
              <w:rPr>
                <w:rFonts w:cstheme="minorHAnsi"/>
                <w:lang w:val="pl-PL"/>
              </w:rPr>
            </w:pPr>
          </w:p>
          <w:p w14:paraId="65B0B648" w14:textId="77777777" w:rsidR="005E1164" w:rsidRPr="00C25C07" w:rsidRDefault="005E1164" w:rsidP="005E1164">
            <w:pPr>
              <w:rPr>
                <w:rFonts w:cstheme="minorHAnsi"/>
                <w:lang w:val="pl-PL"/>
              </w:rPr>
            </w:pPr>
          </w:p>
          <w:p w14:paraId="474DC2BF" w14:textId="77777777" w:rsidR="005E1164" w:rsidRPr="00C25C07" w:rsidRDefault="005E1164" w:rsidP="005E1164">
            <w:pPr>
              <w:rPr>
                <w:rFonts w:cstheme="minorHAnsi"/>
                <w:lang w:val="pl-PL"/>
              </w:rPr>
            </w:pPr>
          </w:p>
          <w:p w14:paraId="1CF9D5CE" w14:textId="77777777" w:rsidR="005E1164" w:rsidRPr="00C25C07" w:rsidRDefault="005E1164" w:rsidP="005E1164">
            <w:pPr>
              <w:rPr>
                <w:rFonts w:cstheme="minorHAnsi"/>
              </w:rPr>
            </w:pP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D34E405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  <w:p w14:paraId="411C43FF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  <w:p w14:paraId="378C1315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4695F9B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  <w:p w14:paraId="0985B293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  <w:p w14:paraId="13C4DEE7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9206F37" w14:textId="290DA152" w:rsidR="005E1164" w:rsidRPr="00C25C07" w:rsidRDefault="00B11E46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</w:t>
            </w:r>
          </w:p>
          <w:p w14:paraId="1C578B91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  <w:p w14:paraId="02A80855" w14:textId="77777777" w:rsidR="005E1164" w:rsidRPr="00C25C07" w:rsidRDefault="005E1164" w:rsidP="005E1164">
            <w:pPr>
              <w:jc w:val="center"/>
              <w:rPr>
                <w:rFonts w:cstheme="minorHAnsi"/>
              </w:rPr>
            </w:pPr>
          </w:p>
        </w:tc>
      </w:tr>
      <w:tr w:rsidR="005E1164" w:rsidRPr="00866AFA" w14:paraId="2D293055" w14:textId="77777777" w:rsidTr="003D6135">
        <w:trPr>
          <w:trHeight w:hRule="exact" w:val="576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E405AEE" w14:textId="77777777" w:rsidR="005E1164" w:rsidRPr="00C25C07" w:rsidRDefault="005E1164" w:rsidP="005E1164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Projektowanie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działań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edukacyjnych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r w:rsidRPr="00C25C07">
              <w:rPr>
                <w:rFonts w:cstheme="minorHAnsi"/>
              </w:rPr>
              <w:br/>
              <w:t xml:space="preserve">w </w:t>
            </w:r>
            <w:proofErr w:type="spellStart"/>
            <w:r w:rsidRPr="00C25C07">
              <w:rPr>
                <w:rFonts w:cstheme="minorHAnsi"/>
              </w:rPr>
              <w:t>przedszkolu</w:t>
            </w:r>
            <w:proofErr w:type="spellEnd"/>
          </w:p>
          <w:p w14:paraId="65ED3313" w14:textId="77777777" w:rsidR="005E1164" w:rsidRPr="00C25C07" w:rsidRDefault="005E1164" w:rsidP="005E1164">
            <w:pPr>
              <w:rPr>
                <w:rFonts w:cstheme="minorHAnsi"/>
              </w:rPr>
            </w:pPr>
            <w:r w:rsidRPr="00C25C07">
              <w:rPr>
                <w:rFonts w:cstheme="minorHAnsi"/>
              </w:rPr>
              <w:t xml:space="preserve">  </w:t>
            </w:r>
          </w:p>
          <w:p w14:paraId="57CD5F34" w14:textId="77777777" w:rsidR="005E1164" w:rsidRPr="00C25C07" w:rsidRDefault="005E1164" w:rsidP="005E1164">
            <w:pPr>
              <w:rPr>
                <w:rFonts w:cstheme="minorHAnsi"/>
              </w:rPr>
            </w:pPr>
          </w:p>
          <w:p w14:paraId="1F5260D8" w14:textId="089C6F0A" w:rsidR="005E1164" w:rsidRPr="00C25C07" w:rsidRDefault="005E1164" w:rsidP="005E1164">
            <w:pPr>
              <w:rPr>
                <w:rFonts w:cstheme="minorHAnsi"/>
              </w:rPr>
            </w:pP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65A07C0" w14:textId="7CCA3F07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6E81CF4" w14:textId="75E0FA62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1AB8C12" w14:textId="52F271C5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5E1164" w:rsidRPr="00866AFA" w14:paraId="120262E9" w14:textId="77777777" w:rsidTr="003D6135">
        <w:trPr>
          <w:trHeight w:hRule="exact" w:val="57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03003A7" w14:textId="146342CB" w:rsidR="005E1164" w:rsidRPr="00C25C07" w:rsidRDefault="005E1164" w:rsidP="005E1164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 xml:space="preserve">Projektowanie procesu dydaktycznego </w:t>
            </w:r>
            <w:r w:rsidRPr="00C25C07">
              <w:rPr>
                <w:rFonts w:cstheme="minorHAnsi"/>
                <w:lang w:val="pl-PL"/>
              </w:rPr>
              <w:br/>
              <w:t>w zintegrowanej edukacji wczesnoszkolnej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D08CED2" w14:textId="2FE9E8E3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5F32E20" w14:textId="3B98131F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D3D4163" w14:textId="1EDD97EB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5E1164" w:rsidRPr="00866AFA" w14:paraId="2B78AD3A" w14:textId="77777777" w:rsidTr="003D6135">
        <w:trPr>
          <w:trHeight w:hRule="exact" w:val="564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099465C" w14:textId="6589D5BB" w:rsidR="005E1164" w:rsidRPr="00C25C07" w:rsidRDefault="005E1164" w:rsidP="005E1164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Innowacje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pedagogiczne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32CF65D" w14:textId="73D95FF1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EF41771" w14:textId="0FA5F4D8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5341E3C" w14:textId="4B77616B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5E1164" w:rsidRPr="00866AFA" w14:paraId="1FB8DC45" w14:textId="77777777" w:rsidTr="003D6135">
        <w:trPr>
          <w:trHeight w:hRule="exact" w:val="700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F9A6435" w14:textId="01B5A104" w:rsidR="005E1164" w:rsidRPr="00C25C07" w:rsidRDefault="005E1164" w:rsidP="005E1164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 xml:space="preserve">Metodyka edukacji polonistycznej </w:t>
            </w:r>
            <w:r w:rsidRPr="00C25C07">
              <w:rPr>
                <w:rFonts w:cstheme="minorHAnsi"/>
                <w:lang w:val="pl-PL"/>
              </w:rPr>
              <w:br/>
              <w:t>w przedszkolu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10332CC" w14:textId="2FEED492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2C0AB61" w14:textId="785DAEC5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47B7809" w14:textId="3D06A238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5E1164" w:rsidRPr="00866AFA" w14:paraId="5D1A6780" w14:textId="77777777" w:rsidTr="00B23022">
        <w:trPr>
          <w:trHeight w:hRule="exact" w:val="585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1E7053B" w14:textId="337092F0" w:rsidR="005E1164" w:rsidRPr="00C25C07" w:rsidRDefault="005E1164" w:rsidP="005E1164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 xml:space="preserve">Metodyka edukacji polonistycznej w klasach </w:t>
            </w:r>
            <w:r w:rsidRPr="00C25C07">
              <w:rPr>
                <w:rFonts w:cstheme="minorHAnsi"/>
                <w:lang w:val="pl-PL"/>
              </w:rPr>
              <w:br/>
              <w:t>I-III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6C06AD1" w14:textId="45F41E93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ECED194" w14:textId="4145CD16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F4B0C0E" w14:textId="2DD99D1C" w:rsidR="005E1164" w:rsidRPr="00C25C07" w:rsidRDefault="005E1164" w:rsidP="005E1164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5E1164" w:rsidRPr="00866AFA" w14:paraId="243B9FBA" w14:textId="77777777" w:rsidTr="00B23022">
        <w:trPr>
          <w:trHeight w:hRule="exact" w:val="585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90E826A" w14:textId="65F7CE44" w:rsidR="005E1164" w:rsidRPr="00C25C07" w:rsidRDefault="005E1164" w:rsidP="005E1164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nauczania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języka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obcego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CADE93B" w14:textId="6EB10135" w:rsidR="005E1164" w:rsidRPr="00C25C07" w:rsidRDefault="005E1164" w:rsidP="005E1164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6D97CA3" w14:textId="49CF6CFF" w:rsidR="005E1164" w:rsidRPr="00783405" w:rsidRDefault="00783405" w:rsidP="005E1164">
            <w:pPr>
              <w:jc w:val="center"/>
              <w:rPr>
                <w:rFonts w:cstheme="minorHAnsi"/>
              </w:rPr>
            </w:pPr>
            <w:r w:rsidRPr="00783405">
              <w:rPr>
                <w:rFonts w:cstheme="minorHAnsi"/>
              </w:rPr>
              <w:t>3</w:t>
            </w:r>
            <w:r w:rsidR="005E1164" w:rsidRPr="00783405">
              <w:rPr>
                <w:rFonts w:cstheme="minorHAnsi"/>
              </w:rPr>
              <w:t>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08F4AF6" w14:textId="6347F151" w:rsidR="005E1164" w:rsidRPr="00783405" w:rsidRDefault="00783405" w:rsidP="005E1164">
            <w:pPr>
              <w:jc w:val="center"/>
              <w:rPr>
                <w:rFonts w:cstheme="minorHAnsi"/>
              </w:rPr>
            </w:pPr>
            <w:r w:rsidRPr="00783405">
              <w:rPr>
                <w:rFonts w:cstheme="minorHAnsi"/>
              </w:rPr>
              <w:t>3</w:t>
            </w:r>
          </w:p>
        </w:tc>
      </w:tr>
      <w:tr w:rsidR="000831DA" w:rsidRPr="00866AFA" w14:paraId="5149501D" w14:textId="77777777" w:rsidTr="00B23022">
        <w:trPr>
          <w:trHeight w:hRule="exact" w:val="585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B1CAC17" w14:textId="2426435B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nauczania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języka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obcego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602C68C" w14:textId="4AEB932A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387BAAE" w14:textId="10A2C69A" w:rsidR="000831DA" w:rsidRPr="00783405" w:rsidRDefault="00783405" w:rsidP="000831DA">
            <w:pPr>
              <w:jc w:val="center"/>
              <w:rPr>
                <w:rFonts w:cstheme="minorHAnsi"/>
              </w:rPr>
            </w:pPr>
            <w:r w:rsidRPr="00783405">
              <w:rPr>
                <w:rFonts w:cstheme="minorHAnsi"/>
              </w:rPr>
              <w:t>3</w:t>
            </w:r>
            <w:r w:rsidR="000831DA" w:rsidRPr="00783405">
              <w:rPr>
                <w:rFonts w:cstheme="minorHAnsi"/>
              </w:rPr>
              <w:t>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9118C8A" w14:textId="08D07C6F" w:rsidR="000831DA" w:rsidRPr="00783405" w:rsidRDefault="00783405" w:rsidP="000831DA">
            <w:pPr>
              <w:jc w:val="center"/>
              <w:rPr>
                <w:rFonts w:cstheme="minorHAnsi"/>
              </w:rPr>
            </w:pPr>
            <w:r w:rsidRPr="00783405">
              <w:rPr>
                <w:rFonts w:cstheme="minorHAnsi"/>
              </w:rPr>
              <w:t>3</w:t>
            </w:r>
          </w:p>
        </w:tc>
      </w:tr>
      <w:tr w:rsidR="000831DA" w:rsidRPr="00866AFA" w14:paraId="75C8CBB9" w14:textId="77777777" w:rsidTr="00DE0CA6">
        <w:trPr>
          <w:trHeight w:hRule="exact" w:val="667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9018159" w14:textId="106D0607" w:rsidR="000831DA" w:rsidRPr="00C25C07" w:rsidRDefault="000831DA" w:rsidP="000831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 xml:space="preserve">Metodyka edukacji matematycznej </w:t>
            </w:r>
            <w:r w:rsidRPr="00C25C07">
              <w:rPr>
                <w:rFonts w:cstheme="minorHAnsi"/>
                <w:lang w:val="pl-PL"/>
              </w:rPr>
              <w:br/>
              <w:t>w przedszkolu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9CC2A18" w14:textId="418CFFA1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877B0BD" w14:textId="59378918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2C40A38" w14:textId="4293541B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0831DA" w:rsidRPr="00866AFA" w14:paraId="14820A31" w14:textId="77777777" w:rsidTr="003D6135">
        <w:trPr>
          <w:trHeight w:hRule="exact" w:val="571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30958B4" w14:textId="2A3C2C6E" w:rsidR="000831DA" w:rsidRPr="00C25C07" w:rsidRDefault="000831DA" w:rsidP="000831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Metodyka edukacji matematycznej w klasach I-III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89CAD0A" w14:textId="28EC577F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DA6FC38" w14:textId="0DE566A7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A26FB44" w14:textId="349FBB08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0831DA" w:rsidRPr="00866AFA" w14:paraId="49483534" w14:textId="77777777" w:rsidTr="00B23022">
        <w:trPr>
          <w:trHeight w:hRule="exact" w:val="551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C6EEF1C" w14:textId="1F415867" w:rsidR="000831DA" w:rsidRPr="00C25C07" w:rsidRDefault="000831DA" w:rsidP="000831DA">
            <w:pPr>
              <w:rPr>
                <w:rFonts w:cstheme="minorHAnsi"/>
                <w:lang w:val="pl-PL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społeczno-przyrodniczej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6D7F32B" w14:textId="28E91919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59884F9" w14:textId="117497F8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45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73221D2" w14:textId="40F6CE4D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0831DA" w:rsidRPr="00866AFA" w14:paraId="63305854" w14:textId="77777777" w:rsidTr="005547A4">
        <w:trPr>
          <w:trHeight w:hRule="exact" w:val="1005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65FFC71" w14:textId="70BB49D4" w:rsidR="000831DA" w:rsidRPr="00C25C07" w:rsidRDefault="000831DA" w:rsidP="000831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 xml:space="preserve">Metodyka edukacji informatycznej </w:t>
            </w:r>
            <w:r w:rsidRPr="00C25C07">
              <w:rPr>
                <w:rFonts w:cstheme="minorHAnsi"/>
                <w:lang w:val="pl-PL"/>
              </w:rPr>
              <w:br/>
              <w:t xml:space="preserve">i posługiwania się technologią informacyjno-komunikacyjną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B645C63" w14:textId="5C0C2FD7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438F392" w14:textId="5A94459D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45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7E4E4F5" w14:textId="053F7134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0831DA" w:rsidRPr="00866AFA" w14:paraId="70A9732B" w14:textId="77777777" w:rsidTr="003D6135">
        <w:trPr>
          <w:trHeight w:hRule="exact" w:val="561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5932D3B" w14:textId="57552535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plastycznej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A3AFA17" w14:textId="788135CC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3990D09" w14:textId="0FF9C142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45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195F375" w14:textId="7B77B50C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0831DA" w:rsidRPr="00866AFA" w14:paraId="3AFFF59F" w14:textId="77777777" w:rsidTr="003D6135">
        <w:trPr>
          <w:trHeight w:hRule="exact" w:val="69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FB42425" w14:textId="3A6996C7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muzycznej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CDB77A2" w14:textId="7FCA2F39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A8953AC" w14:textId="0A82A33C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45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15BD4D1" w14:textId="50BCDC49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</w:t>
            </w:r>
          </w:p>
        </w:tc>
      </w:tr>
      <w:tr w:rsidR="000831DA" w:rsidRPr="00866AFA" w14:paraId="5EC03A05" w14:textId="77777777" w:rsidTr="003D6135">
        <w:trPr>
          <w:trHeight w:hRule="exact" w:val="699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E500AF6" w14:textId="7FBC7E73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technicznej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FC173F4" w14:textId="7D4BEF8B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B8A49C2" w14:textId="6531ABBE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33C6375" w14:textId="3D9688CA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0831DA" w:rsidRPr="00866AFA" w14:paraId="5D781CF4" w14:textId="77777777" w:rsidTr="003D6135">
        <w:trPr>
          <w:trHeight w:hRule="exact" w:val="584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87EA83D" w14:textId="785BABCA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wychowania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fizycznego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E08D212" w14:textId="6FDA6B53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36FF94C" w14:textId="2954549A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60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9BB9CB8" w14:textId="233E5EC1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4</w:t>
            </w:r>
          </w:p>
        </w:tc>
      </w:tr>
      <w:tr w:rsidR="000831DA" w:rsidRPr="00866AFA" w14:paraId="55DE1D32" w14:textId="77777777" w:rsidTr="003D6135">
        <w:trPr>
          <w:trHeight w:hRule="exact" w:val="554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8657B79" w14:textId="5E795B11" w:rsidR="000831DA" w:rsidRPr="00C25C07" w:rsidRDefault="000831DA" w:rsidP="000831DA">
            <w:pPr>
              <w:rPr>
                <w:rFonts w:cstheme="minorHAnsi"/>
                <w:lang w:val="pl-PL"/>
              </w:rPr>
            </w:pPr>
            <w:proofErr w:type="spellStart"/>
            <w:r w:rsidRPr="00C25C07">
              <w:rPr>
                <w:rFonts w:cstheme="minorHAnsi"/>
              </w:rPr>
              <w:t>Metodyka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edukacji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zdrowotnej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83E7FCA" w14:textId="70A771B8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0B93003" w14:textId="62C288D1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B73D5CD" w14:textId="5C07A632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0831DA" w:rsidRPr="00866AFA" w14:paraId="73A87906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3D9DF41" w14:textId="4D97C8BE" w:rsidR="000831DA" w:rsidRPr="00C25C07" w:rsidRDefault="000831DA" w:rsidP="000831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Praca z dzieckiem ze specjalnymi potrzebami rozwojowymi i edukacyjnymi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856A9AA" w14:textId="52FCEF8C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FB7AB8F" w14:textId="4C7EB57C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43D6DC1" w14:textId="340537E7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0831DA" w:rsidRPr="00866AFA" w14:paraId="08C4E7A7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22BCE1C" w14:textId="77777777" w:rsidR="000831DA" w:rsidRPr="001B6606" w:rsidRDefault="000831DA" w:rsidP="000831DA">
            <w:pPr>
              <w:rPr>
                <w:rFonts w:cstheme="minorHAnsi"/>
                <w:lang w:val="pl-PL"/>
              </w:rPr>
            </w:pPr>
            <w:r w:rsidRPr="001B6606">
              <w:rPr>
                <w:rFonts w:cstheme="minorHAnsi"/>
                <w:lang w:val="pl-PL"/>
              </w:rPr>
              <w:t>Metodyka zajęć</w:t>
            </w:r>
          </w:p>
          <w:p w14:paraId="2137DB62" w14:textId="758EDFAF" w:rsidR="000831DA" w:rsidRPr="00C25C07" w:rsidRDefault="000831DA" w:rsidP="000831DA">
            <w:pPr>
              <w:rPr>
                <w:rFonts w:cstheme="minorHAnsi"/>
              </w:rPr>
            </w:pPr>
            <w:r w:rsidRPr="001B6606">
              <w:rPr>
                <w:rFonts w:cstheme="minorHAnsi"/>
                <w:lang w:val="pl-PL"/>
              </w:rPr>
              <w:t xml:space="preserve">korekcyjno-kompensacyjnych </w:t>
            </w:r>
            <w:r w:rsidRPr="00C25C07">
              <w:rPr>
                <w:rFonts w:cstheme="minorHAnsi"/>
                <w:lang w:val="pl-PL"/>
              </w:rPr>
              <w:br/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6E81058" w14:textId="052842C6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FC806B1" w14:textId="749665B1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7B57E8D" w14:textId="48C8273E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0831DA" w:rsidRPr="00866AFA" w14:paraId="7524B85F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F0A7601" w14:textId="77777777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Pierwsza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pomoc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przedmedyczna</w:t>
            </w:r>
            <w:proofErr w:type="spellEnd"/>
          </w:p>
          <w:p w14:paraId="04F7B209" w14:textId="0AFF6E5B" w:rsidR="000831DA" w:rsidRPr="00C25C07" w:rsidRDefault="000831DA" w:rsidP="000831DA">
            <w:pPr>
              <w:rPr>
                <w:rFonts w:cstheme="minorHAnsi"/>
                <w:lang w:val="pl-PL"/>
              </w:rPr>
            </w:pP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D75B7DF" w14:textId="6F5DC03A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Warsztaty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81BAD1F" w14:textId="17279F49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8CD4032" w14:textId="40B98ADB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</w:tc>
      </w:tr>
      <w:tr w:rsidR="000831DA" w:rsidRPr="00866AFA" w14:paraId="78097915" w14:textId="77777777" w:rsidTr="00970903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</w:tcPr>
          <w:p w14:paraId="1CC1F83E" w14:textId="5F2BDC2F" w:rsidR="000831DA" w:rsidRPr="00C25C07" w:rsidRDefault="000831DA" w:rsidP="000831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lastRenderedPageBreak/>
              <w:t xml:space="preserve">Podstawy prawne i organizacyjne przedszkola i szkoły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85D335F" w14:textId="30AAD8DB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A889CFB" w14:textId="254E24F9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5FAF804" w14:textId="41ED2F03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0831DA" w:rsidRPr="00866AFA" w14:paraId="54DB8643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41F6296" w14:textId="3E8E0DC6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Diagnostyka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pedagogiczna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315C31A" w14:textId="6AB33254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4EA6F2C" w14:textId="779EB2B4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0B7C3B2" w14:textId="12AE1C1B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0831DA" w:rsidRPr="00866AFA" w14:paraId="66171286" w14:textId="77777777" w:rsidTr="00866EE9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510893C" w14:textId="40189518" w:rsidR="000831DA" w:rsidRPr="00C25C07" w:rsidRDefault="000831DA" w:rsidP="000831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Projektowanie ścieżki własnego rozwoju</w:t>
            </w:r>
            <w:r w:rsidR="001B6606">
              <w:rPr>
                <w:rFonts w:cstheme="minorHAnsi"/>
                <w:lang w:val="pl-PL"/>
              </w:rPr>
              <w:t xml:space="preserve"> zawodowego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266D8ACE" w14:textId="4F8F00E8" w:rsidR="000831DA" w:rsidRPr="00C25C07" w:rsidRDefault="000831DA" w:rsidP="000831DA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372C9AA" w14:textId="3C22A3AA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5AF6DE0" w14:textId="17ED935E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</w:t>
            </w:r>
          </w:p>
        </w:tc>
      </w:tr>
      <w:tr w:rsidR="000831DA" w:rsidRPr="00866AFA" w14:paraId="7B0FEEE0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1E92074" w14:textId="3094CD3E" w:rsidR="000831DA" w:rsidRPr="00C25C07" w:rsidRDefault="000831DA" w:rsidP="005C5825">
            <w:pPr>
              <w:rPr>
                <w:rFonts w:cstheme="minorHAnsi"/>
              </w:rPr>
            </w:pPr>
            <w:proofErr w:type="spellStart"/>
            <w:r w:rsidRPr="005C5825">
              <w:rPr>
                <w:rFonts w:cstheme="minorHAnsi"/>
              </w:rPr>
              <w:t>Diagnoza</w:t>
            </w:r>
            <w:proofErr w:type="spellEnd"/>
            <w:r w:rsidRPr="005C5825">
              <w:rPr>
                <w:rFonts w:cstheme="minorHAnsi"/>
              </w:rPr>
              <w:t xml:space="preserve"> </w:t>
            </w:r>
            <w:r w:rsidR="005C5825">
              <w:rPr>
                <w:rFonts w:cstheme="minorHAnsi"/>
              </w:rPr>
              <w:t>i</w:t>
            </w:r>
            <w:r w:rsidR="005C5825" w:rsidRPr="005C5825">
              <w:rPr>
                <w:rFonts w:cstheme="minorHAnsi"/>
              </w:rPr>
              <w:t xml:space="preserve"> </w:t>
            </w:r>
            <w:proofErr w:type="spellStart"/>
            <w:r w:rsidR="005C5825" w:rsidRPr="005C5825">
              <w:rPr>
                <w:rFonts w:cstheme="minorHAnsi"/>
              </w:rPr>
              <w:t>ewaluacja</w:t>
            </w:r>
            <w:proofErr w:type="spellEnd"/>
            <w:r w:rsidR="005C5825" w:rsidRPr="005C5825">
              <w:rPr>
                <w:rFonts w:cstheme="minorHAnsi"/>
              </w:rPr>
              <w:t xml:space="preserve"> </w:t>
            </w:r>
            <w:proofErr w:type="spellStart"/>
            <w:r w:rsidR="005C5825" w:rsidRPr="005C5825">
              <w:rPr>
                <w:rFonts w:cstheme="minorHAnsi"/>
              </w:rPr>
              <w:t>edukacyjna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78EBE29" w14:textId="41C30926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Ćwiczenia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A21F153" w14:textId="7242C4CD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333F378" w14:textId="3300EFFF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0831DA" w:rsidRPr="00866AFA" w14:paraId="3DB98A24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9F228D3" w14:textId="77777777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Emisja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głosu</w:t>
            </w:r>
            <w:proofErr w:type="spellEnd"/>
          </w:p>
          <w:p w14:paraId="278B631B" w14:textId="77777777" w:rsidR="000831DA" w:rsidRPr="00C25C07" w:rsidRDefault="000831DA" w:rsidP="000831DA">
            <w:pPr>
              <w:rPr>
                <w:rFonts w:cstheme="minorHAnsi"/>
              </w:rPr>
            </w:pP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A15128C" w14:textId="77777777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Warsztaty</w:t>
            </w:r>
          </w:p>
          <w:p w14:paraId="2965BED4" w14:textId="77777777" w:rsidR="000831DA" w:rsidRPr="00C25C07" w:rsidRDefault="000831DA" w:rsidP="000831DA">
            <w:pPr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5757447" w14:textId="77777777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30</w:t>
            </w:r>
          </w:p>
          <w:p w14:paraId="3F569173" w14:textId="77777777" w:rsidR="000831DA" w:rsidRPr="00C25C07" w:rsidRDefault="000831DA" w:rsidP="000831DA">
            <w:pPr>
              <w:jc w:val="center"/>
              <w:rPr>
                <w:rFonts w:cstheme="minorHAnsi"/>
              </w:rPr>
            </w:pP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45FAA574" w14:textId="77777777" w:rsidR="000831DA" w:rsidRPr="00C25C07" w:rsidRDefault="000831DA" w:rsidP="000831DA">
            <w:pPr>
              <w:jc w:val="center"/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>2</w:t>
            </w:r>
          </w:p>
          <w:p w14:paraId="7716B8B9" w14:textId="77777777" w:rsidR="000831DA" w:rsidRPr="00C25C07" w:rsidRDefault="000831DA" w:rsidP="000831DA">
            <w:pPr>
              <w:jc w:val="center"/>
              <w:rPr>
                <w:rFonts w:cstheme="minorHAnsi"/>
              </w:rPr>
            </w:pPr>
          </w:p>
        </w:tc>
      </w:tr>
      <w:tr w:rsidR="000831DA" w:rsidRPr="00866AFA" w14:paraId="4D114EA1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5D10406" w14:textId="7E8F64AC" w:rsidR="000831DA" w:rsidRPr="00C25C07" w:rsidRDefault="000831DA" w:rsidP="000831DA">
            <w:pPr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Kultura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języka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E944268" w14:textId="5E1627A6" w:rsidR="000831DA" w:rsidRPr="00C25C07" w:rsidRDefault="000831DA" w:rsidP="000831DA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8C45CA9" w14:textId="12FBED3D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602380CE" w14:textId="4D80ACA6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3</w:t>
            </w:r>
          </w:p>
        </w:tc>
      </w:tr>
      <w:tr w:rsidR="000831DA" w:rsidRPr="00866AFA" w14:paraId="18F8DBC4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F91E45D" w14:textId="7EB8CAD2" w:rsidR="000831DA" w:rsidRPr="00C25C07" w:rsidRDefault="000831DA" w:rsidP="000831DA">
            <w:pPr>
              <w:rPr>
                <w:rFonts w:cstheme="minorHAnsi"/>
                <w:lang w:val="pl-PL"/>
              </w:rPr>
            </w:pPr>
            <w:r w:rsidRPr="00C25C07">
              <w:rPr>
                <w:rFonts w:cstheme="minorHAnsi"/>
                <w:lang w:val="pl-PL"/>
              </w:rPr>
              <w:t xml:space="preserve">Przedmiot do wyboru: </w:t>
            </w:r>
            <w:proofErr w:type="spellStart"/>
            <w:r w:rsidRPr="00C25C07">
              <w:rPr>
                <w:rFonts w:cstheme="minorHAnsi"/>
              </w:rPr>
              <w:t>Wystąpienia</w:t>
            </w:r>
            <w:proofErr w:type="spellEnd"/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publiczne</w:t>
            </w:r>
            <w:proofErr w:type="spellEnd"/>
            <w:r w:rsidRPr="00C25C07">
              <w:rPr>
                <w:rFonts w:cstheme="minorHAnsi"/>
              </w:rPr>
              <w:t>/</w:t>
            </w:r>
            <w:proofErr w:type="spellStart"/>
            <w:r w:rsidRPr="00C25C07">
              <w:rPr>
                <w:rFonts w:cstheme="minorHAnsi"/>
              </w:rPr>
              <w:t>Autoprezentacja</w:t>
            </w:r>
            <w:proofErr w:type="spellEnd"/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AF278AF" w14:textId="741DA5D5" w:rsidR="000831DA" w:rsidRPr="00C25C07" w:rsidRDefault="000831DA" w:rsidP="000831DA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Warsztaty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030CB48F" w14:textId="306FDFA8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15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9778368" w14:textId="55B46921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</w:t>
            </w:r>
          </w:p>
        </w:tc>
      </w:tr>
      <w:tr w:rsidR="000831DA" w:rsidRPr="00866AFA" w14:paraId="2990E1EB" w14:textId="77777777" w:rsidTr="003D6135">
        <w:trPr>
          <w:trHeight w:hRule="exact" w:val="693"/>
          <w:jc w:val="center"/>
        </w:trPr>
        <w:tc>
          <w:tcPr>
            <w:tcW w:w="4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D82E1D0" w14:textId="4D2FAD3C" w:rsidR="000831DA" w:rsidRPr="00C25C07" w:rsidRDefault="000831DA" w:rsidP="000831DA">
            <w:pPr>
              <w:rPr>
                <w:rFonts w:cstheme="minorHAnsi"/>
              </w:rPr>
            </w:pPr>
            <w:r w:rsidRPr="00C25C07">
              <w:rPr>
                <w:rFonts w:cstheme="minorHAnsi"/>
                <w:lang w:val="pl-PL"/>
              </w:rPr>
              <w:t>Praktyka zawodowa</w:t>
            </w:r>
          </w:p>
        </w:tc>
        <w:tc>
          <w:tcPr>
            <w:tcW w:w="1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568DBAB" w14:textId="77777777" w:rsidR="000831DA" w:rsidRPr="00C25C07" w:rsidRDefault="000831DA" w:rsidP="000831DA">
            <w:pPr>
              <w:jc w:val="center"/>
              <w:rPr>
                <w:rFonts w:cstheme="minorHAnsi"/>
              </w:rPr>
            </w:pPr>
            <w:proofErr w:type="spellStart"/>
            <w:r w:rsidRPr="00C25C07">
              <w:rPr>
                <w:rFonts w:cstheme="minorHAnsi"/>
              </w:rPr>
              <w:t>Praktyki</w:t>
            </w:r>
            <w:proofErr w:type="spellEnd"/>
          </w:p>
          <w:p w14:paraId="011DDC8E" w14:textId="67A3E3D9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 xml:space="preserve"> </w:t>
            </w:r>
            <w:proofErr w:type="spellStart"/>
            <w:r w:rsidRPr="00C25C07">
              <w:rPr>
                <w:rFonts w:cstheme="minorHAnsi"/>
              </w:rPr>
              <w:t>zawodowe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1A2EDF4" w14:textId="5C8CD2B6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480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128F9697" w14:textId="2B9F4DCD" w:rsidR="000831DA" w:rsidRPr="00C25C07" w:rsidRDefault="000831DA" w:rsidP="000831DA">
            <w:pPr>
              <w:jc w:val="center"/>
              <w:rPr>
                <w:rFonts w:cstheme="minorHAnsi"/>
              </w:rPr>
            </w:pPr>
            <w:r w:rsidRPr="00C25C07">
              <w:rPr>
                <w:rFonts w:cstheme="minorHAnsi"/>
              </w:rPr>
              <w:t>21</w:t>
            </w:r>
          </w:p>
        </w:tc>
      </w:tr>
      <w:tr w:rsidR="000831DA" w:rsidRPr="00E834F7" w14:paraId="7E50E165" w14:textId="77777777" w:rsidTr="003D6135">
        <w:trPr>
          <w:trHeight w:hRule="exact" w:val="567"/>
          <w:jc w:val="center"/>
        </w:trPr>
        <w:tc>
          <w:tcPr>
            <w:tcW w:w="60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5B01E5CF" w14:textId="77777777" w:rsidR="000831DA" w:rsidRPr="007B113A" w:rsidRDefault="000831DA" w:rsidP="000831DA">
            <w:pPr>
              <w:rPr>
                <w:rFonts w:cs="Times New Roman"/>
                <w:b/>
                <w:sz w:val="24"/>
                <w:szCs w:val="24"/>
              </w:rPr>
            </w:pPr>
            <w:r w:rsidRPr="00E834F7">
              <w:rPr>
                <w:rFonts w:cs="Times New Roman"/>
                <w:b/>
                <w:sz w:val="24"/>
                <w:szCs w:val="24"/>
                <w:lang w:val="pl-PL"/>
              </w:rPr>
              <w:t>Razem</w:t>
            </w:r>
            <w:r w:rsidRPr="007B113A">
              <w:rPr>
                <w:rFonts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72DA2C5C" w14:textId="701D28C2" w:rsidR="000831DA" w:rsidRPr="00B91363" w:rsidRDefault="000831DA" w:rsidP="000831DA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pl-PL"/>
              </w:rPr>
            </w:pPr>
            <w:r w:rsidRPr="001D65AB">
              <w:rPr>
                <w:rFonts w:cs="Times New Roman"/>
                <w:b/>
                <w:sz w:val="24"/>
                <w:szCs w:val="24"/>
                <w:lang w:val="pl-PL"/>
              </w:rPr>
              <w:t>2340</w:t>
            </w:r>
          </w:p>
        </w:tc>
        <w:tc>
          <w:tcPr>
            <w:tcW w:w="2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13" w:type="dxa"/>
            </w:tcMar>
            <w:vAlign w:val="center"/>
          </w:tcPr>
          <w:p w14:paraId="36E4B06C" w14:textId="0D411754" w:rsidR="000831DA" w:rsidRPr="00B91363" w:rsidRDefault="00783405" w:rsidP="000831DA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pl-PL"/>
              </w:rPr>
            </w:pPr>
            <w:r>
              <w:rPr>
                <w:rFonts w:cs="Times New Roman"/>
                <w:b/>
                <w:sz w:val="24"/>
                <w:szCs w:val="24"/>
                <w:lang w:val="pl-PL"/>
              </w:rPr>
              <w:t>175</w:t>
            </w:r>
          </w:p>
        </w:tc>
      </w:tr>
    </w:tbl>
    <w:p w14:paraId="79CAF374" w14:textId="77777777" w:rsidR="00C909AD" w:rsidRDefault="00C909AD" w:rsidP="00C909AD"/>
    <w:p w14:paraId="79EA994E" w14:textId="77777777" w:rsidR="006A57BF" w:rsidRDefault="006A57BF" w:rsidP="008B48E2">
      <w:pPr>
        <w:jc w:val="center"/>
        <w:rPr>
          <w:rFonts w:cs="Arial"/>
          <w:b/>
          <w:sz w:val="24"/>
          <w:szCs w:val="24"/>
        </w:rPr>
      </w:pPr>
    </w:p>
    <w:p w14:paraId="1B1A9DB4" w14:textId="2AAD666C" w:rsidR="000E6D76" w:rsidRDefault="008B48E2" w:rsidP="000E6D76">
      <w:pPr>
        <w:jc w:val="center"/>
        <w:rPr>
          <w:rFonts w:cs="Arial"/>
          <w:b/>
          <w:sz w:val="24"/>
          <w:szCs w:val="24"/>
        </w:rPr>
      </w:pPr>
      <w:r w:rsidRPr="000B7627">
        <w:rPr>
          <w:rFonts w:cs="Arial"/>
          <w:b/>
          <w:sz w:val="24"/>
          <w:szCs w:val="24"/>
        </w:rPr>
        <w:t>Informacja o zajęciach prowadzonych w językach obcych</w:t>
      </w:r>
      <w:bookmarkEnd w:id="1"/>
      <w:r w:rsidR="000E6D76">
        <w:rPr>
          <w:rFonts w:cs="Arial"/>
          <w:b/>
          <w:sz w:val="24"/>
          <w:szCs w:val="24"/>
        </w:rPr>
        <w:t>*</w:t>
      </w:r>
    </w:p>
    <w:p w14:paraId="2FE7D650" w14:textId="77777777" w:rsidR="008B48E2" w:rsidRPr="000B7627" w:rsidRDefault="008B48E2" w:rsidP="008B48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tbl>
      <w:tblPr>
        <w:tblStyle w:val="Tabela-Siatka"/>
        <w:tblW w:w="5266" w:type="pct"/>
        <w:tblInd w:w="-176" w:type="dxa"/>
        <w:tblLook w:val="04A0" w:firstRow="1" w:lastRow="0" w:firstColumn="1" w:lastColumn="0" w:noHBand="0" w:noVBand="1"/>
      </w:tblPr>
      <w:tblGrid>
        <w:gridCol w:w="2373"/>
        <w:gridCol w:w="1779"/>
        <w:gridCol w:w="1245"/>
        <w:gridCol w:w="1519"/>
        <w:gridCol w:w="2628"/>
      </w:tblGrid>
      <w:tr w:rsidR="008B48E2" w14:paraId="0CE22951" w14:textId="77777777" w:rsidTr="00BC53E8">
        <w:tc>
          <w:tcPr>
            <w:tcW w:w="1243" w:type="pct"/>
            <w:vAlign w:val="center"/>
          </w:tcPr>
          <w:p w14:paraId="6C1588B0" w14:textId="77777777" w:rsidR="008B48E2" w:rsidRPr="000B7627" w:rsidRDefault="008B48E2" w:rsidP="00BC53E8">
            <w:pPr>
              <w:jc w:val="center"/>
              <w:rPr>
                <w:rFonts w:cs="Arial"/>
                <w:b/>
              </w:rPr>
            </w:pPr>
            <w:r w:rsidRPr="000B7627">
              <w:rPr>
                <w:rFonts w:cs="Arial"/>
                <w:b/>
              </w:rPr>
              <w:t>Nazwa zajęć</w:t>
            </w:r>
          </w:p>
        </w:tc>
        <w:tc>
          <w:tcPr>
            <w:tcW w:w="932" w:type="pct"/>
            <w:vAlign w:val="center"/>
          </w:tcPr>
          <w:p w14:paraId="1129A8AC" w14:textId="77777777" w:rsidR="008B48E2" w:rsidRPr="000B7627" w:rsidRDefault="008B48E2" w:rsidP="00BC53E8">
            <w:pPr>
              <w:jc w:val="center"/>
              <w:rPr>
                <w:rFonts w:cs="Arial"/>
                <w:b/>
              </w:rPr>
            </w:pPr>
            <w:r w:rsidRPr="000B7627">
              <w:rPr>
                <w:rFonts w:cs="Arial"/>
                <w:b/>
              </w:rPr>
              <w:t>Forma realizacji</w:t>
            </w:r>
          </w:p>
        </w:tc>
        <w:tc>
          <w:tcPr>
            <w:tcW w:w="652" w:type="pct"/>
            <w:vAlign w:val="center"/>
          </w:tcPr>
          <w:p w14:paraId="06389525" w14:textId="77777777" w:rsidR="008B48E2" w:rsidRPr="000B7627" w:rsidRDefault="008B48E2" w:rsidP="00BC53E8">
            <w:pPr>
              <w:jc w:val="center"/>
              <w:rPr>
                <w:rFonts w:cs="Arial"/>
                <w:b/>
              </w:rPr>
            </w:pPr>
            <w:r w:rsidRPr="000B7627">
              <w:rPr>
                <w:rFonts w:cs="Arial"/>
                <w:b/>
              </w:rPr>
              <w:t>Semestr</w:t>
            </w:r>
          </w:p>
        </w:tc>
        <w:tc>
          <w:tcPr>
            <w:tcW w:w="796" w:type="pct"/>
            <w:vAlign w:val="center"/>
          </w:tcPr>
          <w:p w14:paraId="43BE6AEF" w14:textId="77777777" w:rsidR="008B48E2" w:rsidRPr="000B7627" w:rsidRDefault="008B48E2" w:rsidP="00BC53E8">
            <w:pPr>
              <w:jc w:val="center"/>
              <w:rPr>
                <w:rFonts w:cs="Arial"/>
                <w:b/>
              </w:rPr>
            </w:pPr>
            <w:r w:rsidRPr="000B7627">
              <w:rPr>
                <w:rFonts w:cs="Arial"/>
                <w:b/>
              </w:rPr>
              <w:t>Forma studiów</w:t>
            </w:r>
          </w:p>
        </w:tc>
        <w:tc>
          <w:tcPr>
            <w:tcW w:w="1377" w:type="pct"/>
            <w:vAlign w:val="center"/>
          </w:tcPr>
          <w:p w14:paraId="7B191907" w14:textId="77777777" w:rsidR="008B48E2" w:rsidRPr="000B7627" w:rsidRDefault="008B48E2" w:rsidP="00BC53E8">
            <w:pPr>
              <w:jc w:val="center"/>
              <w:rPr>
                <w:rFonts w:cs="Arial"/>
                <w:b/>
              </w:rPr>
            </w:pPr>
            <w:r w:rsidRPr="000B7627">
              <w:rPr>
                <w:rFonts w:cs="Arial"/>
                <w:b/>
              </w:rPr>
              <w:t>Język wykładowy</w:t>
            </w:r>
          </w:p>
        </w:tc>
      </w:tr>
      <w:tr w:rsidR="008B48E2" w:rsidRPr="000B7627" w14:paraId="764AA9A7" w14:textId="77777777" w:rsidTr="00BC53E8">
        <w:tc>
          <w:tcPr>
            <w:tcW w:w="1243" w:type="pct"/>
          </w:tcPr>
          <w:p w14:paraId="5B57C0FF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</w:p>
          <w:p w14:paraId="5093D5CC" w14:textId="77777777" w:rsidR="008B48E2" w:rsidRDefault="008B48E2" w:rsidP="00BC53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Język obcy (do wyboru:</w:t>
            </w:r>
          </w:p>
          <w:p w14:paraId="527DC0CF" w14:textId="0A7159F6" w:rsidR="008B48E2" w:rsidRPr="00663DA3" w:rsidRDefault="00041987" w:rsidP="00BC53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j. angielski, </w:t>
            </w:r>
            <w:r w:rsidR="008B48E2">
              <w:rPr>
                <w:rFonts w:cs="Times New Roman"/>
              </w:rPr>
              <w:t xml:space="preserve">j. niemiecki, </w:t>
            </w:r>
            <w:r w:rsidR="008B48E2">
              <w:rPr>
                <w:rFonts w:cs="Times New Roman"/>
              </w:rPr>
              <w:br/>
              <w:t>j.</w:t>
            </w:r>
            <w:r w:rsidR="008B48E2" w:rsidRPr="00663DA3">
              <w:rPr>
                <w:rFonts w:cs="Times New Roman"/>
              </w:rPr>
              <w:t xml:space="preserve"> francuski)</w:t>
            </w:r>
          </w:p>
          <w:p w14:paraId="3D5AACE7" w14:textId="77777777" w:rsidR="008B48E2" w:rsidRPr="00663DA3" w:rsidRDefault="008B48E2" w:rsidP="00BC53E8">
            <w:pPr>
              <w:rPr>
                <w:rFonts w:cs="Times New Roman"/>
              </w:rPr>
            </w:pPr>
          </w:p>
        </w:tc>
        <w:tc>
          <w:tcPr>
            <w:tcW w:w="932" w:type="pct"/>
          </w:tcPr>
          <w:p w14:paraId="5AA7DC61" w14:textId="77777777" w:rsidR="008B48E2" w:rsidRPr="00663DA3" w:rsidRDefault="008B48E2" w:rsidP="00BC53E8">
            <w:pPr>
              <w:jc w:val="center"/>
            </w:pPr>
          </w:p>
          <w:p w14:paraId="74BE537F" w14:textId="77777777" w:rsidR="008B48E2" w:rsidRPr="00663DA3" w:rsidRDefault="008B48E2" w:rsidP="00BC53E8">
            <w:pPr>
              <w:jc w:val="center"/>
            </w:pPr>
          </w:p>
          <w:p w14:paraId="215EF457" w14:textId="51AA35D7" w:rsidR="008B48E2" w:rsidRDefault="008B48E2" w:rsidP="00041987">
            <w:pPr>
              <w:jc w:val="center"/>
            </w:pPr>
            <w:r w:rsidRPr="00377E2B">
              <w:t>ćwiczenia</w:t>
            </w:r>
          </w:p>
          <w:p w14:paraId="4DC8CF33" w14:textId="3994ED43" w:rsidR="00041987" w:rsidRPr="00663DA3" w:rsidRDefault="00041987" w:rsidP="00BC53E8">
            <w:pPr>
              <w:jc w:val="center"/>
            </w:pPr>
          </w:p>
        </w:tc>
        <w:tc>
          <w:tcPr>
            <w:tcW w:w="652" w:type="pct"/>
          </w:tcPr>
          <w:p w14:paraId="2BC1C2D4" w14:textId="77777777" w:rsidR="008B48E2" w:rsidRPr="00663DA3" w:rsidRDefault="008B48E2" w:rsidP="00BC53E8">
            <w:pPr>
              <w:jc w:val="center"/>
            </w:pPr>
          </w:p>
          <w:p w14:paraId="435BF6B0" w14:textId="77777777" w:rsidR="008B48E2" w:rsidRPr="00663DA3" w:rsidRDefault="008B48E2" w:rsidP="00BC53E8">
            <w:pPr>
              <w:jc w:val="center"/>
            </w:pPr>
          </w:p>
          <w:p w14:paraId="1C7621AF" w14:textId="35A329B6" w:rsidR="008B48E2" w:rsidRPr="00590048" w:rsidRDefault="008B48E2" w:rsidP="00041987">
            <w:pPr>
              <w:jc w:val="center"/>
            </w:pPr>
            <w:r w:rsidRPr="00590048">
              <w:t>2,3,4,5</w:t>
            </w:r>
          </w:p>
        </w:tc>
        <w:tc>
          <w:tcPr>
            <w:tcW w:w="796" w:type="pct"/>
          </w:tcPr>
          <w:p w14:paraId="7AF6F36A" w14:textId="77777777" w:rsidR="008B48E2" w:rsidRPr="00663DA3" w:rsidRDefault="008B48E2" w:rsidP="00BC53E8">
            <w:pPr>
              <w:jc w:val="center"/>
            </w:pPr>
          </w:p>
          <w:p w14:paraId="6EE5163A" w14:textId="77777777" w:rsidR="008B48E2" w:rsidRPr="00663DA3" w:rsidRDefault="008B48E2" w:rsidP="00BC53E8">
            <w:pPr>
              <w:jc w:val="center"/>
            </w:pPr>
          </w:p>
          <w:p w14:paraId="44D6FF25" w14:textId="4F83FA04" w:rsidR="008B48E2" w:rsidRPr="00663DA3" w:rsidRDefault="008B48E2" w:rsidP="00041987">
            <w:pPr>
              <w:jc w:val="center"/>
            </w:pPr>
            <w:r>
              <w:t>stacjonarne</w:t>
            </w:r>
          </w:p>
          <w:p w14:paraId="07071133" w14:textId="77777777" w:rsidR="008B48E2" w:rsidRPr="00663DA3" w:rsidRDefault="008B48E2" w:rsidP="00BC53E8">
            <w:pPr>
              <w:jc w:val="center"/>
            </w:pPr>
          </w:p>
        </w:tc>
        <w:tc>
          <w:tcPr>
            <w:tcW w:w="1377" w:type="pct"/>
          </w:tcPr>
          <w:p w14:paraId="352B9470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</w:p>
          <w:p w14:paraId="63EA6E64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  <w:r w:rsidRPr="00663DA3">
              <w:rPr>
                <w:rFonts w:cs="Times New Roman"/>
              </w:rPr>
              <w:t>język angielski</w:t>
            </w:r>
          </w:p>
          <w:p w14:paraId="3399ED23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  <w:r w:rsidRPr="00663DA3">
              <w:rPr>
                <w:rFonts w:cs="Times New Roman"/>
              </w:rPr>
              <w:t>język niemiecki,</w:t>
            </w:r>
          </w:p>
          <w:p w14:paraId="332B2664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  <w:r w:rsidRPr="00663DA3">
              <w:rPr>
                <w:rFonts w:cs="Times New Roman"/>
              </w:rPr>
              <w:t>język francuski</w:t>
            </w:r>
          </w:p>
          <w:p w14:paraId="196C9988" w14:textId="77777777" w:rsidR="008B48E2" w:rsidRPr="00663DA3" w:rsidRDefault="008B48E2" w:rsidP="00BC53E8">
            <w:pPr>
              <w:jc w:val="center"/>
            </w:pPr>
          </w:p>
        </w:tc>
      </w:tr>
      <w:tr w:rsidR="008B48E2" w:rsidRPr="000B7627" w14:paraId="25A14768" w14:textId="77777777" w:rsidTr="00BC53E8">
        <w:tc>
          <w:tcPr>
            <w:tcW w:w="1243" w:type="pct"/>
          </w:tcPr>
          <w:p w14:paraId="295B752A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</w:p>
          <w:p w14:paraId="34AA8BB9" w14:textId="7EC0C45E" w:rsidR="008B48E2" w:rsidRPr="00663DA3" w:rsidRDefault="008B48E2" w:rsidP="00BC53E8">
            <w:pPr>
              <w:jc w:val="center"/>
              <w:rPr>
                <w:rFonts w:cs="Times New Roman"/>
              </w:rPr>
            </w:pPr>
            <w:r w:rsidRPr="00663DA3">
              <w:rPr>
                <w:rFonts w:cs="Times New Roman"/>
              </w:rPr>
              <w:t xml:space="preserve">Przedmiot do wyboru </w:t>
            </w:r>
            <w:r w:rsidRPr="00663DA3">
              <w:rPr>
                <w:rFonts w:cs="Times New Roman"/>
              </w:rPr>
              <w:br/>
              <w:t>w języku obcym</w:t>
            </w:r>
            <w:r w:rsidR="00041987">
              <w:rPr>
                <w:rFonts w:cs="Times New Roman"/>
              </w:rPr>
              <w:t>:</w:t>
            </w:r>
            <w:r w:rsidRPr="00663DA3">
              <w:rPr>
                <w:rFonts w:cs="Times New Roman"/>
              </w:rPr>
              <w:t xml:space="preserve"> </w:t>
            </w:r>
          </w:p>
          <w:p w14:paraId="0DBF0C48" w14:textId="6814BDC3" w:rsidR="008B48E2" w:rsidRPr="00BE3CCA" w:rsidRDefault="008B48E2" w:rsidP="00BC53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3CCA">
              <w:rPr>
                <w:rFonts w:cs="Times New Roman"/>
                <w:sz w:val="20"/>
                <w:szCs w:val="20"/>
              </w:rPr>
              <w:t>Komu</w:t>
            </w:r>
            <w:r w:rsidR="00041987" w:rsidRPr="00BE3CCA">
              <w:rPr>
                <w:rFonts w:cs="Times New Roman"/>
                <w:sz w:val="20"/>
                <w:szCs w:val="20"/>
              </w:rPr>
              <w:t xml:space="preserve">nikowanie </w:t>
            </w:r>
            <w:r w:rsidR="00041987" w:rsidRPr="00BE3CCA">
              <w:rPr>
                <w:rFonts w:cs="Times New Roman"/>
                <w:sz w:val="20"/>
                <w:szCs w:val="20"/>
              </w:rPr>
              <w:br/>
              <w:t>w praktyce</w:t>
            </w:r>
          </w:p>
          <w:p w14:paraId="7546D1FD" w14:textId="77777777" w:rsidR="008B48E2" w:rsidRPr="00663DA3" w:rsidRDefault="008B48E2" w:rsidP="00BC53E8">
            <w:pPr>
              <w:jc w:val="center"/>
            </w:pPr>
          </w:p>
        </w:tc>
        <w:tc>
          <w:tcPr>
            <w:tcW w:w="932" w:type="pct"/>
          </w:tcPr>
          <w:p w14:paraId="38F2BAB7" w14:textId="77777777" w:rsidR="008B48E2" w:rsidRPr="00663DA3" w:rsidRDefault="008B48E2" w:rsidP="00BC53E8">
            <w:pPr>
              <w:jc w:val="center"/>
            </w:pPr>
          </w:p>
          <w:p w14:paraId="7C3FD213" w14:textId="77777777" w:rsidR="00041987" w:rsidRDefault="00041987" w:rsidP="00BC53E8">
            <w:pPr>
              <w:jc w:val="center"/>
            </w:pPr>
          </w:p>
          <w:p w14:paraId="52F1D638" w14:textId="09E0483C" w:rsidR="008B48E2" w:rsidRPr="00663DA3" w:rsidRDefault="008B48E2" w:rsidP="00BC53E8">
            <w:pPr>
              <w:jc w:val="center"/>
            </w:pPr>
            <w:r w:rsidRPr="00663DA3">
              <w:t>warsztaty</w:t>
            </w:r>
          </w:p>
        </w:tc>
        <w:tc>
          <w:tcPr>
            <w:tcW w:w="652" w:type="pct"/>
          </w:tcPr>
          <w:p w14:paraId="22B41716" w14:textId="77777777" w:rsidR="008B48E2" w:rsidRPr="00792314" w:rsidRDefault="008B48E2" w:rsidP="00BC53E8">
            <w:pPr>
              <w:jc w:val="center"/>
              <w:rPr>
                <w:color w:val="FF0000"/>
              </w:rPr>
            </w:pPr>
          </w:p>
          <w:p w14:paraId="7CDBEB33" w14:textId="77777777" w:rsidR="00041987" w:rsidRDefault="00041987" w:rsidP="00BC53E8">
            <w:pPr>
              <w:jc w:val="center"/>
            </w:pPr>
          </w:p>
          <w:p w14:paraId="71E65A51" w14:textId="4544D63E" w:rsidR="008B48E2" w:rsidRPr="00590048" w:rsidRDefault="00B91363" w:rsidP="00BC53E8">
            <w:pPr>
              <w:jc w:val="center"/>
            </w:pPr>
            <w:r w:rsidRPr="00B36C5A">
              <w:t>9</w:t>
            </w:r>
          </w:p>
        </w:tc>
        <w:tc>
          <w:tcPr>
            <w:tcW w:w="796" w:type="pct"/>
          </w:tcPr>
          <w:p w14:paraId="2D23BF87" w14:textId="77777777" w:rsidR="008B48E2" w:rsidRPr="00663DA3" w:rsidRDefault="008B48E2" w:rsidP="00BC53E8">
            <w:pPr>
              <w:jc w:val="center"/>
            </w:pPr>
          </w:p>
          <w:p w14:paraId="77195C8E" w14:textId="77777777" w:rsidR="00041987" w:rsidRDefault="00041987" w:rsidP="00BC53E8">
            <w:pPr>
              <w:jc w:val="center"/>
            </w:pPr>
          </w:p>
          <w:p w14:paraId="4F775950" w14:textId="4681A811" w:rsidR="008B48E2" w:rsidRPr="00663DA3" w:rsidRDefault="008B48E2" w:rsidP="00BC53E8">
            <w:pPr>
              <w:jc w:val="center"/>
            </w:pPr>
            <w:r w:rsidRPr="00663DA3">
              <w:t>stacjonarne</w:t>
            </w:r>
          </w:p>
          <w:p w14:paraId="30AA1F8A" w14:textId="77777777" w:rsidR="008B48E2" w:rsidRPr="00663DA3" w:rsidRDefault="008B48E2" w:rsidP="00BC53E8">
            <w:pPr>
              <w:jc w:val="center"/>
            </w:pPr>
          </w:p>
        </w:tc>
        <w:tc>
          <w:tcPr>
            <w:tcW w:w="1377" w:type="pct"/>
          </w:tcPr>
          <w:p w14:paraId="0988C3EF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</w:p>
          <w:p w14:paraId="69EA8190" w14:textId="77777777" w:rsidR="00041987" w:rsidRDefault="00041987" w:rsidP="00BC53E8">
            <w:pPr>
              <w:jc w:val="center"/>
              <w:rPr>
                <w:rFonts w:cs="Times New Roman"/>
              </w:rPr>
            </w:pPr>
          </w:p>
          <w:p w14:paraId="5ED15049" w14:textId="23009F43" w:rsidR="008B48E2" w:rsidRPr="00663DA3" w:rsidRDefault="008B48E2" w:rsidP="00BC53E8">
            <w:pPr>
              <w:jc w:val="center"/>
              <w:rPr>
                <w:rFonts w:cs="Times New Roman"/>
              </w:rPr>
            </w:pPr>
            <w:r w:rsidRPr="00663DA3">
              <w:rPr>
                <w:rFonts w:cs="Times New Roman"/>
              </w:rPr>
              <w:t>język angielski</w:t>
            </w:r>
          </w:p>
          <w:p w14:paraId="1F01DDA8" w14:textId="77777777" w:rsidR="008B48E2" w:rsidRPr="00663DA3" w:rsidRDefault="008B48E2" w:rsidP="00BC53E8">
            <w:pPr>
              <w:jc w:val="center"/>
            </w:pPr>
          </w:p>
        </w:tc>
      </w:tr>
      <w:tr w:rsidR="008B48E2" w:rsidRPr="000B7627" w14:paraId="14BF83E1" w14:textId="77777777" w:rsidTr="00BC53E8">
        <w:tc>
          <w:tcPr>
            <w:tcW w:w="1243" w:type="pct"/>
          </w:tcPr>
          <w:p w14:paraId="373D1E4C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</w:p>
          <w:p w14:paraId="3EC02852" w14:textId="1AB7CD8B" w:rsidR="008B48E2" w:rsidRPr="00663DA3" w:rsidRDefault="008B48E2" w:rsidP="00BC53E8">
            <w:pPr>
              <w:jc w:val="center"/>
              <w:rPr>
                <w:rFonts w:cs="Times New Roman"/>
              </w:rPr>
            </w:pPr>
            <w:r w:rsidRPr="00663DA3">
              <w:rPr>
                <w:rFonts w:cs="Times New Roman"/>
              </w:rPr>
              <w:t>Prze</w:t>
            </w:r>
            <w:r w:rsidR="00041987">
              <w:rPr>
                <w:rFonts w:cs="Times New Roman"/>
              </w:rPr>
              <w:t xml:space="preserve">dmiot do wyboru </w:t>
            </w:r>
            <w:r w:rsidR="00041987">
              <w:rPr>
                <w:rFonts w:cs="Times New Roman"/>
              </w:rPr>
              <w:br/>
              <w:t>w języku obcym:</w:t>
            </w:r>
          </w:p>
          <w:p w14:paraId="6CD79C0A" w14:textId="0F41C54C" w:rsidR="008B48E2" w:rsidRPr="00BE3CCA" w:rsidRDefault="008B48E2" w:rsidP="00BC53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3CCA">
              <w:rPr>
                <w:rFonts w:cs="Times New Roman"/>
                <w:sz w:val="20"/>
                <w:szCs w:val="20"/>
              </w:rPr>
              <w:t>Warsztat umiejętności psy</w:t>
            </w:r>
            <w:r w:rsidR="00041987" w:rsidRPr="00BE3CCA">
              <w:rPr>
                <w:rFonts w:cs="Times New Roman"/>
                <w:sz w:val="20"/>
                <w:szCs w:val="20"/>
              </w:rPr>
              <w:t>chospołecznych</w:t>
            </w:r>
          </w:p>
          <w:p w14:paraId="268A2C10" w14:textId="77777777" w:rsidR="008B48E2" w:rsidRPr="00590048" w:rsidRDefault="008B48E2" w:rsidP="00B36C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pct"/>
          </w:tcPr>
          <w:p w14:paraId="1DC9222E" w14:textId="77777777" w:rsidR="008B48E2" w:rsidRPr="00663DA3" w:rsidRDefault="008B48E2" w:rsidP="00BC53E8">
            <w:pPr>
              <w:jc w:val="center"/>
            </w:pPr>
          </w:p>
          <w:p w14:paraId="26311D7C" w14:textId="77777777" w:rsidR="00041987" w:rsidRDefault="00041987" w:rsidP="00BC53E8">
            <w:pPr>
              <w:jc w:val="center"/>
            </w:pPr>
          </w:p>
          <w:p w14:paraId="4830F34F" w14:textId="376B3085" w:rsidR="008B48E2" w:rsidRPr="00663DA3" w:rsidRDefault="008B48E2" w:rsidP="00BC53E8">
            <w:pPr>
              <w:jc w:val="center"/>
            </w:pPr>
            <w:r w:rsidRPr="00663DA3">
              <w:t>warsztaty</w:t>
            </w:r>
          </w:p>
        </w:tc>
        <w:tc>
          <w:tcPr>
            <w:tcW w:w="652" w:type="pct"/>
          </w:tcPr>
          <w:p w14:paraId="18F30B2C" w14:textId="77777777" w:rsidR="008B48E2" w:rsidRPr="00663DA3" w:rsidRDefault="008B48E2" w:rsidP="00BC53E8">
            <w:pPr>
              <w:jc w:val="center"/>
            </w:pPr>
          </w:p>
          <w:p w14:paraId="3D6FBFFE" w14:textId="77777777" w:rsidR="00041987" w:rsidRDefault="00041987" w:rsidP="00BC53E8">
            <w:pPr>
              <w:jc w:val="center"/>
            </w:pPr>
          </w:p>
          <w:p w14:paraId="3F0058EC" w14:textId="1BDB0C33" w:rsidR="008B48E2" w:rsidRPr="00590048" w:rsidRDefault="00B91363" w:rsidP="00BC53E8">
            <w:pPr>
              <w:jc w:val="center"/>
            </w:pPr>
            <w:r w:rsidRPr="00B36C5A">
              <w:t>9</w:t>
            </w:r>
          </w:p>
        </w:tc>
        <w:tc>
          <w:tcPr>
            <w:tcW w:w="796" w:type="pct"/>
          </w:tcPr>
          <w:p w14:paraId="0B602995" w14:textId="77777777" w:rsidR="008B48E2" w:rsidRPr="00663DA3" w:rsidRDefault="008B48E2" w:rsidP="00BC53E8">
            <w:pPr>
              <w:jc w:val="center"/>
            </w:pPr>
          </w:p>
          <w:p w14:paraId="482ECD2A" w14:textId="77777777" w:rsidR="00041987" w:rsidRDefault="00041987" w:rsidP="00BC53E8">
            <w:pPr>
              <w:jc w:val="center"/>
            </w:pPr>
          </w:p>
          <w:p w14:paraId="0327F66D" w14:textId="03254759" w:rsidR="008B48E2" w:rsidRPr="00663DA3" w:rsidRDefault="008B48E2" w:rsidP="00BC53E8">
            <w:pPr>
              <w:jc w:val="center"/>
            </w:pPr>
            <w:r w:rsidRPr="00663DA3">
              <w:t>stacjonarne</w:t>
            </w:r>
          </w:p>
        </w:tc>
        <w:tc>
          <w:tcPr>
            <w:tcW w:w="1377" w:type="pct"/>
          </w:tcPr>
          <w:p w14:paraId="2F25570A" w14:textId="77777777" w:rsidR="008B48E2" w:rsidRPr="00663DA3" w:rsidRDefault="008B48E2" w:rsidP="00BC53E8">
            <w:pPr>
              <w:jc w:val="center"/>
              <w:rPr>
                <w:rFonts w:cs="Times New Roman"/>
              </w:rPr>
            </w:pPr>
          </w:p>
          <w:p w14:paraId="1FBD20E1" w14:textId="77777777" w:rsidR="00041987" w:rsidRDefault="00041987" w:rsidP="00BC53E8">
            <w:pPr>
              <w:jc w:val="center"/>
              <w:rPr>
                <w:rFonts w:cs="Times New Roman"/>
              </w:rPr>
            </w:pPr>
          </w:p>
          <w:p w14:paraId="4688F141" w14:textId="6479624D" w:rsidR="008B48E2" w:rsidRPr="00663DA3" w:rsidRDefault="008B48E2" w:rsidP="00BC53E8">
            <w:pPr>
              <w:jc w:val="center"/>
              <w:rPr>
                <w:rFonts w:cs="Times New Roman"/>
              </w:rPr>
            </w:pPr>
            <w:r w:rsidRPr="00663DA3">
              <w:rPr>
                <w:rFonts w:cs="Times New Roman"/>
              </w:rPr>
              <w:t>język angielski</w:t>
            </w:r>
          </w:p>
          <w:p w14:paraId="0E9C1432" w14:textId="77777777" w:rsidR="008B48E2" w:rsidRPr="00663DA3" w:rsidRDefault="008B48E2" w:rsidP="00BC53E8">
            <w:pPr>
              <w:jc w:val="center"/>
            </w:pPr>
          </w:p>
        </w:tc>
      </w:tr>
    </w:tbl>
    <w:p w14:paraId="70163B05" w14:textId="77777777" w:rsidR="000E6D76" w:rsidRDefault="000E6D76" w:rsidP="000E6D76">
      <w:pPr>
        <w:spacing w:after="0" w:line="240" w:lineRule="auto"/>
      </w:pPr>
    </w:p>
    <w:p w14:paraId="623D1E67" w14:textId="2F5E20C9" w:rsidR="000E6D76" w:rsidRPr="007613F7" w:rsidRDefault="000E6D76" w:rsidP="000E6D76">
      <w:pPr>
        <w:spacing w:after="0" w:line="240" w:lineRule="auto"/>
        <w:jc w:val="both"/>
        <w:rPr>
          <w:sz w:val="20"/>
          <w:szCs w:val="20"/>
        </w:rPr>
      </w:pPr>
      <w:r w:rsidRPr="007613F7">
        <w:rPr>
          <w:sz w:val="20"/>
          <w:szCs w:val="20"/>
        </w:rPr>
        <w:t xml:space="preserve">* zgodnie z ofertą zajęć dostępną dla studentów zagranicznych </w:t>
      </w:r>
      <w:r w:rsidR="00F37EC6" w:rsidRPr="007613F7">
        <w:rPr>
          <w:sz w:val="20"/>
          <w:szCs w:val="20"/>
        </w:rPr>
        <w:t xml:space="preserve">(Erasmus+) </w:t>
      </w:r>
      <w:r w:rsidRPr="007613F7">
        <w:rPr>
          <w:sz w:val="20"/>
          <w:szCs w:val="20"/>
        </w:rPr>
        <w:t xml:space="preserve">oraz zajęcia w języku obcym ujęte </w:t>
      </w:r>
      <w:r w:rsidR="007613F7">
        <w:rPr>
          <w:sz w:val="20"/>
          <w:szCs w:val="20"/>
        </w:rPr>
        <w:br/>
      </w:r>
      <w:r w:rsidRPr="007613F7">
        <w:rPr>
          <w:sz w:val="20"/>
          <w:szCs w:val="20"/>
        </w:rPr>
        <w:t>w planie studiów</w:t>
      </w:r>
    </w:p>
    <w:p w14:paraId="3DF01271" w14:textId="529F21AA" w:rsidR="00E63B74" w:rsidRDefault="00E63B74" w:rsidP="006C3AAB">
      <w:pPr>
        <w:spacing w:after="0" w:line="240" w:lineRule="auto"/>
        <w:rPr>
          <w:rFonts w:cs="Arial"/>
          <w:b/>
          <w:sz w:val="24"/>
          <w:szCs w:val="24"/>
        </w:rPr>
      </w:pPr>
    </w:p>
    <w:p w14:paraId="6AA22E54" w14:textId="30440E94" w:rsidR="008B48E2" w:rsidRDefault="008B48E2" w:rsidP="008B48E2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0B7627">
        <w:rPr>
          <w:rFonts w:cs="Arial"/>
          <w:b/>
          <w:sz w:val="24"/>
          <w:szCs w:val="24"/>
        </w:rPr>
        <w:t xml:space="preserve">Zgodność programu studiów z misją i strategią Uczelni oraz potrzebami </w:t>
      </w:r>
      <w:r>
        <w:rPr>
          <w:rFonts w:cs="Arial"/>
          <w:b/>
          <w:sz w:val="24"/>
          <w:szCs w:val="24"/>
        </w:rPr>
        <w:br/>
      </w:r>
      <w:r w:rsidR="00E63B74">
        <w:rPr>
          <w:rFonts w:cs="Arial"/>
          <w:b/>
          <w:sz w:val="24"/>
          <w:szCs w:val="24"/>
        </w:rPr>
        <w:t>społeczno-</w:t>
      </w:r>
      <w:r w:rsidRPr="000B7627">
        <w:rPr>
          <w:rFonts w:cs="Arial"/>
          <w:b/>
          <w:sz w:val="24"/>
          <w:szCs w:val="24"/>
        </w:rPr>
        <w:t>gospodarczymi i losami zawodowymi absolwentów</w:t>
      </w:r>
    </w:p>
    <w:p w14:paraId="6AD82DB2" w14:textId="77777777" w:rsidR="008B48E2" w:rsidRPr="000B7627" w:rsidRDefault="008B48E2" w:rsidP="008B48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tbl>
      <w:tblPr>
        <w:tblStyle w:val="Tabela-Siatka"/>
        <w:tblW w:w="5171" w:type="pct"/>
        <w:tblLook w:val="04A0" w:firstRow="1" w:lastRow="0" w:firstColumn="1" w:lastColumn="0" w:noHBand="0" w:noVBand="1"/>
      </w:tblPr>
      <w:tblGrid>
        <w:gridCol w:w="9372"/>
      </w:tblGrid>
      <w:tr w:rsidR="008B48E2" w14:paraId="5CACC527" w14:textId="77777777" w:rsidTr="00BC53E8">
        <w:tc>
          <w:tcPr>
            <w:tcW w:w="5000" w:type="pct"/>
          </w:tcPr>
          <w:p w14:paraId="03220844" w14:textId="5A83B642" w:rsidR="001D5827" w:rsidRPr="001D65AB" w:rsidRDefault="001D5827" w:rsidP="00EB3877">
            <w:pPr>
              <w:spacing w:line="360" w:lineRule="auto"/>
              <w:ind w:firstLine="709"/>
              <w:jc w:val="both"/>
              <w:rPr>
                <w:rFonts w:cs="Arial"/>
                <w:sz w:val="24"/>
                <w:szCs w:val="24"/>
              </w:rPr>
            </w:pPr>
            <w:r w:rsidRPr="001D65AB">
              <w:rPr>
                <w:sz w:val="24"/>
                <w:szCs w:val="24"/>
              </w:rPr>
              <w:t xml:space="preserve">Kierunek Pedagogika przedszkolna i wczesnoszkolna wpisuje się w misję i strategię rozwoju </w:t>
            </w:r>
            <w:r w:rsidRPr="001D65AB">
              <w:rPr>
                <w:rFonts w:cs="Arial"/>
                <w:sz w:val="24"/>
                <w:szCs w:val="24"/>
              </w:rPr>
              <w:t xml:space="preserve">Państwowej Wyższej Szkoły Zawodowej im. </w:t>
            </w:r>
            <w:proofErr w:type="spellStart"/>
            <w:r w:rsidRPr="001D65AB">
              <w:rPr>
                <w:rFonts w:cs="Arial"/>
                <w:sz w:val="24"/>
                <w:szCs w:val="24"/>
              </w:rPr>
              <w:t>Witelona</w:t>
            </w:r>
            <w:proofErr w:type="spellEnd"/>
            <w:r w:rsidRPr="001D65AB">
              <w:rPr>
                <w:rFonts w:cs="Arial"/>
                <w:sz w:val="24"/>
                <w:szCs w:val="24"/>
              </w:rPr>
              <w:t xml:space="preserve"> w Legnicy, oferując kształcenie dostosowane do potrzeb rynku pracy.</w:t>
            </w:r>
          </w:p>
          <w:p w14:paraId="64300B7D" w14:textId="0125309D" w:rsidR="001D5827" w:rsidRPr="001D65AB" w:rsidRDefault="001D5827" w:rsidP="001D5827">
            <w:pPr>
              <w:spacing w:line="360" w:lineRule="auto"/>
              <w:ind w:firstLine="709"/>
              <w:jc w:val="both"/>
              <w:rPr>
                <w:rFonts w:cstheme="minorHAnsi"/>
                <w:sz w:val="24"/>
                <w:szCs w:val="24"/>
              </w:rPr>
            </w:pPr>
            <w:r w:rsidRPr="001D65AB">
              <w:rPr>
                <w:sz w:val="24"/>
                <w:szCs w:val="24"/>
              </w:rPr>
              <w:t xml:space="preserve">Zgodnie z misją i strategią rozwoju </w:t>
            </w:r>
            <w:r w:rsidRPr="001D65AB">
              <w:rPr>
                <w:rFonts w:cs="Arial"/>
                <w:sz w:val="24"/>
                <w:szCs w:val="24"/>
              </w:rPr>
              <w:t xml:space="preserve">PWSZ im. </w:t>
            </w:r>
            <w:proofErr w:type="spellStart"/>
            <w:r w:rsidRPr="001D65AB">
              <w:rPr>
                <w:rFonts w:cs="Arial"/>
                <w:sz w:val="24"/>
                <w:szCs w:val="24"/>
              </w:rPr>
              <w:t>Witelona</w:t>
            </w:r>
            <w:proofErr w:type="spellEnd"/>
            <w:r w:rsidRPr="001D65AB">
              <w:rPr>
                <w:rFonts w:cs="Arial"/>
                <w:sz w:val="24"/>
                <w:szCs w:val="24"/>
              </w:rPr>
              <w:t xml:space="preserve"> w Legnicy program studiów na kierunku Pedagogika</w:t>
            </w:r>
            <w:r w:rsidRPr="001D65AB">
              <w:rPr>
                <w:rFonts w:cstheme="minorHAnsi"/>
                <w:sz w:val="24"/>
                <w:szCs w:val="24"/>
              </w:rPr>
              <w:t xml:space="preserve"> </w:t>
            </w:r>
            <w:r w:rsidRPr="001D65AB">
              <w:rPr>
                <w:sz w:val="24"/>
                <w:szCs w:val="24"/>
              </w:rPr>
              <w:t xml:space="preserve">przedszkolna i wczesnoszkolna </w:t>
            </w:r>
            <w:r w:rsidRPr="001D65AB">
              <w:rPr>
                <w:rFonts w:cstheme="minorHAnsi"/>
                <w:sz w:val="24"/>
                <w:szCs w:val="24"/>
              </w:rPr>
              <w:t xml:space="preserve">zapewnia </w:t>
            </w:r>
            <w:r w:rsidRPr="001D65AB">
              <w:rPr>
                <w:sz w:val="24"/>
                <w:szCs w:val="24"/>
              </w:rPr>
              <w:t>realizację nowoczesnego systemu kształcenia uwzględniającego potrzeby otoczenia społeczno-gospodarczego</w:t>
            </w:r>
            <w:r w:rsidRPr="001D65AB">
              <w:rPr>
                <w:rFonts w:cstheme="minorHAnsi"/>
                <w:sz w:val="24"/>
                <w:szCs w:val="24"/>
              </w:rPr>
              <w:t xml:space="preserve">, </w:t>
            </w:r>
            <w:r w:rsidRPr="001D65AB">
              <w:rPr>
                <w:sz w:val="24"/>
                <w:szCs w:val="24"/>
              </w:rPr>
              <w:t>wysoką jakość kształcenia</w:t>
            </w:r>
            <w:r w:rsidRPr="001D65AB">
              <w:rPr>
                <w:rFonts w:cstheme="minorHAnsi"/>
                <w:sz w:val="24"/>
                <w:szCs w:val="24"/>
              </w:rPr>
              <w:t xml:space="preserve">, współdziałanie z </w:t>
            </w:r>
            <w:r w:rsidRPr="001D65AB">
              <w:rPr>
                <w:sz w:val="24"/>
                <w:szCs w:val="24"/>
              </w:rPr>
              <w:t>interesariuszami wewnętrznymi</w:t>
            </w:r>
            <w:r w:rsidRPr="001D65AB">
              <w:rPr>
                <w:b/>
                <w:sz w:val="24"/>
                <w:szCs w:val="24"/>
              </w:rPr>
              <w:t xml:space="preserve"> i</w:t>
            </w:r>
            <w:r w:rsidRPr="001D65AB">
              <w:rPr>
                <w:sz w:val="24"/>
                <w:szCs w:val="24"/>
              </w:rPr>
              <w:t xml:space="preserve"> zewnętrznymi oraz </w:t>
            </w:r>
            <w:r w:rsidRPr="001D65AB">
              <w:rPr>
                <w:rFonts w:cstheme="minorHAnsi"/>
                <w:sz w:val="24"/>
                <w:szCs w:val="24"/>
              </w:rPr>
              <w:t>wyposaża absolwentów w wiedzę, umiejętności praktyczne i kompetencje społeczne, niezbędne w profesjonalnym wykonywaniu pracy zawodowej.</w:t>
            </w:r>
          </w:p>
          <w:p w14:paraId="088D6F93" w14:textId="5240B040" w:rsidR="00EB3877" w:rsidRPr="00EB3877" w:rsidRDefault="00EB3877" w:rsidP="00EB3877">
            <w:pPr>
              <w:spacing w:line="360" w:lineRule="auto"/>
              <w:ind w:firstLine="708"/>
              <w:jc w:val="both"/>
              <w:rPr>
                <w:rFonts w:cstheme="minorHAnsi"/>
                <w:color w:val="FF0000"/>
                <w:sz w:val="20"/>
                <w:szCs w:val="20"/>
              </w:rPr>
            </w:pPr>
            <w:bookmarkStart w:id="2" w:name="_GoBack"/>
            <w:bookmarkEnd w:id="2"/>
            <w:r w:rsidRPr="00EB3877">
              <w:rPr>
                <w:rFonts w:cstheme="minorHAnsi"/>
                <w:sz w:val="24"/>
                <w:szCs w:val="24"/>
              </w:rPr>
              <w:t>Analiza rynku pracy wskazuje na potrzebę kształcenia nauczycieli przedszkoli i edukacji wczesnoszkolnej, przygotowanych do praktycznego realizowania zadań zawodowych (dydaktycznych, wychowawczych i opiekuńczych) wynikających z roli nauczyciela.</w:t>
            </w:r>
          </w:p>
          <w:p w14:paraId="17B01176" w14:textId="42B3D8B5" w:rsidR="001D5827" w:rsidRPr="001D65AB" w:rsidRDefault="001D5827" w:rsidP="001D5827">
            <w:pPr>
              <w:pStyle w:val="Tekstkomentarza"/>
              <w:spacing w:line="360" w:lineRule="auto"/>
              <w:ind w:firstLine="70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1D65AB">
              <w:rPr>
                <w:sz w:val="24"/>
                <w:szCs w:val="24"/>
              </w:rPr>
              <w:t xml:space="preserve"> </w:t>
            </w:r>
            <w:r w:rsidRPr="001D65AB">
              <w:rPr>
                <w:rFonts w:cstheme="minorHAnsi"/>
                <w:sz w:val="24"/>
                <w:szCs w:val="24"/>
              </w:rPr>
              <w:t xml:space="preserve">Państwowa Wyższa Szkoła Zawodowa im. </w:t>
            </w:r>
            <w:proofErr w:type="spellStart"/>
            <w:r w:rsidRPr="001D65AB">
              <w:rPr>
                <w:rFonts w:cstheme="minorHAnsi"/>
                <w:sz w:val="24"/>
                <w:szCs w:val="24"/>
              </w:rPr>
              <w:t>Witelona</w:t>
            </w:r>
            <w:proofErr w:type="spellEnd"/>
            <w:r w:rsidRPr="001D65AB">
              <w:rPr>
                <w:rFonts w:cstheme="minorHAnsi"/>
                <w:sz w:val="24"/>
                <w:szCs w:val="24"/>
              </w:rPr>
              <w:t xml:space="preserve"> w Legnicy </w:t>
            </w:r>
            <w:r w:rsidRPr="001D65AB">
              <w:rPr>
                <w:sz w:val="24"/>
                <w:szCs w:val="24"/>
              </w:rPr>
              <w:t xml:space="preserve">podpisała szereg porozumień z podmiotami środowiska lokalnego: instytucjami, placówkami oświatowymi (przedszkola, szkoły), placówkami opiekuńczo-wychowawczymi, poradniami psychologiczno-pedagogicznymi. Porozumienia te dotyczą między innymi realizacji </w:t>
            </w:r>
            <w:r w:rsidRPr="001D65AB">
              <w:rPr>
                <w:rFonts w:cstheme="minorHAnsi"/>
                <w:sz w:val="24"/>
                <w:szCs w:val="24"/>
              </w:rPr>
              <w:t xml:space="preserve">praktyk zawodowych oraz organizacji wspólnych przedsięwzięć (np. konferencji naukowych, warsztatów). </w:t>
            </w:r>
          </w:p>
          <w:p w14:paraId="6E94C740" w14:textId="1307B808" w:rsidR="008B48E2" w:rsidRPr="00253ED0" w:rsidRDefault="008B48E2" w:rsidP="00D67057">
            <w:pPr>
              <w:pStyle w:val="Tekstkomentarza"/>
              <w:spacing w:line="360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6B146060" w14:textId="77777777" w:rsidR="008B48E2" w:rsidRPr="000B7627" w:rsidRDefault="008B48E2" w:rsidP="008B48E2"/>
    <w:p w14:paraId="74578B52" w14:textId="77777777" w:rsidR="006952F0" w:rsidRDefault="006952F0" w:rsidP="003327A3">
      <w:pPr>
        <w:spacing w:after="0" w:line="360" w:lineRule="auto"/>
        <w:ind w:firstLine="708"/>
        <w:jc w:val="both"/>
        <w:rPr>
          <w:b/>
        </w:rPr>
      </w:pPr>
    </w:p>
    <w:sectPr w:rsidR="006952F0" w:rsidSect="00BC53E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5F7E9" w14:textId="77777777" w:rsidR="004F2495" w:rsidRDefault="004F2495">
      <w:pPr>
        <w:spacing w:after="0" w:line="240" w:lineRule="auto"/>
      </w:pPr>
      <w:r>
        <w:separator/>
      </w:r>
    </w:p>
  </w:endnote>
  <w:endnote w:type="continuationSeparator" w:id="0">
    <w:p w14:paraId="07317B20" w14:textId="77777777" w:rsidR="004F2495" w:rsidRDefault="004F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982"/>
      <w:docPartObj>
        <w:docPartGallery w:val="Page Numbers (Bottom of Page)"/>
        <w:docPartUnique/>
      </w:docPartObj>
    </w:sdtPr>
    <w:sdtContent>
      <w:p w14:paraId="10990D8F" w14:textId="77777777" w:rsidR="004A4088" w:rsidRDefault="004A4088" w:rsidP="00621DD8">
        <w:pPr>
          <w:pStyle w:val="Stopka"/>
          <w:jc w:val="center"/>
        </w:pPr>
      </w:p>
    </w:sdtContent>
  </w:sdt>
  <w:p w14:paraId="5AA9E8A9" w14:textId="77777777" w:rsidR="004A4088" w:rsidRDefault="004A40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91CAE" w14:textId="77777777" w:rsidR="004A4088" w:rsidRDefault="004A4088">
    <w:pPr>
      <w:pStyle w:val="Stopka"/>
      <w:jc w:val="right"/>
    </w:pPr>
  </w:p>
  <w:p w14:paraId="649E2E41" w14:textId="77777777" w:rsidR="004A4088" w:rsidRDefault="004A40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9B299" w14:textId="77777777" w:rsidR="004F2495" w:rsidRDefault="004F2495">
      <w:pPr>
        <w:spacing w:after="0" w:line="240" w:lineRule="auto"/>
      </w:pPr>
      <w:r>
        <w:separator/>
      </w:r>
    </w:p>
  </w:footnote>
  <w:footnote w:type="continuationSeparator" w:id="0">
    <w:p w14:paraId="1B8B736A" w14:textId="77777777" w:rsidR="004F2495" w:rsidRDefault="004F2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4BE9"/>
    <w:multiLevelType w:val="hybridMultilevel"/>
    <w:tmpl w:val="DD2C7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56734"/>
    <w:multiLevelType w:val="hybridMultilevel"/>
    <w:tmpl w:val="2AE88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B40CC"/>
    <w:multiLevelType w:val="hybridMultilevel"/>
    <w:tmpl w:val="11CE5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462FE"/>
    <w:multiLevelType w:val="hybridMultilevel"/>
    <w:tmpl w:val="D4289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198"/>
    <w:multiLevelType w:val="hybridMultilevel"/>
    <w:tmpl w:val="93546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1780E"/>
    <w:multiLevelType w:val="hybridMultilevel"/>
    <w:tmpl w:val="FD9E3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E68AC"/>
    <w:multiLevelType w:val="hybridMultilevel"/>
    <w:tmpl w:val="EAE84E9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085D149C"/>
    <w:multiLevelType w:val="hybridMultilevel"/>
    <w:tmpl w:val="EB0CF390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09B22497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D039E"/>
    <w:multiLevelType w:val="hybridMultilevel"/>
    <w:tmpl w:val="D4F67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D2D6C"/>
    <w:multiLevelType w:val="hybridMultilevel"/>
    <w:tmpl w:val="8F8A0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F92B3E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76464"/>
    <w:multiLevelType w:val="hybridMultilevel"/>
    <w:tmpl w:val="1E6A1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E328D"/>
    <w:multiLevelType w:val="hybridMultilevel"/>
    <w:tmpl w:val="1902E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1179E"/>
    <w:multiLevelType w:val="hybridMultilevel"/>
    <w:tmpl w:val="5C8E3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C555E"/>
    <w:multiLevelType w:val="hybridMultilevel"/>
    <w:tmpl w:val="EB386B3E"/>
    <w:lvl w:ilvl="0" w:tplc="934097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48D9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2863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CFD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3E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6C13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3A2A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AA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0A96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1D75DD"/>
    <w:multiLevelType w:val="hybridMultilevel"/>
    <w:tmpl w:val="BEF40D8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1EC238DC"/>
    <w:multiLevelType w:val="hybridMultilevel"/>
    <w:tmpl w:val="22687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DA32C6"/>
    <w:multiLevelType w:val="hybridMultilevel"/>
    <w:tmpl w:val="2E68C216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19A50F6"/>
    <w:multiLevelType w:val="hybridMultilevel"/>
    <w:tmpl w:val="CDB04D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A3B4D"/>
    <w:multiLevelType w:val="hybridMultilevel"/>
    <w:tmpl w:val="92E4C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AE7D85"/>
    <w:multiLevelType w:val="hybridMultilevel"/>
    <w:tmpl w:val="73EC7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1E0446"/>
    <w:multiLevelType w:val="hybridMultilevel"/>
    <w:tmpl w:val="4EFED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49398D"/>
    <w:multiLevelType w:val="hybridMultilevel"/>
    <w:tmpl w:val="4B6CCC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FA043E3"/>
    <w:multiLevelType w:val="hybridMultilevel"/>
    <w:tmpl w:val="3B94F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99146E"/>
    <w:multiLevelType w:val="hybridMultilevel"/>
    <w:tmpl w:val="F8D6C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082A66"/>
    <w:multiLevelType w:val="hybridMultilevel"/>
    <w:tmpl w:val="69625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C3AEB"/>
    <w:multiLevelType w:val="hybridMultilevel"/>
    <w:tmpl w:val="F3DCE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127BE8"/>
    <w:multiLevelType w:val="hybridMultilevel"/>
    <w:tmpl w:val="2D20A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07650F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9406C0"/>
    <w:multiLevelType w:val="hybridMultilevel"/>
    <w:tmpl w:val="3312C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915CE3"/>
    <w:multiLevelType w:val="hybridMultilevel"/>
    <w:tmpl w:val="5D40F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F525FC"/>
    <w:multiLevelType w:val="multilevel"/>
    <w:tmpl w:val="C246A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43D90E5A"/>
    <w:multiLevelType w:val="hybridMultilevel"/>
    <w:tmpl w:val="A044C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16D66"/>
    <w:multiLevelType w:val="hybridMultilevel"/>
    <w:tmpl w:val="69204A6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44E120D7"/>
    <w:multiLevelType w:val="hybridMultilevel"/>
    <w:tmpl w:val="12F46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520A35"/>
    <w:multiLevelType w:val="hybridMultilevel"/>
    <w:tmpl w:val="97563080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474556DE"/>
    <w:multiLevelType w:val="hybridMultilevel"/>
    <w:tmpl w:val="90F4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873C06"/>
    <w:multiLevelType w:val="hybridMultilevel"/>
    <w:tmpl w:val="D29887A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48EE1A5B"/>
    <w:multiLevelType w:val="hybridMultilevel"/>
    <w:tmpl w:val="7A3E224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4D3F2A5C"/>
    <w:multiLevelType w:val="hybridMultilevel"/>
    <w:tmpl w:val="8B94352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4F8A2C8A"/>
    <w:multiLevelType w:val="hybridMultilevel"/>
    <w:tmpl w:val="D8142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282A3F"/>
    <w:multiLevelType w:val="hybridMultilevel"/>
    <w:tmpl w:val="153C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CD12CD"/>
    <w:multiLevelType w:val="hybridMultilevel"/>
    <w:tmpl w:val="E8521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F31920"/>
    <w:multiLevelType w:val="hybridMultilevel"/>
    <w:tmpl w:val="3306F4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5" w15:restartNumberingAfterBreak="0">
    <w:nsid w:val="56152944"/>
    <w:multiLevelType w:val="hybridMultilevel"/>
    <w:tmpl w:val="92509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D200DC"/>
    <w:multiLevelType w:val="hybridMultilevel"/>
    <w:tmpl w:val="5D8E6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0774E8"/>
    <w:multiLevelType w:val="hybridMultilevel"/>
    <w:tmpl w:val="7D9E8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0C6356"/>
    <w:multiLevelType w:val="hybridMultilevel"/>
    <w:tmpl w:val="5E9E5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F7559B"/>
    <w:multiLevelType w:val="hybridMultilevel"/>
    <w:tmpl w:val="BA004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2D02F5"/>
    <w:multiLevelType w:val="hybridMultilevel"/>
    <w:tmpl w:val="2E02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BF84E91"/>
    <w:multiLevelType w:val="hybridMultilevel"/>
    <w:tmpl w:val="D018A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B74E59"/>
    <w:multiLevelType w:val="hybridMultilevel"/>
    <w:tmpl w:val="C602ADF0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3" w15:restartNumberingAfterBreak="0">
    <w:nsid w:val="725D3A7C"/>
    <w:multiLevelType w:val="hybridMultilevel"/>
    <w:tmpl w:val="E5C66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5A2DF2"/>
    <w:multiLevelType w:val="hybridMultilevel"/>
    <w:tmpl w:val="C8586C6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5" w15:restartNumberingAfterBreak="0">
    <w:nsid w:val="7A04508B"/>
    <w:multiLevelType w:val="hybridMultilevel"/>
    <w:tmpl w:val="3CF4AC2E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6" w15:restartNumberingAfterBreak="0">
    <w:nsid w:val="7D725E49"/>
    <w:multiLevelType w:val="hybridMultilevel"/>
    <w:tmpl w:val="DB90B4F6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36"/>
  </w:num>
  <w:num w:numId="4">
    <w:abstractNumId w:val="44"/>
  </w:num>
  <w:num w:numId="5">
    <w:abstractNumId w:val="30"/>
  </w:num>
  <w:num w:numId="6">
    <w:abstractNumId w:val="50"/>
  </w:num>
  <w:num w:numId="7">
    <w:abstractNumId w:val="49"/>
  </w:num>
  <w:num w:numId="8">
    <w:abstractNumId w:val="54"/>
  </w:num>
  <w:num w:numId="9">
    <w:abstractNumId w:val="7"/>
  </w:num>
  <w:num w:numId="10">
    <w:abstractNumId w:val="43"/>
  </w:num>
  <w:num w:numId="11">
    <w:abstractNumId w:val="3"/>
  </w:num>
  <w:num w:numId="12">
    <w:abstractNumId w:val="22"/>
  </w:num>
  <w:num w:numId="13">
    <w:abstractNumId w:val="23"/>
  </w:num>
  <w:num w:numId="14">
    <w:abstractNumId w:val="27"/>
  </w:num>
  <w:num w:numId="15">
    <w:abstractNumId w:val="34"/>
  </w:num>
  <w:num w:numId="16">
    <w:abstractNumId w:val="40"/>
  </w:num>
  <w:num w:numId="17">
    <w:abstractNumId w:val="18"/>
  </w:num>
  <w:num w:numId="18">
    <w:abstractNumId w:val="35"/>
  </w:num>
  <w:num w:numId="19">
    <w:abstractNumId w:val="9"/>
  </w:num>
  <w:num w:numId="20">
    <w:abstractNumId w:val="14"/>
  </w:num>
  <w:num w:numId="21">
    <w:abstractNumId w:val="52"/>
  </w:num>
  <w:num w:numId="22">
    <w:abstractNumId w:val="46"/>
  </w:num>
  <w:num w:numId="23">
    <w:abstractNumId w:val="37"/>
  </w:num>
  <w:num w:numId="24">
    <w:abstractNumId w:val="47"/>
  </w:num>
  <w:num w:numId="25">
    <w:abstractNumId w:val="2"/>
  </w:num>
  <w:num w:numId="26">
    <w:abstractNumId w:val="0"/>
  </w:num>
  <w:num w:numId="27">
    <w:abstractNumId w:val="53"/>
  </w:num>
  <w:num w:numId="28">
    <w:abstractNumId w:val="48"/>
  </w:num>
  <w:num w:numId="29">
    <w:abstractNumId w:val="39"/>
  </w:num>
  <w:num w:numId="30">
    <w:abstractNumId w:val="31"/>
  </w:num>
  <w:num w:numId="31">
    <w:abstractNumId w:val="4"/>
  </w:num>
  <w:num w:numId="32">
    <w:abstractNumId w:val="56"/>
  </w:num>
  <w:num w:numId="33">
    <w:abstractNumId w:val="24"/>
  </w:num>
  <w:num w:numId="34">
    <w:abstractNumId w:val="42"/>
  </w:num>
  <w:num w:numId="35">
    <w:abstractNumId w:val="25"/>
  </w:num>
  <w:num w:numId="36">
    <w:abstractNumId w:val="12"/>
  </w:num>
  <w:num w:numId="37">
    <w:abstractNumId w:val="41"/>
  </w:num>
  <w:num w:numId="38">
    <w:abstractNumId w:val="21"/>
  </w:num>
  <w:num w:numId="39">
    <w:abstractNumId w:val="5"/>
  </w:num>
  <w:num w:numId="40">
    <w:abstractNumId w:val="17"/>
  </w:num>
  <w:num w:numId="41">
    <w:abstractNumId w:val="10"/>
  </w:num>
  <w:num w:numId="42">
    <w:abstractNumId w:val="45"/>
  </w:num>
  <w:num w:numId="43">
    <w:abstractNumId w:val="51"/>
  </w:num>
  <w:num w:numId="44">
    <w:abstractNumId w:val="20"/>
  </w:num>
  <w:num w:numId="45">
    <w:abstractNumId w:val="1"/>
  </w:num>
  <w:num w:numId="46">
    <w:abstractNumId w:val="13"/>
  </w:num>
  <w:num w:numId="47">
    <w:abstractNumId w:val="33"/>
  </w:num>
  <w:num w:numId="48">
    <w:abstractNumId w:val="28"/>
  </w:num>
  <w:num w:numId="49">
    <w:abstractNumId w:val="55"/>
  </w:num>
  <w:num w:numId="50">
    <w:abstractNumId w:val="6"/>
  </w:num>
  <w:num w:numId="51">
    <w:abstractNumId w:val="16"/>
  </w:num>
  <w:num w:numId="52">
    <w:abstractNumId w:val="38"/>
  </w:num>
  <w:num w:numId="53">
    <w:abstractNumId w:val="29"/>
  </w:num>
  <w:num w:numId="54">
    <w:abstractNumId w:val="32"/>
  </w:num>
  <w:num w:numId="55">
    <w:abstractNumId w:val="11"/>
  </w:num>
  <w:num w:numId="56">
    <w:abstractNumId w:val="26"/>
  </w:num>
  <w:num w:numId="57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7"/>
    <w:rsid w:val="000014C9"/>
    <w:rsid w:val="00003248"/>
    <w:rsid w:val="0000458B"/>
    <w:rsid w:val="000049B5"/>
    <w:rsid w:val="00005106"/>
    <w:rsid w:val="00006E68"/>
    <w:rsid w:val="0000785D"/>
    <w:rsid w:val="000127E2"/>
    <w:rsid w:val="00013754"/>
    <w:rsid w:val="00013DD5"/>
    <w:rsid w:val="00015AA0"/>
    <w:rsid w:val="00022266"/>
    <w:rsid w:val="00022407"/>
    <w:rsid w:val="000224C2"/>
    <w:rsid w:val="000254E0"/>
    <w:rsid w:val="00027B7C"/>
    <w:rsid w:val="000355A1"/>
    <w:rsid w:val="0004077E"/>
    <w:rsid w:val="00041987"/>
    <w:rsid w:val="000428C8"/>
    <w:rsid w:val="00044420"/>
    <w:rsid w:val="00046277"/>
    <w:rsid w:val="0006325B"/>
    <w:rsid w:val="00063D8D"/>
    <w:rsid w:val="000714C4"/>
    <w:rsid w:val="000715DC"/>
    <w:rsid w:val="00072B1E"/>
    <w:rsid w:val="000741C2"/>
    <w:rsid w:val="0007449E"/>
    <w:rsid w:val="00080644"/>
    <w:rsid w:val="00081F8E"/>
    <w:rsid w:val="000831DA"/>
    <w:rsid w:val="0008406D"/>
    <w:rsid w:val="0008449D"/>
    <w:rsid w:val="000862EB"/>
    <w:rsid w:val="000908E4"/>
    <w:rsid w:val="00092F96"/>
    <w:rsid w:val="00095B2D"/>
    <w:rsid w:val="00095E0F"/>
    <w:rsid w:val="00096D9A"/>
    <w:rsid w:val="000A3840"/>
    <w:rsid w:val="000A39E3"/>
    <w:rsid w:val="000A4179"/>
    <w:rsid w:val="000A64AD"/>
    <w:rsid w:val="000B03EC"/>
    <w:rsid w:val="000B0E41"/>
    <w:rsid w:val="000B12BE"/>
    <w:rsid w:val="000B4435"/>
    <w:rsid w:val="000B4FC6"/>
    <w:rsid w:val="000B5EA0"/>
    <w:rsid w:val="000C2BF1"/>
    <w:rsid w:val="000C737F"/>
    <w:rsid w:val="000D18B5"/>
    <w:rsid w:val="000D5768"/>
    <w:rsid w:val="000D5828"/>
    <w:rsid w:val="000E14EC"/>
    <w:rsid w:val="000E36DB"/>
    <w:rsid w:val="000E6D76"/>
    <w:rsid w:val="000E7A2B"/>
    <w:rsid w:val="000E7B0F"/>
    <w:rsid w:val="000F0668"/>
    <w:rsid w:val="000F33A2"/>
    <w:rsid w:val="000F4189"/>
    <w:rsid w:val="001001E5"/>
    <w:rsid w:val="0010162D"/>
    <w:rsid w:val="0010306D"/>
    <w:rsid w:val="00104255"/>
    <w:rsid w:val="00106906"/>
    <w:rsid w:val="00106D94"/>
    <w:rsid w:val="001106F9"/>
    <w:rsid w:val="00116D68"/>
    <w:rsid w:val="0012030D"/>
    <w:rsid w:val="00121464"/>
    <w:rsid w:val="00121F0E"/>
    <w:rsid w:val="001231F6"/>
    <w:rsid w:val="00124A3A"/>
    <w:rsid w:val="00126E9D"/>
    <w:rsid w:val="001276D8"/>
    <w:rsid w:val="00131B3D"/>
    <w:rsid w:val="00132CB9"/>
    <w:rsid w:val="00135C66"/>
    <w:rsid w:val="0013658F"/>
    <w:rsid w:val="0014216D"/>
    <w:rsid w:val="0014393B"/>
    <w:rsid w:val="00143A20"/>
    <w:rsid w:val="00144E97"/>
    <w:rsid w:val="00156B09"/>
    <w:rsid w:val="0016056A"/>
    <w:rsid w:val="00162F71"/>
    <w:rsid w:val="00163007"/>
    <w:rsid w:val="00163827"/>
    <w:rsid w:val="00170F3D"/>
    <w:rsid w:val="00171699"/>
    <w:rsid w:val="00171FB6"/>
    <w:rsid w:val="00172A5A"/>
    <w:rsid w:val="00175F7C"/>
    <w:rsid w:val="00176370"/>
    <w:rsid w:val="00181AE5"/>
    <w:rsid w:val="00181F3B"/>
    <w:rsid w:val="00183E34"/>
    <w:rsid w:val="00185FAC"/>
    <w:rsid w:val="00186594"/>
    <w:rsid w:val="00187231"/>
    <w:rsid w:val="00187997"/>
    <w:rsid w:val="00190001"/>
    <w:rsid w:val="00194F59"/>
    <w:rsid w:val="001A697B"/>
    <w:rsid w:val="001B0296"/>
    <w:rsid w:val="001B37FF"/>
    <w:rsid w:val="001B3919"/>
    <w:rsid w:val="001B417C"/>
    <w:rsid w:val="001B4688"/>
    <w:rsid w:val="001B6606"/>
    <w:rsid w:val="001C04B5"/>
    <w:rsid w:val="001C090C"/>
    <w:rsid w:val="001C0D18"/>
    <w:rsid w:val="001C1323"/>
    <w:rsid w:val="001C1DCF"/>
    <w:rsid w:val="001C3BE2"/>
    <w:rsid w:val="001C5992"/>
    <w:rsid w:val="001C5E91"/>
    <w:rsid w:val="001D0AC7"/>
    <w:rsid w:val="001D2244"/>
    <w:rsid w:val="001D239A"/>
    <w:rsid w:val="001D2788"/>
    <w:rsid w:val="001D459A"/>
    <w:rsid w:val="001D5827"/>
    <w:rsid w:val="001D65AB"/>
    <w:rsid w:val="001E1365"/>
    <w:rsid w:val="001E1D54"/>
    <w:rsid w:val="001E2492"/>
    <w:rsid w:val="001E3156"/>
    <w:rsid w:val="001E4396"/>
    <w:rsid w:val="001E4422"/>
    <w:rsid w:val="001E4AE2"/>
    <w:rsid w:val="001E53CC"/>
    <w:rsid w:val="001E67DF"/>
    <w:rsid w:val="001E71C4"/>
    <w:rsid w:val="001F2E6D"/>
    <w:rsid w:val="001F42C5"/>
    <w:rsid w:val="001F5326"/>
    <w:rsid w:val="001F53B4"/>
    <w:rsid w:val="001F5659"/>
    <w:rsid w:val="002002E7"/>
    <w:rsid w:val="00207129"/>
    <w:rsid w:val="002100F2"/>
    <w:rsid w:val="0021131E"/>
    <w:rsid w:val="00211B4C"/>
    <w:rsid w:val="00215877"/>
    <w:rsid w:val="00220B65"/>
    <w:rsid w:val="002213A3"/>
    <w:rsid w:val="00223F7A"/>
    <w:rsid w:val="0022428D"/>
    <w:rsid w:val="0023456E"/>
    <w:rsid w:val="00235E96"/>
    <w:rsid w:val="00236B0D"/>
    <w:rsid w:val="00237208"/>
    <w:rsid w:val="00241283"/>
    <w:rsid w:val="00242B76"/>
    <w:rsid w:val="00243F0A"/>
    <w:rsid w:val="0025208A"/>
    <w:rsid w:val="00253BD7"/>
    <w:rsid w:val="00253ED0"/>
    <w:rsid w:val="00253FEA"/>
    <w:rsid w:val="00254597"/>
    <w:rsid w:val="00257608"/>
    <w:rsid w:val="0025782B"/>
    <w:rsid w:val="00262C4E"/>
    <w:rsid w:val="00262E9B"/>
    <w:rsid w:val="00267F77"/>
    <w:rsid w:val="00271254"/>
    <w:rsid w:val="0027278C"/>
    <w:rsid w:val="00274DBF"/>
    <w:rsid w:val="00277068"/>
    <w:rsid w:val="00281A8B"/>
    <w:rsid w:val="00281D9A"/>
    <w:rsid w:val="0028248E"/>
    <w:rsid w:val="00282B9B"/>
    <w:rsid w:val="0028363F"/>
    <w:rsid w:val="002840F4"/>
    <w:rsid w:val="00285F7A"/>
    <w:rsid w:val="00287F45"/>
    <w:rsid w:val="00290652"/>
    <w:rsid w:val="00293FC3"/>
    <w:rsid w:val="002960A2"/>
    <w:rsid w:val="00296CC9"/>
    <w:rsid w:val="002A1EBA"/>
    <w:rsid w:val="002A259F"/>
    <w:rsid w:val="002A6502"/>
    <w:rsid w:val="002B17CB"/>
    <w:rsid w:val="002B2BEA"/>
    <w:rsid w:val="002B3512"/>
    <w:rsid w:val="002B5BA8"/>
    <w:rsid w:val="002B61FC"/>
    <w:rsid w:val="002B6B56"/>
    <w:rsid w:val="002B6D48"/>
    <w:rsid w:val="002C01C0"/>
    <w:rsid w:val="002C1E13"/>
    <w:rsid w:val="002C3A3C"/>
    <w:rsid w:val="002C43F0"/>
    <w:rsid w:val="002C5281"/>
    <w:rsid w:val="002C6964"/>
    <w:rsid w:val="002C7255"/>
    <w:rsid w:val="002D3EDB"/>
    <w:rsid w:val="002D575B"/>
    <w:rsid w:val="002D5F5C"/>
    <w:rsid w:val="002E3080"/>
    <w:rsid w:val="002E3B23"/>
    <w:rsid w:val="002E4483"/>
    <w:rsid w:val="002E5933"/>
    <w:rsid w:val="002E761E"/>
    <w:rsid w:val="002E7B29"/>
    <w:rsid w:val="002E7C40"/>
    <w:rsid w:val="002F1AFA"/>
    <w:rsid w:val="002F7277"/>
    <w:rsid w:val="002F774D"/>
    <w:rsid w:val="003004D0"/>
    <w:rsid w:val="0030286C"/>
    <w:rsid w:val="003042DC"/>
    <w:rsid w:val="00304F23"/>
    <w:rsid w:val="00311379"/>
    <w:rsid w:val="003137A9"/>
    <w:rsid w:val="003150D3"/>
    <w:rsid w:val="00315EC7"/>
    <w:rsid w:val="00316163"/>
    <w:rsid w:val="003235CC"/>
    <w:rsid w:val="00324485"/>
    <w:rsid w:val="003244A1"/>
    <w:rsid w:val="00327CC2"/>
    <w:rsid w:val="00330FED"/>
    <w:rsid w:val="00331940"/>
    <w:rsid w:val="003327A3"/>
    <w:rsid w:val="00335EF9"/>
    <w:rsid w:val="003369F3"/>
    <w:rsid w:val="00343472"/>
    <w:rsid w:val="003529D6"/>
    <w:rsid w:val="00353FCC"/>
    <w:rsid w:val="00355D7C"/>
    <w:rsid w:val="00356CCA"/>
    <w:rsid w:val="003613F7"/>
    <w:rsid w:val="00366307"/>
    <w:rsid w:val="003703F2"/>
    <w:rsid w:val="003761A6"/>
    <w:rsid w:val="0037740C"/>
    <w:rsid w:val="00384FC7"/>
    <w:rsid w:val="00386412"/>
    <w:rsid w:val="00386DB9"/>
    <w:rsid w:val="003922EF"/>
    <w:rsid w:val="00394075"/>
    <w:rsid w:val="003949A7"/>
    <w:rsid w:val="00395D2F"/>
    <w:rsid w:val="003961F6"/>
    <w:rsid w:val="0039651D"/>
    <w:rsid w:val="003A1424"/>
    <w:rsid w:val="003A2A17"/>
    <w:rsid w:val="003A37C0"/>
    <w:rsid w:val="003A3CBF"/>
    <w:rsid w:val="003A3E93"/>
    <w:rsid w:val="003A5384"/>
    <w:rsid w:val="003A586B"/>
    <w:rsid w:val="003A5BBE"/>
    <w:rsid w:val="003B0E36"/>
    <w:rsid w:val="003B51C7"/>
    <w:rsid w:val="003B75B1"/>
    <w:rsid w:val="003C08FB"/>
    <w:rsid w:val="003C311E"/>
    <w:rsid w:val="003C4AD2"/>
    <w:rsid w:val="003C4E73"/>
    <w:rsid w:val="003C4EF7"/>
    <w:rsid w:val="003C50D7"/>
    <w:rsid w:val="003C750F"/>
    <w:rsid w:val="003D1E95"/>
    <w:rsid w:val="003D6135"/>
    <w:rsid w:val="003D701A"/>
    <w:rsid w:val="003D7515"/>
    <w:rsid w:val="003D7E88"/>
    <w:rsid w:val="003E2AB8"/>
    <w:rsid w:val="003E75FC"/>
    <w:rsid w:val="003F0316"/>
    <w:rsid w:val="003F09A4"/>
    <w:rsid w:val="003F0AB1"/>
    <w:rsid w:val="003F28E4"/>
    <w:rsid w:val="003F4B49"/>
    <w:rsid w:val="003F67FA"/>
    <w:rsid w:val="003F71E5"/>
    <w:rsid w:val="00401A48"/>
    <w:rsid w:val="004028DC"/>
    <w:rsid w:val="00405DA3"/>
    <w:rsid w:val="00415866"/>
    <w:rsid w:val="00423040"/>
    <w:rsid w:val="00423B18"/>
    <w:rsid w:val="00423B4F"/>
    <w:rsid w:val="004265B0"/>
    <w:rsid w:val="00427EE9"/>
    <w:rsid w:val="00430505"/>
    <w:rsid w:val="004312B7"/>
    <w:rsid w:val="004349FE"/>
    <w:rsid w:val="0043656F"/>
    <w:rsid w:val="0043661F"/>
    <w:rsid w:val="004377BB"/>
    <w:rsid w:val="00437828"/>
    <w:rsid w:val="00446875"/>
    <w:rsid w:val="004539D2"/>
    <w:rsid w:val="00454777"/>
    <w:rsid w:val="004554F3"/>
    <w:rsid w:val="00455E5D"/>
    <w:rsid w:val="0045614C"/>
    <w:rsid w:val="0045783D"/>
    <w:rsid w:val="00460C15"/>
    <w:rsid w:val="004630E3"/>
    <w:rsid w:val="0046493C"/>
    <w:rsid w:val="00471F7E"/>
    <w:rsid w:val="00474EB7"/>
    <w:rsid w:val="00475189"/>
    <w:rsid w:val="004833D2"/>
    <w:rsid w:val="00484F2D"/>
    <w:rsid w:val="0048675A"/>
    <w:rsid w:val="00490547"/>
    <w:rsid w:val="00497793"/>
    <w:rsid w:val="004A4088"/>
    <w:rsid w:val="004A52A0"/>
    <w:rsid w:val="004A593E"/>
    <w:rsid w:val="004A6E57"/>
    <w:rsid w:val="004B0490"/>
    <w:rsid w:val="004B1CAA"/>
    <w:rsid w:val="004B3410"/>
    <w:rsid w:val="004C06C1"/>
    <w:rsid w:val="004C20BD"/>
    <w:rsid w:val="004C29CB"/>
    <w:rsid w:val="004C2BFF"/>
    <w:rsid w:val="004C77E5"/>
    <w:rsid w:val="004D3F37"/>
    <w:rsid w:val="004D3FF1"/>
    <w:rsid w:val="004D6CAD"/>
    <w:rsid w:val="004D6DBA"/>
    <w:rsid w:val="004E1CD1"/>
    <w:rsid w:val="004E1DE4"/>
    <w:rsid w:val="004E30F9"/>
    <w:rsid w:val="004E3201"/>
    <w:rsid w:val="004E32BE"/>
    <w:rsid w:val="004E3D82"/>
    <w:rsid w:val="004E402A"/>
    <w:rsid w:val="004E5279"/>
    <w:rsid w:val="004F2495"/>
    <w:rsid w:val="004F2C53"/>
    <w:rsid w:val="004F578E"/>
    <w:rsid w:val="004F605A"/>
    <w:rsid w:val="00500515"/>
    <w:rsid w:val="00500517"/>
    <w:rsid w:val="005013F4"/>
    <w:rsid w:val="00503A64"/>
    <w:rsid w:val="005059BF"/>
    <w:rsid w:val="00510E16"/>
    <w:rsid w:val="00512344"/>
    <w:rsid w:val="00512DD3"/>
    <w:rsid w:val="005135B8"/>
    <w:rsid w:val="00513B98"/>
    <w:rsid w:val="0051648D"/>
    <w:rsid w:val="00516D80"/>
    <w:rsid w:val="00517F94"/>
    <w:rsid w:val="0052192F"/>
    <w:rsid w:val="00524897"/>
    <w:rsid w:val="00525A24"/>
    <w:rsid w:val="00527014"/>
    <w:rsid w:val="00531BD6"/>
    <w:rsid w:val="00531C30"/>
    <w:rsid w:val="005324A2"/>
    <w:rsid w:val="0053505D"/>
    <w:rsid w:val="005358DA"/>
    <w:rsid w:val="00542065"/>
    <w:rsid w:val="00546F9A"/>
    <w:rsid w:val="00551659"/>
    <w:rsid w:val="00554300"/>
    <w:rsid w:val="005547A4"/>
    <w:rsid w:val="00555870"/>
    <w:rsid w:val="00557A52"/>
    <w:rsid w:val="00557D77"/>
    <w:rsid w:val="005641CF"/>
    <w:rsid w:val="005664E8"/>
    <w:rsid w:val="00567087"/>
    <w:rsid w:val="005675E9"/>
    <w:rsid w:val="0057066E"/>
    <w:rsid w:val="00577CA6"/>
    <w:rsid w:val="005804CD"/>
    <w:rsid w:val="00580FF8"/>
    <w:rsid w:val="00586ABD"/>
    <w:rsid w:val="005901E5"/>
    <w:rsid w:val="00593171"/>
    <w:rsid w:val="00593AB3"/>
    <w:rsid w:val="00593B32"/>
    <w:rsid w:val="00595C16"/>
    <w:rsid w:val="00596591"/>
    <w:rsid w:val="005A0582"/>
    <w:rsid w:val="005A2208"/>
    <w:rsid w:val="005A2A29"/>
    <w:rsid w:val="005A4F17"/>
    <w:rsid w:val="005A4F50"/>
    <w:rsid w:val="005A4FBF"/>
    <w:rsid w:val="005A6C58"/>
    <w:rsid w:val="005B1A04"/>
    <w:rsid w:val="005B2405"/>
    <w:rsid w:val="005B280B"/>
    <w:rsid w:val="005B45F2"/>
    <w:rsid w:val="005B4C54"/>
    <w:rsid w:val="005B5592"/>
    <w:rsid w:val="005B58AC"/>
    <w:rsid w:val="005B6757"/>
    <w:rsid w:val="005C0E7C"/>
    <w:rsid w:val="005C3B85"/>
    <w:rsid w:val="005C5825"/>
    <w:rsid w:val="005D1B8B"/>
    <w:rsid w:val="005D2E47"/>
    <w:rsid w:val="005D313C"/>
    <w:rsid w:val="005D3D44"/>
    <w:rsid w:val="005D43E6"/>
    <w:rsid w:val="005D6062"/>
    <w:rsid w:val="005D6730"/>
    <w:rsid w:val="005D72B1"/>
    <w:rsid w:val="005E06BE"/>
    <w:rsid w:val="005E1164"/>
    <w:rsid w:val="005E23F4"/>
    <w:rsid w:val="005E42DF"/>
    <w:rsid w:val="005E6C7D"/>
    <w:rsid w:val="005E6E0B"/>
    <w:rsid w:val="005E6F5A"/>
    <w:rsid w:val="005E790A"/>
    <w:rsid w:val="005F257A"/>
    <w:rsid w:val="005F2BB3"/>
    <w:rsid w:val="005F3C21"/>
    <w:rsid w:val="005F4ECA"/>
    <w:rsid w:val="005F50F7"/>
    <w:rsid w:val="005F6F71"/>
    <w:rsid w:val="005F721F"/>
    <w:rsid w:val="00600ED1"/>
    <w:rsid w:val="00602055"/>
    <w:rsid w:val="00602192"/>
    <w:rsid w:val="0060236B"/>
    <w:rsid w:val="00602EC9"/>
    <w:rsid w:val="0060307C"/>
    <w:rsid w:val="00603338"/>
    <w:rsid w:val="006100F2"/>
    <w:rsid w:val="00613033"/>
    <w:rsid w:val="006134BE"/>
    <w:rsid w:val="006148B5"/>
    <w:rsid w:val="00615ED5"/>
    <w:rsid w:val="00621DD8"/>
    <w:rsid w:val="00621F7D"/>
    <w:rsid w:val="00622091"/>
    <w:rsid w:val="006261DA"/>
    <w:rsid w:val="00627A19"/>
    <w:rsid w:val="00636F20"/>
    <w:rsid w:val="00636F8C"/>
    <w:rsid w:val="00640A59"/>
    <w:rsid w:val="00641518"/>
    <w:rsid w:val="00646742"/>
    <w:rsid w:val="00652633"/>
    <w:rsid w:val="00656C3D"/>
    <w:rsid w:val="0065752E"/>
    <w:rsid w:val="00657940"/>
    <w:rsid w:val="006621F8"/>
    <w:rsid w:val="00662A1E"/>
    <w:rsid w:val="00663EDB"/>
    <w:rsid w:val="00664007"/>
    <w:rsid w:val="006640FB"/>
    <w:rsid w:val="006668D3"/>
    <w:rsid w:val="00670897"/>
    <w:rsid w:val="006714CD"/>
    <w:rsid w:val="00671FE4"/>
    <w:rsid w:val="00672B72"/>
    <w:rsid w:val="00676480"/>
    <w:rsid w:val="0067677D"/>
    <w:rsid w:val="00676D24"/>
    <w:rsid w:val="00677ED0"/>
    <w:rsid w:val="006832C4"/>
    <w:rsid w:val="00686904"/>
    <w:rsid w:val="00691D19"/>
    <w:rsid w:val="00693B2C"/>
    <w:rsid w:val="00693E49"/>
    <w:rsid w:val="0069465D"/>
    <w:rsid w:val="006952F0"/>
    <w:rsid w:val="006955D2"/>
    <w:rsid w:val="00695D8E"/>
    <w:rsid w:val="0069656D"/>
    <w:rsid w:val="00697804"/>
    <w:rsid w:val="00697EDA"/>
    <w:rsid w:val="006A0D69"/>
    <w:rsid w:val="006A57BF"/>
    <w:rsid w:val="006A5BAA"/>
    <w:rsid w:val="006A6EEF"/>
    <w:rsid w:val="006B12B6"/>
    <w:rsid w:val="006B1680"/>
    <w:rsid w:val="006B1D2A"/>
    <w:rsid w:val="006B4F5D"/>
    <w:rsid w:val="006B5CCB"/>
    <w:rsid w:val="006B6D72"/>
    <w:rsid w:val="006B77AB"/>
    <w:rsid w:val="006C13BA"/>
    <w:rsid w:val="006C14C8"/>
    <w:rsid w:val="006C1D12"/>
    <w:rsid w:val="006C22D4"/>
    <w:rsid w:val="006C35EC"/>
    <w:rsid w:val="006C3AAB"/>
    <w:rsid w:val="006C41A1"/>
    <w:rsid w:val="006C5723"/>
    <w:rsid w:val="006C6B6E"/>
    <w:rsid w:val="006C754D"/>
    <w:rsid w:val="006C7CEC"/>
    <w:rsid w:val="006D3B7E"/>
    <w:rsid w:val="006D4B71"/>
    <w:rsid w:val="006D669D"/>
    <w:rsid w:val="006D6E5A"/>
    <w:rsid w:val="006D728A"/>
    <w:rsid w:val="006E1CFF"/>
    <w:rsid w:val="006E2508"/>
    <w:rsid w:val="006E340D"/>
    <w:rsid w:val="006E4698"/>
    <w:rsid w:val="006E5012"/>
    <w:rsid w:val="006E5AE9"/>
    <w:rsid w:val="006E7018"/>
    <w:rsid w:val="006F1492"/>
    <w:rsid w:val="006F1FA6"/>
    <w:rsid w:val="006F508A"/>
    <w:rsid w:val="006F5845"/>
    <w:rsid w:val="006F5F28"/>
    <w:rsid w:val="00700E85"/>
    <w:rsid w:val="00702CF0"/>
    <w:rsid w:val="007030BF"/>
    <w:rsid w:val="00704C2B"/>
    <w:rsid w:val="00707CC4"/>
    <w:rsid w:val="0071109B"/>
    <w:rsid w:val="00711959"/>
    <w:rsid w:val="007123AC"/>
    <w:rsid w:val="00712E31"/>
    <w:rsid w:val="0071635C"/>
    <w:rsid w:val="007177A3"/>
    <w:rsid w:val="007204AA"/>
    <w:rsid w:val="00720D26"/>
    <w:rsid w:val="0072321B"/>
    <w:rsid w:val="00723D5D"/>
    <w:rsid w:val="00724C4B"/>
    <w:rsid w:val="00725DBD"/>
    <w:rsid w:val="0072623D"/>
    <w:rsid w:val="007273E4"/>
    <w:rsid w:val="00731049"/>
    <w:rsid w:val="00731D52"/>
    <w:rsid w:val="007331FA"/>
    <w:rsid w:val="00733367"/>
    <w:rsid w:val="0073551E"/>
    <w:rsid w:val="00736473"/>
    <w:rsid w:val="00740B3E"/>
    <w:rsid w:val="00743599"/>
    <w:rsid w:val="00743637"/>
    <w:rsid w:val="0074421F"/>
    <w:rsid w:val="00752EA3"/>
    <w:rsid w:val="00753CE4"/>
    <w:rsid w:val="00754B01"/>
    <w:rsid w:val="007571AD"/>
    <w:rsid w:val="007613F7"/>
    <w:rsid w:val="00763C77"/>
    <w:rsid w:val="00766317"/>
    <w:rsid w:val="00766614"/>
    <w:rsid w:val="0076693C"/>
    <w:rsid w:val="0076696B"/>
    <w:rsid w:val="00771149"/>
    <w:rsid w:val="00772305"/>
    <w:rsid w:val="00772C02"/>
    <w:rsid w:val="00781023"/>
    <w:rsid w:val="00782671"/>
    <w:rsid w:val="00783405"/>
    <w:rsid w:val="00786424"/>
    <w:rsid w:val="007914BA"/>
    <w:rsid w:val="00792314"/>
    <w:rsid w:val="00797CB4"/>
    <w:rsid w:val="007A116A"/>
    <w:rsid w:val="007A2A0D"/>
    <w:rsid w:val="007A31CE"/>
    <w:rsid w:val="007A4134"/>
    <w:rsid w:val="007A5972"/>
    <w:rsid w:val="007A6A57"/>
    <w:rsid w:val="007A7141"/>
    <w:rsid w:val="007B2F10"/>
    <w:rsid w:val="007B322A"/>
    <w:rsid w:val="007B4B5B"/>
    <w:rsid w:val="007B60D1"/>
    <w:rsid w:val="007C1917"/>
    <w:rsid w:val="007C2C4A"/>
    <w:rsid w:val="007C4E2A"/>
    <w:rsid w:val="007C6ABD"/>
    <w:rsid w:val="007C6AC5"/>
    <w:rsid w:val="007D25FE"/>
    <w:rsid w:val="007D3004"/>
    <w:rsid w:val="007D635E"/>
    <w:rsid w:val="007D7F05"/>
    <w:rsid w:val="007E3184"/>
    <w:rsid w:val="007F3D2A"/>
    <w:rsid w:val="007F483B"/>
    <w:rsid w:val="007F697E"/>
    <w:rsid w:val="007F788F"/>
    <w:rsid w:val="008006B0"/>
    <w:rsid w:val="008014D0"/>
    <w:rsid w:val="00802EC2"/>
    <w:rsid w:val="00805A84"/>
    <w:rsid w:val="00813226"/>
    <w:rsid w:val="00813584"/>
    <w:rsid w:val="008142CA"/>
    <w:rsid w:val="00816D7B"/>
    <w:rsid w:val="00820202"/>
    <w:rsid w:val="0082172B"/>
    <w:rsid w:val="00821D01"/>
    <w:rsid w:val="00824000"/>
    <w:rsid w:val="008243A1"/>
    <w:rsid w:val="0082502B"/>
    <w:rsid w:val="0083017E"/>
    <w:rsid w:val="00831132"/>
    <w:rsid w:val="00832630"/>
    <w:rsid w:val="00832C63"/>
    <w:rsid w:val="00834209"/>
    <w:rsid w:val="00837AAA"/>
    <w:rsid w:val="00843D89"/>
    <w:rsid w:val="00844EA1"/>
    <w:rsid w:val="008450B4"/>
    <w:rsid w:val="00845F04"/>
    <w:rsid w:val="00846793"/>
    <w:rsid w:val="0084692F"/>
    <w:rsid w:val="0086050E"/>
    <w:rsid w:val="008609D3"/>
    <w:rsid w:val="00866EE9"/>
    <w:rsid w:val="00867104"/>
    <w:rsid w:val="0087294F"/>
    <w:rsid w:val="008732C0"/>
    <w:rsid w:val="0087577C"/>
    <w:rsid w:val="0087618B"/>
    <w:rsid w:val="00876FAB"/>
    <w:rsid w:val="00877903"/>
    <w:rsid w:val="00877D9B"/>
    <w:rsid w:val="00880722"/>
    <w:rsid w:val="00885FCA"/>
    <w:rsid w:val="00886689"/>
    <w:rsid w:val="008866D4"/>
    <w:rsid w:val="00890BFB"/>
    <w:rsid w:val="008973B2"/>
    <w:rsid w:val="008A0DAE"/>
    <w:rsid w:val="008A1DC9"/>
    <w:rsid w:val="008A20FD"/>
    <w:rsid w:val="008A60E7"/>
    <w:rsid w:val="008A6319"/>
    <w:rsid w:val="008B0E37"/>
    <w:rsid w:val="008B15DA"/>
    <w:rsid w:val="008B1A62"/>
    <w:rsid w:val="008B359A"/>
    <w:rsid w:val="008B432C"/>
    <w:rsid w:val="008B4346"/>
    <w:rsid w:val="008B48E2"/>
    <w:rsid w:val="008B4D18"/>
    <w:rsid w:val="008B5682"/>
    <w:rsid w:val="008B7413"/>
    <w:rsid w:val="008C2AC7"/>
    <w:rsid w:val="008C3646"/>
    <w:rsid w:val="008C3FC8"/>
    <w:rsid w:val="008C444F"/>
    <w:rsid w:val="008C544E"/>
    <w:rsid w:val="008C5BA9"/>
    <w:rsid w:val="008C5F70"/>
    <w:rsid w:val="008C6A95"/>
    <w:rsid w:val="008C6E49"/>
    <w:rsid w:val="008C7CB0"/>
    <w:rsid w:val="008D05E0"/>
    <w:rsid w:val="008D1DF2"/>
    <w:rsid w:val="008D69FD"/>
    <w:rsid w:val="008D79C4"/>
    <w:rsid w:val="008D7AEC"/>
    <w:rsid w:val="008E08ED"/>
    <w:rsid w:val="008E105A"/>
    <w:rsid w:val="008E3124"/>
    <w:rsid w:val="008E6957"/>
    <w:rsid w:val="008E6DDB"/>
    <w:rsid w:val="008F2BB6"/>
    <w:rsid w:val="008F5C75"/>
    <w:rsid w:val="00900740"/>
    <w:rsid w:val="00901F9B"/>
    <w:rsid w:val="00902A58"/>
    <w:rsid w:val="0090597F"/>
    <w:rsid w:val="00907F8B"/>
    <w:rsid w:val="009124E3"/>
    <w:rsid w:val="0091292C"/>
    <w:rsid w:val="00913A00"/>
    <w:rsid w:val="00914C8D"/>
    <w:rsid w:val="00914E62"/>
    <w:rsid w:val="00921BFB"/>
    <w:rsid w:val="00922780"/>
    <w:rsid w:val="009258E5"/>
    <w:rsid w:val="00925C0A"/>
    <w:rsid w:val="00927BC2"/>
    <w:rsid w:val="00931933"/>
    <w:rsid w:val="00931D7D"/>
    <w:rsid w:val="00932A04"/>
    <w:rsid w:val="00935EA5"/>
    <w:rsid w:val="0093600C"/>
    <w:rsid w:val="0094776D"/>
    <w:rsid w:val="00952BB3"/>
    <w:rsid w:val="009542A4"/>
    <w:rsid w:val="00954A7F"/>
    <w:rsid w:val="00955CFC"/>
    <w:rsid w:val="009564C7"/>
    <w:rsid w:val="0095651C"/>
    <w:rsid w:val="009567E1"/>
    <w:rsid w:val="00965AD1"/>
    <w:rsid w:val="0096674C"/>
    <w:rsid w:val="00966B59"/>
    <w:rsid w:val="00966FDE"/>
    <w:rsid w:val="00967B28"/>
    <w:rsid w:val="00970903"/>
    <w:rsid w:val="009732C9"/>
    <w:rsid w:val="0097423D"/>
    <w:rsid w:val="0097474A"/>
    <w:rsid w:val="00974E15"/>
    <w:rsid w:val="009752F3"/>
    <w:rsid w:val="009804F6"/>
    <w:rsid w:val="00981136"/>
    <w:rsid w:val="009859E9"/>
    <w:rsid w:val="00986EB3"/>
    <w:rsid w:val="00990048"/>
    <w:rsid w:val="00990234"/>
    <w:rsid w:val="00991D5D"/>
    <w:rsid w:val="00991D9E"/>
    <w:rsid w:val="0099357D"/>
    <w:rsid w:val="00995203"/>
    <w:rsid w:val="00995A3B"/>
    <w:rsid w:val="00996C7D"/>
    <w:rsid w:val="009A4CC1"/>
    <w:rsid w:val="009A6382"/>
    <w:rsid w:val="009B143E"/>
    <w:rsid w:val="009B5EAE"/>
    <w:rsid w:val="009B78CE"/>
    <w:rsid w:val="009C2D57"/>
    <w:rsid w:val="009C3741"/>
    <w:rsid w:val="009C40E6"/>
    <w:rsid w:val="009C58C1"/>
    <w:rsid w:val="009C615D"/>
    <w:rsid w:val="009C673D"/>
    <w:rsid w:val="009C6A18"/>
    <w:rsid w:val="009C7C0B"/>
    <w:rsid w:val="009D3319"/>
    <w:rsid w:val="009D3582"/>
    <w:rsid w:val="009D429F"/>
    <w:rsid w:val="009D5B08"/>
    <w:rsid w:val="009D65B3"/>
    <w:rsid w:val="009E0B5B"/>
    <w:rsid w:val="009E2C25"/>
    <w:rsid w:val="009E3470"/>
    <w:rsid w:val="009E7505"/>
    <w:rsid w:val="009F7E2E"/>
    <w:rsid w:val="00A00149"/>
    <w:rsid w:val="00A00DD8"/>
    <w:rsid w:val="00A01E31"/>
    <w:rsid w:val="00A04A66"/>
    <w:rsid w:val="00A0626B"/>
    <w:rsid w:val="00A06A89"/>
    <w:rsid w:val="00A07ED2"/>
    <w:rsid w:val="00A17C86"/>
    <w:rsid w:val="00A20FDC"/>
    <w:rsid w:val="00A2166F"/>
    <w:rsid w:val="00A2643F"/>
    <w:rsid w:val="00A27411"/>
    <w:rsid w:val="00A320AA"/>
    <w:rsid w:val="00A33731"/>
    <w:rsid w:val="00A33AF7"/>
    <w:rsid w:val="00A341A5"/>
    <w:rsid w:val="00A34209"/>
    <w:rsid w:val="00A345CC"/>
    <w:rsid w:val="00A369B5"/>
    <w:rsid w:val="00A37612"/>
    <w:rsid w:val="00A41709"/>
    <w:rsid w:val="00A431B9"/>
    <w:rsid w:val="00A4464A"/>
    <w:rsid w:val="00A455CC"/>
    <w:rsid w:val="00A507E0"/>
    <w:rsid w:val="00A5134E"/>
    <w:rsid w:val="00A577D4"/>
    <w:rsid w:val="00A6011D"/>
    <w:rsid w:val="00A60FA7"/>
    <w:rsid w:val="00A6634B"/>
    <w:rsid w:val="00A666DE"/>
    <w:rsid w:val="00A67C8C"/>
    <w:rsid w:val="00A705EE"/>
    <w:rsid w:val="00A7340C"/>
    <w:rsid w:val="00A73BF4"/>
    <w:rsid w:val="00A7457C"/>
    <w:rsid w:val="00A7488D"/>
    <w:rsid w:val="00A80D29"/>
    <w:rsid w:val="00A820AB"/>
    <w:rsid w:val="00A826E9"/>
    <w:rsid w:val="00A831B5"/>
    <w:rsid w:val="00A83B4A"/>
    <w:rsid w:val="00A9004D"/>
    <w:rsid w:val="00A9077E"/>
    <w:rsid w:val="00A90B16"/>
    <w:rsid w:val="00A92B4E"/>
    <w:rsid w:val="00A963BA"/>
    <w:rsid w:val="00AA1405"/>
    <w:rsid w:val="00AA1EEB"/>
    <w:rsid w:val="00AA56C4"/>
    <w:rsid w:val="00AB1801"/>
    <w:rsid w:val="00AB2984"/>
    <w:rsid w:val="00AB487D"/>
    <w:rsid w:val="00AB4CDA"/>
    <w:rsid w:val="00AB5006"/>
    <w:rsid w:val="00AB554C"/>
    <w:rsid w:val="00AB7118"/>
    <w:rsid w:val="00AC2229"/>
    <w:rsid w:val="00AC2D22"/>
    <w:rsid w:val="00AC5470"/>
    <w:rsid w:val="00AC64C4"/>
    <w:rsid w:val="00AD2769"/>
    <w:rsid w:val="00AE1BF0"/>
    <w:rsid w:val="00AE4541"/>
    <w:rsid w:val="00AE630D"/>
    <w:rsid w:val="00AE641D"/>
    <w:rsid w:val="00AE745C"/>
    <w:rsid w:val="00AE7C9D"/>
    <w:rsid w:val="00AF5A37"/>
    <w:rsid w:val="00AF5B77"/>
    <w:rsid w:val="00AF5FDD"/>
    <w:rsid w:val="00AF65B5"/>
    <w:rsid w:val="00AF65F1"/>
    <w:rsid w:val="00B02102"/>
    <w:rsid w:val="00B0227E"/>
    <w:rsid w:val="00B02398"/>
    <w:rsid w:val="00B02626"/>
    <w:rsid w:val="00B028CE"/>
    <w:rsid w:val="00B052C4"/>
    <w:rsid w:val="00B1085B"/>
    <w:rsid w:val="00B11E46"/>
    <w:rsid w:val="00B128F9"/>
    <w:rsid w:val="00B12B6A"/>
    <w:rsid w:val="00B131E3"/>
    <w:rsid w:val="00B14FAE"/>
    <w:rsid w:val="00B172D5"/>
    <w:rsid w:val="00B23022"/>
    <w:rsid w:val="00B2442C"/>
    <w:rsid w:val="00B24B46"/>
    <w:rsid w:val="00B31CA0"/>
    <w:rsid w:val="00B32745"/>
    <w:rsid w:val="00B3611F"/>
    <w:rsid w:val="00B36757"/>
    <w:rsid w:val="00B36C5A"/>
    <w:rsid w:val="00B4756D"/>
    <w:rsid w:val="00B508C7"/>
    <w:rsid w:val="00B5144E"/>
    <w:rsid w:val="00B5379E"/>
    <w:rsid w:val="00B53B43"/>
    <w:rsid w:val="00B54223"/>
    <w:rsid w:val="00B55338"/>
    <w:rsid w:val="00B55823"/>
    <w:rsid w:val="00B601FB"/>
    <w:rsid w:val="00B61832"/>
    <w:rsid w:val="00B64E72"/>
    <w:rsid w:val="00B6516A"/>
    <w:rsid w:val="00B65274"/>
    <w:rsid w:val="00B7177C"/>
    <w:rsid w:val="00B73409"/>
    <w:rsid w:val="00B73B79"/>
    <w:rsid w:val="00B73CE6"/>
    <w:rsid w:val="00B7465E"/>
    <w:rsid w:val="00B76C68"/>
    <w:rsid w:val="00B77A76"/>
    <w:rsid w:val="00B81B47"/>
    <w:rsid w:val="00B83B1C"/>
    <w:rsid w:val="00B87FBB"/>
    <w:rsid w:val="00B91363"/>
    <w:rsid w:val="00B94751"/>
    <w:rsid w:val="00B95C50"/>
    <w:rsid w:val="00B964FD"/>
    <w:rsid w:val="00B97237"/>
    <w:rsid w:val="00B97B77"/>
    <w:rsid w:val="00BA09FB"/>
    <w:rsid w:val="00BA14EE"/>
    <w:rsid w:val="00BA7235"/>
    <w:rsid w:val="00BB1741"/>
    <w:rsid w:val="00BB24DE"/>
    <w:rsid w:val="00BB27C3"/>
    <w:rsid w:val="00BB4420"/>
    <w:rsid w:val="00BB5CBA"/>
    <w:rsid w:val="00BC063C"/>
    <w:rsid w:val="00BC0DA4"/>
    <w:rsid w:val="00BC284B"/>
    <w:rsid w:val="00BC35A1"/>
    <w:rsid w:val="00BC3F57"/>
    <w:rsid w:val="00BC53E8"/>
    <w:rsid w:val="00BC5434"/>
    <w:rsid w:val="00BC62EC"/>
    <w:rsid w:val="00BC6A45"/>
    <w:rsid w:val="00BD2DC3"/>
    <w:rsid w:val="00BD31A6"/>
    <w:rsid w:val="00BD426B"/>
    <w:rsid w:val="00BE01E1"/>
    <w:rsid w:val="00BE0D72"/>
    <w:rsid w:val="00BE1059"/>
    <w:rsid w:val="00BE1678"/>
    <w:rsid w:val="00BE26DF"/>
    <w:rsid w:val="00BE2A3D"/>
    <w:rsid w:val="00BE361C"/>
    <w:rsid w:val="00BE3CCA"/>
    <w:rsid w:val="00BE4604"/>
    <w:rsid w:val="00BE465F"/>
    <w:rsid w:val="00BE7D06"/>
    <w:rsid w:val="00BF30C4"/>
    <w:rsid w:val="00BF3297"/>
    <w:rsid w:val="00BF3BE2"/>
    <w:rsid w:val="00BF4F5A"/>
    <w:rsid w:val="00BF55D5"/>
    <w:rsid w:val="00BF59A3"/>
    <w:rsid w:val="00BF5BB1"/>
    <w:rsid w:val="00C02383"/>
    <w:rsid w:val="00C06F1B"/>
    <w:rsid w:val="00C13A09"/>
    <w:rsid w:val="00C1546C"/>
    <w:rsid w:val="00C15A36"/>
    <w:rsid w:val="00C171B6"/>
    <w:rsid w:val="00C24958"/>
    <w:rsid w:val="00C25C07"/>
    <w:rsid w:val="00C26A36"/>
    <w:rsid w:val="00C27B81"/>
    <w:rsid w:val="00C3209B"/>
    <w:rsid w:val="00C3279B"/>
    <w:rsid w:val="00C32829"/>
    <w:rsid w:val="00C40301"/>
    <w:rsid w:val="00C448CD"/>
    <w:rsid w:val="00C45248"/>
    <w:rsid w:val="00C471A4"/>
    <w:rsid w:val="00C47899"/>
    <w:rsid w:val="00C52204"/>
    <w:rsid w:val="00C53467"/>
    <w:rsid w:val="00C53B3F"/>
    <w:rsid w:val="00C55607"/>
    <w:rsid w:val="00C5619A"/>
    <w:rsid w:val="00C57D3D"/>
    <w:rsid w:val="00C57F57"/>
    <w:rsid w:val="00C6187B"/>
    <w:rsid w:val="00C636AB"/>
    <w:rsid w:val="00C64175"/>
    <w:rsid w:val="00C64681"/>
    <w:rsid w:val="00C6627E"/>
    <w:rsid w:val="00C66980"/>
    <w:rsid w:val="00C677B6"/>
    <w:rsid w:val="00C70D17"/>
    <w:rsid w:val="00C71FC8"/>
    <w:rsid w:val="00C73A27"/>
    <w:rsid w:val="00C76024"/>
    <w:rsid w:val="00C761D6"/>
    <w:rsid w:val="00C764A9"/>
    <w:rsid w:val="00C836D2"/>
    <w:rsid w:val="00C84A1D"/>
    <w:rsid w:val="00C859D9"/>
    <w:rsid w:val="00C87F67"/>
    <w:rsid w:val="00C909AD"/>
    <w:rsid w:val="00C91985"/>
    <w:rsid w:val="00C9254D"/>
    <w:rsid w:val="00C93CFD"/>
    <w:rsid w:val="00C94A40"/>
    <w:rsid w:val="00C94C2F"/>
    <w:rsid w:val="00C97781"/>
    <w:rsid w:val="00CA16E3"/>
    <w:rsid w:val="00CA3B6A"/>
    <w:rsid w:val="00CA4C75"/>
    <w:rsid w:val="00CA56C2"/>
    <w:rsid w:val="00CA58F7"/>
    <w:rsid w:val="00CB2521"/>
    <w:rsid w:val="00CB47B6"/>
    <w:rsid w:val="00CB741A"/>
    <w:rsid w:val="00CC02FD"/>
    <w:rsid w:val="00CC0783"/>
    <w:rsid w:val="00CC0A94"/>
    <w:rsid w:val="00CC2526"/>
    <w:rsid w:val="00CC2CCA"/>
    <w:rsid w:val="00CC312F"/>
    <w:rsid w:val="00CC584A"/>
    <w:rsid w:val="00CC6310"/>
    <w:rsid w:val="00CD168E"/>
    <w:rsid w:val="00CD4A11"/>
    <w:rsid w:val="00CD514E"/>
    <w:rsid w:val="00CD5606"/>
    <w:rsid w:val="00CD5882"/>
    <w:rsid w:val="00CD7213"/>
    <w:rsid w:val="00CE2163"/>
    <w:rsid w:val="00CE34D6"/>
    <w:rsid w:val="00CE394F"/>
    <w:rsid w:val="00CE4F3D"/>
    <w:rsid w:val="00CF0D28"/>
    <w:rsid w:val="00CF6884"/>
    <w:rsid w:val="00CF6A2A"/>
    <w:rsid w:val="00D029B1"/>
    <w:rsid w:val="00D043CA"/>
    <w:rsid w:val="00D05496"/>
    <w:rsid w:val="00D110DA"/>
    <w:rsid w:val="00D12133"/>
    <w:rsid w:val="00D13D06"/>
    <w:rsid w:val="00D15695"/>
    <w:rsid w:val="00D20023"/>
    <w:rsid w:val="00D23A7F"/>
    <w:rsid w:val="00D2561A"/>
    <w:rsid w:val="00D3299C"/>
    <w:rsid w:val="00D32C1D"/>
    <w:rsid w:val="00D32E0B"/>
    <w:rsid w:val="00D3415E"/>
    <w:rsid w:val="00D346DD"/>
    <w:rsid w:val="00D35AC8"/>
    <w:rsid w:val="00D35FE5"/>
    <w:rsid w:val="00D370C5"/>
    <w:rsid w:val="00D37F9F"/>
    <w:rsid w:val="00D404BC"/>
    <w:rsid w:val="00D42914"/>
    <w:rsid w:val="00D4491A"/>
    <w:rsid w:val="00D44BAB"/>
    <w:rsid w:val="00D50608"/>
    <w:rsid w:val="00D51AAC"/>
    <w:rsid w:val="00D52145"/>
    <w:rsid w:val="00D52412"/>
    <w:rsid w:val="00D53EEF"/>
    <w:rsid w:val="00D5777E"/>
    <w:rsid w:val="00D5799C"/>
    <w:rsid w:val="00D64AF1"/>
    <w:rsid w:val="00D6565C"/>
    <w:rsid w:val="00D65C68"/>
    <w:rsid w:val="00D66462"/>
    <w:rsid w:val="00D66C7C"/>
    <w:rsid w:val="00D67057"/>
    <w:rsid w:val="00D720E8"/>
    <w:rsid w:val="00D77294"/>
    <w:rsid w:val="00D80216"/>
    <w:rsid w:val="00D817B3"/>
    <w:rsid w:val="00D844B8"/>
    <w:rsid w:val="00D856F2"/>
    <w:rsid w:val="00D868EE"/>
    <w:rsid w:val="00D95041"/>
    <w:rsid w:val="00D9793F"/>
    <w:rsid w:val="00DA7983"/>
    <w:rsid w:val="00DB5C04"/>
    <w:rsid w:val="00DB5DA0"/>
    <w:rsid w:val="00DB700A"/>
    <w:rsid w:val="00DB7E25"/>
    <w:rsid w:val="00DC5CF0"/>
    <w:rsid w:val="00DC7357"/>
    <w:rsid w:val="00DD0CA0"/>
    <w:rsid w:val="00DD121E"/>
    <w:rsid w:val="00DD2C3A"/>
    <w:rsid w:val="00DD397B"/>
    <w:rsid w:val="00DD3F1F"/>
    <w:rsid w:val="00DD70BE"/>
    <w:rsid w:val="00DE0CA6"/>
    <w:rsid w:val="00DF2CA2"/>
    <w:rsid w:val="00DF5C33"/>
    <w:rsid w:val="00DF66FC"/>
    <w:rsid w:val="00DF6B0C"/>
    <w:rsid w:val="00DF7FBD"/>
    <w:rsid w:val="00E00A50"/>
    <w:rsid w:val="00E01D92"/>
    <w:rsid w:val="00E02B75"/>
    <w:rsid w:val="00E076EA"/>
    <w:rsid w:val="00E0783C"/>
    <w:rsid w:val="00E214BF"/>
    <w:rsid w:val="00E22F88"/>
    <w:rsid w:val="00E23A20"/>
    <w:rsid w:val="00E23C80"/>
    <w:rsid w:val="00E241DD"/>
    <w:rsid w:val="00E252D2"/>
    <w:rsid w:val="00E2543A"/>
    <w:rsid w:val="00E2670A"/>
    <w:rsid w:val="00E2761B"/>
    <w:rsid w:val="00E3135B"/>
    <w:rsid w:val="00E35102"/>
    <w:rsid w:val="00E369CF"/>
    <w:rsid w:val="00E37D25"/>
    <w:rsid w:val="00E43A01"/>
    <w:rsid w:val="00E45739"/>
    <w:rsid w:val="00E459A2"/>
    <w:rsid w:val="00E46DED"/>
    <w:rsid w:val="00E47DD2"/>
    <w:rsid w:val="00E47E2C"/>
    <w:rsid w:val="00E47E7A"/>
    <w:rsid w:val="00E535FF"/>
    <w:rsid w:val="00E55181"/>
    <w:rsid w:val="00E56D6B"/>
    <w:rsid w:val="00E62C62"/>
    <w:rsid w:val="00E62F67"/>
    <w:rsid w:val="00E633C7"/>
    <w:rsid w:val="00E63B74"/>
    <w:rsid w:val="00E65618"/>
    <w:rsid w:val="00E65C2D"/>
    <w:rsid w:val="00E65D66"/>
    <w:rsid w:val="00E65DE6"/>
    <w:rsid w:val="00E74F6A"/>
    <w:rsid w:val="00E81FA4"/>
    <w:rsid w:val="00E902EE"/>
    <w:rsid w:val="00E90CA0"/>
    <w:rsid w:val="00E9189A"/>
    <w:rsid w:val="00E924BD"/>
    <w:rsid w:val="00E95159"/>
    <w:rsid w:val="00E95809"/>
    <w:rsid w:val="00E97334"/>
    <w:rsid w:val="00EA0097"/>
    <w:rsid w:val="00EA3602"/>
    <w:rsid w:val="00EA3F0C"/>
    <w:rsid w:val="00EA4C45"/>
    <w:rsid w:val="00EA620D"/>
    <w:rsid w:val="00EA7225"/>
    <w:rsid w:val="00EB0D34"/>
    <w:rsid w:val="00EB3877"/>
    <w:rsid w:val="00EB7654"/>
    <w:rsid w:val="00EC392D"/>
    <w:rsid w:val="00EC4285"/>
    <w:rsid w:val="00EC680F"/>
    <w:rsid w:val="00EC72DF"/>
    <w:rsid w:val="00ED0D7E"/>
    <w:rsid w:val="00ED6505"/>
    <w:rsid w:val="00EE3384"/>
    <w:rsid w:val="00EE3EE8"/>
    <w:rsid w:val="00EE5C00"/>
    <w:rsid w:val="00EF2865"/>
    <w:rsid w:val="00F02E87"/>
    <w:rsid w:val="00F04D51"/>
    <w:rsid w:val="00F052B7"/>
    <w:rsid w:val="00F07580"/>
    <w:rsid w:val="00F11212"/>
    <w:rsid w:val="00F115C0"/>
    <w:rsid w:val="00F245EC"/>
    <w:rsid w:val="00F331DF"/>
    <w:rsid w:val="00F3767F"/>
    <w:rsid w:val="00F37EC6"/>
    <w:rsid w:val="00F40BF9"/>
    <w:rsid w:val="00F40FC7"/>
    <w:rsid w:val="00F41BEE"/>
    <w:rsid w:val="00F41FCF"/>
    <w:rsid w:val="00F45D24"/>
    <w:rsid w:val="00F47BDA"/>
    <w:rsid w:val="00F513D3"/>
    <w:rsid w:val="00F52E9D"/>
    <w:rsid w:val="00F530FD"/>
    <w:rsid w:val="00F53FB4"/>
    <w:rsid w:val="00F57E50"/>
    <w:rsid w:val="00F61A8B"/>
    <w:rsid w:val="00F61FC3"/>
    <w:rsid w:val="00F635FC"/>
    <w:rsid w:val="00F63D1B"/>
    <w:rsid w:val="00F642FB"/>
    <w:rsid w:val="00F64537"/>
    <w:rsid w:val="00F64CE6"/>
    <w:rsid w:val="00F6556F"/>
    <w:rsid w:val="00F672FB"/>
    <w:rsid w:val="00F71D5A"/>
    <w:rsid w:val="00F73D12"/>
    <w:rsid w:val="00F74687"/>
    <w:rsid w:val="00F76364"/>
    <w:rsid w:val="00F77B14"/>
    <w:rsid w:val="00F8121E"/>
    <w:rsid w:val="00F816D2"/>
    <w:rsid w:val="00F8221C"/>
    <w:rsid w:val="00F853C7"/>
    <w:rsid w:val="00F85907"/>
    <w:rsid w:val="00F903C3"/>
    <w:rsid w:val="00FA2169"/>
    <w:rsid w:val="00FA526C"/>
    <w:rsid w:val="00FA526E"/>
    <w:rsid w:val="00FB23FA"/>
    <w:rsid w:val="00FB676F"/>
    <w:rsid w:val="00FC12CC"/>
    <w:rsid w:val="00FC3D94"/>
    <w:rsid w:val="00FD08DC"/>
    <w:rsid w:val="00FD1B10"/>
    <w:rsid w:val="00FD4C8A"/>
    <w:rsid w:val="00FE0A52"/>
    <w:rsid w:val="00FE2C48"/>
    <w:rsid w:val="00FE34AE"/>
    <w:rsid w:val="00FE5D89"/>
    <w:rsid w:val="00FE64D1"/>
    <w:rsid w:val="00FE6F3D"/>
    <w:rsid w:val="00FF1D60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912BD"/>
  <w15:docId w15:val="{17BB46E1-C1B5-4342-BC76-14F9678CF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7B77"/>
    <w:rPr>
      <w:rFonts w:eastAsiaTheme="minorEastAsia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F5A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8B48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97B7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7B7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97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7B77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7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B77"/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B48E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8B48E2"/>
    <w:pPr>
      <w:widowControl w:val="0"/>
      <w:spacing w:before="120" w:after="0" w:line="240" w:lineRule="auto"/>
      <w:ind w:left="559" w:hanging="420"/>
    </w:pPr>
    <w:rPr>
      <w:rFonts w:ascii="Times New Roman" w:eastAsia="Times New Roman" w:hAnsi="Times New Roman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48E2"/>
    <w:rPr>
      <w:rFonts w:ascii="Times New Roman" w:eastAsia="Times New Roman" w:hAnsi="Times New Roman"/>
      <w:sz w:val="20"/>
      <w:szCs w:val="20"/>
      <w:lang w:val="en-US"/>
    </w:rPr>
  </w:style>
  <w:style w:type="paragraph" w:styleId="NormalnyWeb">
    <w:name w:val="Normal (Web)"/>
    <w:basedOn w:val="Normalny"/>
    <w:uiPriority w:val="99"/>
    <w:unhideWhenUsed/>
    <w:rsid w:val="008B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8B48E2"/>
  </w:style>
  <w:style w:type="character" w:customStyle="1" w:styleId="wrtext">
    <w:name w:val="wrtext"/>
    <w:basedOn w:val="Domylnaczcionkaakapitu"/>
    <w:rsid w:val="008B48E2"/>
  </w:style>
  <w:style w:type="character" w:customStyle="1" w:styleId="WW8Num1z0">
    <w:name w:val="WW8Num1z0"/>
    <w:rsid w:val="008B48E2"/>
    <w:rPr>
      <w:rFonts w:ascii="Symbol" w:hAnsi="Symbol" w:cs="Symbol"/>
    </w:rPr>
  </w:style>
  <w:style w:type="paragraph" w:customStyle="1" w:styleId="tresc">
    <w:name w:val="tresc"/>
    <w:basedOn w:val="Normalny"/>
    <w:rsid w:val="008B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8B48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pacing w:val="-2"/>
      <w:sz w:val="24"/>
      <w:szCs w:val="24"/>
    </w:rPr>
  </w:style>
  <w:style w:type="paragraph" w:customStyle="1" w:styleId="Styl">
    <w:name w:val="Styl"/>
    <w:rsid w:val="008B48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8B48E2"/>
    <w:rPr>
      <w:rFonts w:ascii="Times New Roman" w:hAnsi="Times New Roman" w:cs="Times New Roman"/>
      <w:sz w:val="18"/>
      <w:szCs w:val="18"/>
    </w:rPr>
  </w:style>
  <w:style w:type="character" w:customStyle="1" w:styleId="goohl0">
    <w:name w:val="goohl0"/>
    <w:uiPriority w:val="99"/>
    <w:rsid w:val="008B48E2"/>
  </w:style>
  <w:style w:type="paragraph" w:customStyle="1" w:styleId="Standard">
    <w:name w:val="Standard"/>
    <w:uiPriority w:val="99"/>
    <w:rsid w:val="008B48E2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48E2"/>
    <w:pPr>
      <w:widowControl w:val="0"/>
      <w:tabs>
        <w:tab w:val="center" w:pos="4536"/>
        <w:tab w:val="right" w:pos="9072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B48E2"/>
    <w:rPr>
      <w:lang w:val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B48E2"/>
    <w:pPr>
      <w:spacing w:after="0" w:line="240" w:lineRule="auto"/>
    </w:pPr>
    <w:rPr>
      <w:rFonts w:ascii="Consolas" w:eastAsiaTheme="minorHAnsi" w:hAnsi="Consolas" w:cs="Times New Roman"/>
      <w:spacing w:val="-2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B48E2"/>
    <w:rPr>
      <w:rFonts w:ascii="Consolas" w:hAnsi="Consolas" w:cs="Times New Roman"/>
      <w:spacing w:val="-2"/>
      <w:sz w:val="20"/>
      <w:szCs w:val="20"/>
    </w:rPr>
  </w:style>
  <w:style w:type="character" w:customStyle="1" w:styleId="FontStyle35">
    <w:name w:val="Font Style35"/>
    <w:basedOn w:val="Domylnaczcionkaakapitu"/>
    <w:uiPriority w:val="99"/>
    <w:rsid w:val="008B48E2"/>
    <w:rPr>
      <w:rFonts w:ascii="Times New Roman" w:hAnsi="Times New Roman" w:cs="Times New Roman"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8B48E2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8B48E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B48E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30">
    <w:name w:val="Font Style30"/>
    <w:basedOn w:val="Domylnaczcionkaakapitu"/>
    <w:uiPriority w:val="99"/>
    <w:rsid w:val="0083017E"/>
    <w:rPr>
      <w:rFonts w:ascii="Calibri" w:hAnsi="Calibri" w:cs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AF5A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Pogrubienie">
    <w:name w:val="Strong"/>
    <w:basedOn w:val="Domylnaczcionkaakapitu"/>
    <w:uiPriority w:val="22"/>
    <w:qFormat/>
    <w:rsid w:val="00AF5A37"/>
    <w:rPr>
      <w:b/>
      <w:bCs/>
    </w:rPr>
  </w:style>
  <w:style w:type="paragraph" w:customStyle="1" w:styleId="western">
    <w:name w:val="western"/>
    <w:basedOn w:val="Normalny"/>
    <w:rsid w:val="00AF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F5A37"/>
    <w:rPr>
      <w:color w:val="0000FF"/>
      <w:u w:val="single"/>
    </w:rPr>
  </w:style>
  <w:style w:type="paragraph" w:customStyle="1" w:styleId="Style4">
    <w:name w:val="Style4"/>
    <w:basedOn w:val="Normalny"/>
    <w:uiPriority w:val="99"/>
    <w:rsid w:val="005E6C7D"/>
    <w:pPr>
      <w:widowControl w:val="0"/>
      <w:autoSpaceDE w:val="0"/>
      <w:autoSpaceDN w:val="0"/>
      <w:adjustRightInd w:val="0"/>
      <w:spacing w:after="0" w:line="293" w:lineRule="exact"/>
    </w:pPr>
    <w:rPr>
      <w:rFonts w:ascii="Calibri" w:hAnsi="Calibri" w:cs="Calibri"/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C909AD"/>
    <w:rPr>
      <w:rFonts w:ascii="Calibri" w:hAnsi="Calibri" w:cs="Calibri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7E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7E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7EE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7E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7EE9"/>
    <w:rPr>
      <w:rFonts w:eastAsiaTheme="minorEastAsia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12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12CC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12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C2530-0FC8-42EC-8043-6D6509D7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6171</TotalTime>
  <Pages>80</Pages>
  <Words>22941</Words>
  <Characters>137652</Characters>
  <Application>Microsoft Office Word</Application>
  <DocSecurity>0</DocSecurity>
  <Lines>1147</Lines>
  <Paragraphs>320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stacja</cp:lastModifiedBy>
  <cp:revision>344</cp:revision>
  <cp:lastPrinted>2020-05-14T11:51:00Z</cp:lastPrinted>
  <dcterms:created xsi:type="dcterms:W3CDTF">2020-07-09T18:02:00Z</dcterms:created>
  <dcterms:modified xsi:type="dcterms:W3CDTF">2020-07-20T11:21:00Z</dcterms:modified>
</cp:coreProperties>
</file>